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688D" w14:textId="77777777" w:rsidR="00550290" w:rsidRPr="0055029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FFE4F95" w14:textId="72EEFE08" w:rsidR="00B50CCF" w:rsidRPr="00B50CCF" w:rsidRDefault="00A722FE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50290">
        <w:rPr>
          <w:rFonts w:asciiTheme="minorHAnsi" w:hAnsiTheme="minorHAnsi" w:cstheme="minorHAnsi"/>
        </w:rPr>
        <w:t>FOR IMMEDIATE RELEASE</w:t>
      </w:r>
      <w:r w:rsidR="00B50CCF">
        <w:rPr>
          <w:rFonts w:asciiTheme="minorHAnsi" w:hAnsiTheme="minorHAnsi" w:cstheme="minorHAnsi"/>
        </w:rPr>
        <w:tab/>
      </w:r>
      <w:r w:rsidR="00B50CCF">
        <w:rPr>
          <w:rFonts w:asciiTheme="minorHAnsi" w:hAnsiTheme="minorHAnsi" w:cstheme="minorHAnsi"/>
        </w:rPr>
        <w:tab/>
      </w:r>
      <w:r w:rsidR="00B50CCF">
        <w:rPr>
          <w:rFonts w:asciiTheme="minorHAnsi" w:hAnsiTheme="minorHAnsi" w:cstheme="minorHAnsi"/>
        </w:rPr>
        <w:tab/>
      </w:r>
      <w:r w:rsidR="00B50CCF">
        <w:rPr>
          <w:rFonts w:asciiTheme="minorHAnsi" w:hAnsiTheme="minorHAnsi" w:cstheme="minorHAnsi"/>
        </w:rPr>
        <w:tab/>
      </w:r>
      <w:r w:rsidR="00B50CCF">
        <w:rPr>
          <w:rFonts w:asciiTheme="minorHAnsi" w:hAnsiTheme="minorHAnsi" w:cstheme="minorHAnsi"/>
        </w:rPr>
        <w:tab/>
      </w:r>
      <w:r w:rsidR="00B50CCF">
        <w:rPr>
          <w:rFonts w:asciiTheme="minorHAnsi" w:hAnsiTheme="minorHAnsi" w:cstheme="minorHAnsi"/>
        </w:rPr>
        <w:tab/>
        <w:t xml:space="preserve">Contact: </w:t>
      </w:r>
      <w:r w:rsidR="00B50CCF" w:rsidRPr="00B50CCF">
        <w:rPr>
          <w:rFonts w:asciiTheme="minorHAnsi" w:hAnsiTheme="minorHAnsi" w:cstheme="minorHAnsi"/>
        </w:rPr>
        <w:t>[Name]</w:t>
      </w:r>
    </w:p>
    <w:p w14:paraId="4C42C899" w14:textId="70673256" w:rsidR="00550290" w:rsidRPr="00B50CCF" w:rsidRDefault="00B50CCF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50CCF">
        <w:rPr>
          <w:rFonts w:asciiTheme="minorHAnsi" w:hAnsiTheme="minorHAnsi" w:cstheme="minorHAnsi"/>
        </w:rPr>
        <w:t>[Month, Day Year</w:t>
      </w:r>
      <w:r>
        <w:rPr>
          <w:rFonts w:asciiTheme="minorHAnsi" w:hAnsiTheme="minorHAnsi" w:cstheme="minorHAnsi"/>
        </w:rPr>
        <w:t>]</w:t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  <w:t>[Phone Number]</w:t>
      </w:r>
    </w:p>
    <w:p w14:paraId="1041FE00" w14:textId="20C24DCF" w:rsidR="00B50CCF" w:rsidRPr="00B50CCF" w:rsidRDefault="00B50CCF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</w:r>
      <w:r w:rsidRPr="00B50CCF">
        <w:rPr>
          <w:rFonts w:asciiTheme="minorHAnsi" w:hAnsiTheme="minorHAnsi" w:cstheme="minorHAnsi"/>
        </w:rPr>
        <w:tab/>
        <w:t>[Email]</w:t>
      </w:r>
    </w:p>
    <w:p w14:paraId="00020651" w14:textId="77777777" w:rsidR="00B50CCF" w:rsidRDefault="00B50CCF" w:rsidP="00550290">
      <w:pPr>
        <w:pStyle w:val="font-i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</w:p>
    <w:p w14:paraId="1133E9C0" w14:textId="31F70AE5" w:rsidR="00A722FE" w:rsidRPr="00550290" w:rsidRDefault="00B50CCF" w:rsidP="00550290">
      <w:pPr>
        <w:pStyle w:val="font-i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[</w:t>
      </w:r>
      <w:r w:rsidR="00A722FE" w:rsidRPr="00550290">
        <w:rPr>
          <w:rFonts w:asciiTheme="minorHAnsi" w:hAnsiTheme="minorHAnsi" w:cstheme="minorHAnsi"/>
          <w:b/>
          <w:bCs/>
        </w:rPr>
        <w:t>Company Name</w:t>
      </w:r>
      <w:r>
        <w:rPr>
          <w:rFonts w:asciiTheme="minorHAnsi" w:hAnsiTheme="minorHAnsi" w:cstheme="minorHAnsi"/>
          <w:b/>
          <w:bCs/>
        </w:rPr>
        <w:t>]</w:t>
      </w:r>
      <w:r w:rsidR="00A722FE" w:rsidRPr="00550290">
        <w:rPr>
          <w:rFonts w:asciiTheme="minorHAnsi" w:hAnsiTheme="minorHAnsi" w:cstheme="minorHAnsi"/>
          <w:b/>
          <w:bCs/>
        </w:rPr>
        <w:t xml:space="preserve"> is Now a Member of </w:t>
      </w:r>
      <w:r>
        <w:rPr>
          <w:rFonts w:asciiTheme="minorHAnsi" w:hAnsiTheme="minorHAnsi" w:cstheme="minorHAnsi"/>
          <w:b/>
          <w:bCs/>
        </w:rPr>
        <w:t xml:space="preserve">the </w:t>
      </w:r>
      <w:r w:rsidR="00A722FE" w:rsidRPr="00550290">
        <w:rPr>
          <w:rFonts w:asciiTheme="minorHAnsi" w:hAnsiTheme="minorHAnsi" w:cstheme="minorHAnsi"/>
          <w:b/>
          <w:bCs/>
        </w:rPr>
        <w:t>Women in Manufacturing</w:t>
      </w:r>
      <w:r>
        <w:rPr>
          <w:rFonts w:asciiTheme="minorHAnsi" w:hAnsiTheme="minorHAnsi" w:cstheme="minorHAnsi"/>
          <w:b/>
          <w:bCs/>
        </w:rPr>
        <w:t xml:space="preserve"> Association</w:t>
      </w:r>
    </w:p>
    <w:p w14:paraId="2ACEEA27" w14:textId="77777777" w:rsidR="00550290" w:rsidRPr="0055029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F9B213A" w14:textId="6C41BF20" w:rsidR="00A722FE" w:rsidRPr="00A27E7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27E70">
        <w:rPr>
          <w:rFonts w:asciiTheme="minorHAnsi" w:hAnsiTheme="minorHAnsi" w:cstheme="minorHAnsi"/>
          <w:b/>
          <w:bCs/>
        </w:rPr>
        <w:t>City, State</w:t>
      </w:r>
      <w:r w:rsidR="00A722FE" w:rsidRPr="00A27E70">
        <w:rPr>
          <w:rFonts w:asciiTheme="minorHAnsi" w:hAnsiTheme="minorHAnsi" w:cstheme="minorHAnsi"/>
        </w:rPr>
        <w:t xml:space="preserve">– </w:t>
      </w:r>
      <w:r w:rsidRPr="00A27E70">
        <w:rPr>
          <w:rFonts w:asciiTheme="minorHAnsi" w:hAnsiTheme="minorHAnsi" w:cstheme="minorHAnsi"/>
        </w:rPr>
        <w:t>[</w:t>
      </w:r>
      <w:r w:rsidR="00A722FE" w:rsidRPr="00A27E70">
        <w:rPr>
          <w:rFonts w:asciiTheme="minorHAnsi" w:hAnsiTheme="minorHAnsi" w:cstheme="minorHAnsi"/>
        </w:rPr>
        <w:t>Company Nam</w:t>
      </w:r>
      <w:r w:rsidRPr="00A27E70">
        <w:rPr>
          <w:rFonts w:asciiTheme="minorHAnsi" w:hAnsiTheme="minorHAnsi" w:cstheme="minorHAnsi"/>
        </w:rPr>
        <w:t>e]</w:t>
      </w:r>
      <w:r w:rsidR="00A722FE" w:rsidRPr="00A27E70">
        <w:rPr>
          <w:rFonts w:asciiTheme="minorHAnsi" w:hAnsiTheme="minorHAnsi" w:cstheme="minorHAnsi"/>
        </w:rPr>
        <w:t xml:space="preserve"> is pleased to announce its membership </w:t>
      </w:r>
      <w:r w:rsidR="00727B0B" w:rsidRPr="00A27E70">
        <w:rPr>
          <w:rFonts w:asciiTheme="minorHAnsi" w:hAnsiTheme="minorHAnsi" w:cstheme="minorHAnsi"/>
        </w:rPr>
        <w:t>with</w:t>
      </w:r>
      <w:r w:rsidR="00A722FE" w:rsidRPr="00A27E70">
        <w:rPr>
          <w:rFonts w:asciiTheme="minorHAnsi" w:hAnsiTheme="minorHAnsi" w:cstheme="minorHAnsi"/>
        </w:rPr>
        <w:t xml:space="preserve"> the Women in Manufacturing Association (WiM), </w:t>
      </w:r>
      <w:r w:rsidR="00A27E70" w:rsidRPr="00A27E70">
        <w:rPr>
          <w:rFonts w:asciiTheme="minorHAnsi" w:hAnsiTheme="minorHAnsi" w:cstheme="minorHAnsi"/>
        </w:rPr>
        <w:t>the only</w:t>
      </w:r>
      <w:r w:rsidR="00463821">
        <w:rPr>
          <w:rFonts w:asciiTheme="minorHAnsi" w:hAnsiTheme="minorHAnsi" w:cstheme="minorHAnsi"/>
        </w:rPr>
        <w:t xml:space="preserve"> national and</w:t>
      </w:r>
      <w:r w:rsidR="00006884">
        <w:rPr>
          <w:rFonts w:asciiTheme="minorHAnsi" w:hAnsiTheme="minorHAnsi" w:cstheme="minorHAnsi"/>
        </w:rPr>
        <w:t xml:space="preserve"> global</w:t>
      </w:r>
      <w:r w:rsidR="00A27E70" w:rsidRPr="00A27E70">
        <w:rPr>
          <w:rFonts w:asciiTheme="minorHAnsi" w:hAnsiTheme="minorHAnsi" w:cstheme="minorHAnsi"/>
        </w:rPr>
        <w:t xml:space="preserve"> trade association dedicated to providing year-round support for women in the manufacturing sector</w:t>
      </w:r>
      <w:r w:rsidRPr="00A27E70">
        <w:rPr>
          <w:rStyle w:val="abody"/>
          <w:rFonts w:asciiTheme="minorHAnsi" w:hAnsiTheme="minorHAnsi" w:cstheme="minorHAnsi"/>
          <w:color w:val="212529"/>
        </w:rPr>
        <w:t>.</w:t>
      </w:r>
    </w:p>
    <w:p w14:paraId="3E018330" w14:textId="77777777" w:rsidR="00550290" w:rsidRPr="00A27E7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87DDA6A" w14:textId="0D022C59" w:rsidR="00A27E70" w:rsidRPr="00A27E70" w:rsidRDefault="00A722FE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27E70">
        <w:rPr>
          <w:rFonts w:asciiTheme="minorHAnsi" w:hAnsiTheme="minorHAnsi" w:cstheme="minorHAnsi"/>
        </w:rPr>
        <w:t xml:space="preserve">As a corporate member of WiM, </w:t>
      </w:r>
      <w:r w:rsidR="00550290" w:rsidRPr="00A27E70">
        <w:rPr>
          <w:rFonts w:asciiTheme="minorHAnsi" w:hAnsiTheme="minorHAnsi" w:cstheme="minorHAnsi"/>
        </w:rPr>
        <w:t>[</w:t>
      </w:r>
      <w:r w:rsidRPr="00A27E70">
        <w:rPr>
          <w:rFonts w:asciiTheme="minorHAnsi" w:hAnsiTheme="minorHAnsi" w:cstheme="minorHAnsi"/>
        </w:rPr>
        <w:t>Company Name</w:t>
      </w:r>
      <w:r w:rsidR="00550290" w:rsidRPr="00A27E70">
        <w:rPr>
          <w:rFonts w:asciiTheme="minorHAnsi" w:hAnsiTheme="minorHAnsi" w:cstheme="minorHAnsi"/>
        </w:rPr>
        <w:t>]</w:t>
      </w:r>
      <w:r w:rsidRPr="00A27E70">
        <w:rPr>
          <w:rFonts w:asciiTheme="minorHAnsi" w:hAnsiTheme="minorHAnsi" w:cstheme="minorHAnsi"/>
        </w:rPr>
        <w:t xml:space="preserve"> joins a community of more than </w:t>
      </w:r>
      <w:r w:rsidR="00746530">
        <w:rPr>
          <w:rFonts w:asciiTheme="minorHAnsi" w:hAnsiTheme="minorHAnsi" w:cstheme="minorHAnsi"/>
        </w:rPr>
        <w:t xml:space="preserve">30,000 </w:t>
      </w:r>
      <w:r w:rsidRPr="00A27E70">
        <w:rPr>
          <w:rFonts w:asciiTheme="minorHAnsi" w:hAnsiTheme="minorHAnsi" w:cstheme="minorHAnsi"/>
        </w:rPr>
        <w:t xml:space="preserve">individual members representing over </w:t>
      </w:r>
      <w:r w:rsidR="00846006">
        <w:rPr>
          <w:rFonts w:asciiTheme="minorHAnsi" w:hAnsiTheme="minorHAnsi" w:cstheme="minorHAnsi"/>
        </w:rPr>
        <w:t>4,000</w:t>
      </w:r>
      <w:r w:rsidRPr="00A27E70">
        <w:rPr>
          <w:rFonts w:asciiTheme="minorHAnsi" w:hAnsiTheme="minorHAnsi" w:cstheme="minorHAnsi"/>
        </w:rPr>
        <w:t xml:space="preserve"> manufacturing companies</w:t>
      </w:r>
      <w:r w:rsidR="00A27E70" w:rsidRPr="00A27E70">
        <w:rPr>
          <w:rFonts w:asciiTheme="minorHAnsi" w:hAnsiTheme="minorHAnsi" w:cstheme="minorHAnsi"/>
        </w:rPr>
        <w:t>.</w:t>
      </w:r>
      <w:r w:rsidRPr="00A27E70">
        <w:rPr>
          <w:rFonts w:asciiTheme="minorHAnsi" w:hAnsiTheme="minorHAnsi" w:cstheme="minorHAnsi"/>
        </w:rPr>
        <w:t xml:space="preserve"> </w:t>
      </w:r>
      <w:r w:rsidR="00A27E70" w:rsidRPr="00A27E70">
        <w:rPr>
          <w:rFonts w:asciiTheme="minorHAnsi" w:hAnsiTheme="minorHAnsi" w:cstheme="minorHAnsi"/>
          <w:color w:val="232733"/>
          <w:shd w:val="clear" w:color="auto" w:fill="FFFFFF"/>
        </w:rPr>
        <w:t>This membership will provide [Company Name] with access to valuable resources, networking opportunities</w:t>
      </w:r>
      <w:r w:rsidR="00006884">
        <w:rPr>
          <w:rFonts w:asciiTheme="minorHAnsi" w:hAnsiTheme="minorHAnsi" w:cstheme="minorHAnsi"/>
          <w:color w:val="232733"/>
          <w:shd w:val="clear" w:color="auto" w:fill="FFFFFF"/>
        </w:rPr>
        <w:t xml:space="preserve"> </w:t>
      </w:r>
      <w:r w:rsidR="00A27E70" w:rsidRPr="00A27E70">
        <w:rPr>
          <w:rFonts w:asciiTheme="minorHAnsi" w:hAnsiTheme="minorHAnsi" w:cstheme="minorHAnsi"/>
          <w:color w:val="232733"/>
          <w:shd w:val="clear" w:color="auto" w:fill="FFFFFF"/>
        </w:rPr>
        <w:t xml:space="preserve">and educational programs, all aimed at supporting women </w:t>
      </w:r>
      <w:r w:rsidR="004126F8">
        <w:rPr>
          <w:rFonts w:asciiTheme="minorHAnsi" w:hAnsiTheme="minorHAnsi" w:cstheme="minorHAnsi"/>
          <w:color w:val="232733"/>
          <w:shd w:val="clear" w:color="auto" w:fill="FFFFFF"/>
        </w:rPr>
        <w:t xml:space="preserve">and </w:t>
      </w:r>
      <w:r w:rsidR="005209F7">
        <w:rPr>
          <w:rFonts w:asciiTheme="minorHAnsi" w:hAnsiTheme="minorHAnsi" w:cstheme="minorHAnsi"/>
          <w:color w:val="232733"/>
          <w:shd w:val="clear" w:color="auto" w:fill="FFFFFF"/>
        </w:rPr>
        <w:t xml:space="preserve">their allies </w:t>
      </w:r>
      <w:r w:rsidR="00A27E70" w:rsidRPr="00A27E70">
        <w:rPr>
          <w:rFonts w:asciiTheme="minorHAnsi" w:hAnsiTheme="minorHAnsi" w:cstheme="minorHAnsi"/>
          <w:color w:val="232733"/>
          <w:shd w:val="clear" w:color="auto" w:fill="FFFFFF"/>
        </w:rPr>
        <w:t>in manufacturing careers</w:t>
      </w:r>
      <w:r w:rsidR="00006884">
        <w:rPr>
          <w:rFonts w:asciiTheme="minorHAnsi" w:hAnsiTheme="minorHAnsi" w:cstheme="minorHAnsi"/>
          <w:color w:val="232733"/>
          <w:shd w:val="clear" w:color="auto" w:fill="FFFFFF"/>
        </w:rPr>
        <w:t>.</w:t>
      </w:r>
    </w:p>
    <w:p w14:paraId="22D720FB" w14:textId="77777777" w:rsidR="00550290" w:rsidRPr="00A27E7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CC9DF16" w14:textId="4356E17A" w:rsidR="00A27E70" w:rsidRPr="00A27E70" w:rsidRDefault="00006884" w:rsidP="00006884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C0A05">
        <w:rPr>
          <w:rFonts w:asciiTheme="minorHAnsi" w:hAnsiTheme="minorHAnsi" w:cstheme="minorHAnsi"/>
          <w:color w:val="232733"/>
          <w:shd w:val="clear" w:color="auto" w:fill="FFFFFF"/>
        </w:rPr>
        <w:t>"</w:t>
      </w:r>
      <w:r w:rsidR="00D81E01">
        <w:rPr>
          <w:rFonts w:asciiTheme="minorHAnsi" w:hAnsiTheme="minorHAnsi" w:cstheme="minorHAnsi"/>
          <w:color w:val="232733"/>
          <w:shd w:val="clear" w:color="auto" w:fill="FFFFFF"/>
        </w:rPr>
        <w:t>[Company Quote]</w:t>
      </w:r>
      <w:r w:rsidRPr="004C0A05">
        <w:rPr>
          <w:rFonts w:asciiTheme="minorHAnsi" w:hAnsiTheme="minorHAnsi" w:cstheme="minorHAnsi"/>
          <w:color w:val="232733"/>
          <w:shd w:val="clear" w:color="auto" w:fill="FFFFFF"/>
        </w:rPr>
        <w:t xml:space="preserve">," said </w:t>
      </w:r>
      <w:r w:rsidR="000507AD" w:rsidRPr="004C0A05">
        <w:rPr>
          <w:rFonts w:asciiTheme="minorHAnsi" w:hAnsiTheme="minorHAnsi" w:cstheme="minorHAnsi"/>
          <w:color w:val="232733"/>
          <w:shd w:val="clear" w:color="auto" w:fill="FFFFFF"/>
        </w:rPr>
        <w:t xml:space="preserve">[Company Spokesperson’s Name], [Title] at </w:t>
      </w:r>
      <w:r w:rsidRPr="004C0A05">
        <w:rPr>
          <w:rFonts w:asciiTheme="minorHAnsi" w:hAnsiTheme="minorHAnsi" w:cstheme="minorHAnsi"/>
          <w:color w:val="232733"/>
          <w:shd w:val="clear" w:color="auto" w:fill="FFFFFF"/>
        </w:rPr>
        <w:t>[Company Name]. "</w:t>
      </w:r>
      <w:r w:rsidR="00D81E01">
        <w:rPr>
          <w:rFonts w:asciiTheme="minorHAnsi" w:hAnsiTheme="minorHAnsi" w:cstheme="minorHAnsi"/>
          <w:color w:val="232733"/>
          <w:shd w:val="clear" w:color="auto" w:fill="FFFFFF"/>
        </w:rPr>
        <w:t>[Company Quote]</w:t>
      </w:r>
      <w:r w:rsidR="00A27E70" w:rsidRPr="004C0A05">
        <w:rPr>
          <w:rFonts w:asciiTheme="minorHAnsi" w:hAnsiTheme="minorHAnsi" w:cstheme="minorHAnsi"/>
        </w:rPr>
        <w:t>.</w:t>
      </w:r>
      <w:r w:rsidR="004C0A05" w:rsidRPr="004C0A05">
        <w:rPr>
          <w:rFonts w:asciiTheme="minorHAnsi" w:hAnsiTheme="minorHAnsi" w:cstheme="minorHAnsi"/>
        </w:rPr>
        <w:t>”</w:t>
      </w:r>
      <w:r w:rsidR="004C0A05">
        <w:rPr>
          <w:rFonts w:asciiTheme="minorHAnsi" w:hAnsiTheme="minorHAnsi" w:cstheme="minorHAnsi"/>
        </w:rPr>
        <w:t xml:space="preserve"> </w:t>
      </w:r>
    </w:p>
    <w:p w14:paraId="524AF3B3" w14:textId="77777777" w:rsidR="00A27E70" w:rsidRPr="00A27E70" w:rsidRDefault="00A27E70" w:rsidP="00A27E70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5BE336A" w14:textId="6389AB9F" w:rsidR="00D40B1E" w:rsidRPr="00DA681E" w:rsidRDefault="006A4A19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A681E">
        <w:rPr>
          <w:rFonts w:asciiTheme="minorHAnsi" w:hAnsiTheme="minorHAnsi" w:cstheme="minorHAnsi"/>
        </w:rPr>
        <w:t>WiM</w:t>
      </w:r>
      <w:r w:rsidR="00E00A33">
        <w:rPr>
          <w:rFonts w:asciiTheme="minorHAnsi" w:hAnsiTheme="minorHAnsi" w:cstheme="minorHAnsi"/>
        </w:rPr>
        <w:t xml:space="preserve"> </w:t>
      </w:r>
      <w:r w:rsidRPr="00DA681E">
        <w:rPr>
          <w:rFonts w:asciiTheme="minorHAnsi" w:hAnsiTheme="minorHAnsi" w:cstheme="minorHAnsi"/>
        </w:rPr>
        <w:t>provides a range of valuable benefits to its members, including professional development resources</w:t>
      </w:r>
      <w:r w:rsidRPr="00DA681E">
        <w:rPr>
          <w:rFonts w:asciiTheme="minorHAnsi" w:hAnsiTheme="minorHAnsi" w:cstheme="minorHAnsi"/>
        </w:rPr>
        <w:t xml:space="preserve"> and</w:t>
      </w:r>
      <w:r w:rsidRPr="00DA681E">
        <w:rPr>
          <w:rFonts w:asciiTheme="minorHAnsi" w:hAnsiTheme="minorHAnsi" w:cstheme="minorHAnsi"/>
        </w:rPr>
        <w:t xml:space="preserve"> networking opportunities at both national and local levels. </w:t>
      </w:r>
      <w:r w:rsidR="00DA681E" w:rsidRPr="00DA681E">
        <w:rPr>
          <w:rFonts w:asciiTheme="minorHAnsi" w:hAnsiTheme="minorHAnsi" w:cstheme="minorHAnsi"/>
        </w:rPr>
        <w:t xml:space="preserve">From flagship events like the WiM SUMMIT, which </w:t>
      </w:r>
      <w:r w:rsidR="00E00A33" w:rsidRPr="00DA681E">
        <w:rPr>
          <w:rFonts w:asciiTheme="minorHAnsi" w:hAnsiTheme="minorHAnsi" w:cstheme="minorHAnsi"/>
        </w:rPr>
        <w:t>bring</w:t>
      </w:r>
      <w:r w:rsidR="00DA681E" w:rsidRPr="00DA681E">
        <w:rPr>
          <w:rFonts w:asciiTheme="minorHAnsi" w:hAnsiTheme="minorHAnsi" w:cstheme="minorHAnsi"/>
        </w:rPr>
        <w:t xml:space="preserve"> together </w:t>
      </w:r>
      <w:r w:rsidR="00DA681E">
        <w:rPr>
          <w:rFonts w:asciiTheme="minorHAnsi" w:hAnsiTheme="minorHAnsi" w:cstheme="minorHAnsi"/>
        </w:rPr>
        <w:t>more than 2,000</w:t>
      </w:r>
      <w:r w:rsidR="00DA681E" w:rsidRPr="00DA681E">
        <w:rPr>
          <w:rFonts w:asciiTheme="minorHAnsi" w:hAnsiTheme="minorHAnsi" w:cstheme="minorHAnsi"/>
        </w:rPr>
        <w:t xml:space="preserve"> </w:t>
      </w:r>
      <w:r w:rsidR="00DA681E">
        <w:rPr>
          <w:rFonts w:asciiTheme="minorHAnsi" w:hAnsiTheme="minorHAnsi" w:cstheme="minorHAnsi"/>
        </w:rPr>
        <w:t>manufacturing professionals globally</w:t>
      </w:r>
      <w:r w:rsidR="00DA681E" w:rsidRPr="00DA681E">
        <w:rPr>
          <w:rFonts w:asciiTheme="minorHAnsi" w:hAnsiTheme="minorHAnsi" w:cstheme="minorHAnsi"/>
        </w:rPr>
        <w:t xml:space="preserve">, to webinars and </w:t>
      </w:r>
      <w:r w:rsidR="00536A8C">
        <w:rPr>
          <w:rFonts w:asciiTheme="minorHAnsi" w:hAnsiTheme="minorHAnsi" w:cstheme="minorHAnsi"/>
        </w:rPr>
        <w:t>educational sessions produced by the Education Foundation</w:t>
      </w:r>
      <w:r w:rsidR="00DA681E" w:rsidRPr="00DA681E">
        <w:rPr>
          <w:rFonts w:asciiTheme="minorHAnsi" w:hAnsiTheme="minorHAnsi" w:cstheme="minorHAnsi"/>
        </w:rPr>
        <w:t>, WiM provides tools and connections to help members excel. Additionally, WiM’s 33 local chapters deliver valuable opportunities for regional collaboration, addressing key industry challenges while fostering community among local professionals.</w:t>
      </w:r>
    </w:p>
    <w:p w14:paraId="5F1B3A1B" w14:textId="77777777" w:rsidR="006A4A19" w:rsidRPr="00A27E70" w:rsidRDefault="006A4A19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733"/>
          <w:shd w:val="clear" w:color="auto" w:fill="FFFFFF"/>
        </w:rPr>
      </w:pPr>
    </w:p>
    <w:p w14:paraId="1014452A" w14:textId="6712F1A7" w:rsidR="00550290" w:rsidRDefault="00A27E7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Style w:val="A2"/>
          <w:rFonts w:asciiTheme="minorHAnsi" w:hAnsiTheme="minorHAnsi" w:cstheme="minorHAnsi"/>
          <w:color w:val="auto"/>
        </w:rPr>
      </w:pPr>
      <w:r w:rsidRPr="00A27E70">
        <w:rPr>
          <w:rFonts w:asciiTheme="minorHAnsi" w:hAnsiTheme="minorHAnsi" w:cstheme="minorHAnsi"/>
          <w:shd w:val="clear" w:color="auto" w:fill="FFFFFF"/>
        </w:rPr>
        <w:t>“WiM is a collective community working passionately to ensure that women are well-represented in the manufacturing space,” says WiM President and Founder Allison Grealis. “Our goal is to provide the tools, resources and connections to help</w:t>
      </w:r>
      <w:r w:rsidRPr="00A27E70">
        <w:rPr>
          <w:rStyle w:val="A2"/>
          <w:rFonts w:asciiTheme="minorHAnsi" w:hAnsiTheme="minorHAnsi" w:cstheme="minorHAnsi"/>
          <w:color w:val="auto"/>
        </w:rPr>
        <w:t xml:space="preserve"> women to reach their full potential </w:t>
      </w:r>
      <w:r w:rsidR="00006884">
        <w:rPr>
          <w:rStyle w:val="A2"/>
          <w:rFonts w:asciiTheme="minorHAnsi" w:hAnsiTheme="minorHAnsi" w:cstheme="minorHAnsi"/>
          <w:color w:val="auto"/>
        </w:rPr>
        <w:t>in their</w:t>
      </w:r>
      <w:r w:rsidRPr="00A27E70">
        <w:rPr>
          <w:rStyle w:val="A2"/>
          <w:rFonts w:asciiTheme="minorHAnsi" w:hAnsiTheme="minorHAnsi" w:cstheme="minorHAnsi"/>
          <w:color w:val="auto"/>
        </w:rPr>
        <w:t xml:space="preserve"> roles in manufacturing while advocating for investments in female workers’ resources and support.</w:t>
      </w:r>
      <w:r w:rsidR="00006884">
        <w:rPr>
          <w:rStyle w:val="A2"/>
          <w:rFonts w:asciiTheme="minorHAnsi" w:hAnsiTheme="minorHAnsi" w:cstheme="minorHAnsi"/>
          <w:color w:val="auto"/>
        </w:rPr>
        <w:t>”</w:t>
      </w:r>
    </w:p>
    <w:p w14:paraId="63EEFCEF" w14:textId="77777777" w:rsidR="00006884" w:rsidRDefault="00006884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Style w:val="A2"/>
          <w:rFonts w:asciiTheme="minorHAnsi" w:hAnsiTheme="minorHAnsi" w:cstheme="minorHAnsi"/>
          <w:color w:val="auto"/>
        </w:rPr>
      </w:pPr>
    </w:p>
    <w:p w14:paraId="07E4B217" w14:textId="232B9521" w:rsidR="00006884" w:rsidRPr="00A27E70" w:rsidRDefault="00006884" w:rsidP="00006884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32733"/>
          <w:shd w:val="clear" w:color="auto" w:fill="FFFFFF"/>
        </w:rPr>
      </w:pPr>
      <w:r w:rsidRPr="00A27E70">
        <w:rPr>
          <w:rFonts w:asciiTheme="minorHAnsi" w:hAnsiTheme="minorHAnsi" w:cstheme="minorHAnsi"/>
          <w:color w:val="232733"/>
          <w:shd w:val="clear" w:color="auto" w:fill="FFFFFF"/>
        </w:rPr>
        <w:t xml:space="preserve">WiM's mission aligns with [Company Name]'s commitment to diversity and inclusion. By joining WiM, [Company Name] aims to foster </w:t>
      </w:r>
      <w:r w:rsidR="003A0EB3">
        <w:rPr>
          <w:rFonts w:asciiTheme="minorHAnsi" w:hAnsiTheme="minorHAnsi" w:cstheme="minorHAnsi"/>
          <w:color w:val="232733"/>
          <w:shd w:val="clear" w:color="auto" w:fill="FFFFFF"/>
        </w:rPr>
        <w:t>an</w:t>
      </w:r>
      <w:r w:rsidRPr="00A27E70">
        <w:rPr>
          <w:rFonts w:asciiTheme="minorHAnsi" w:hAnsiTheme="minorHAnsi" w:cstheme="minorHAnsi"/>
          <w:color w:val="232733"/>
          <w:shd w:val="clear" w:color="auto" w:fill="FFFFFF"/>
        </w:rPr>
        <w:t xml:space="preserve"> inclusive culture within the manufacturing sector and promote the </w:t>
      </w:r>
      <w:r>
        <w:rPr>
          <w:rFonts w:asciiTheme="minorHAnsi" w:hAnsiTheme="minorHAnsi" w:cstheme="minorHAnsi"/>
          <w:color w:val="232733"/>
          <w:shd w:val="clear" w:color="auto" w:fill="FFFFFF"/>
        </w:rPr>
        <w:t xml:space="preserve">growth and </w:t>
      </w:r>
      <w:r w:rsidRPr="00A27E70">
        <w:rPr>
          <w:rFonts w:asciiTheme="minorHAnsi" w:hAnsiTheme="minorHAnsi" w:cstheme="minorHAnsi"/>
          <w:color w:val="232733"/>
          <w:shd w:val="clear" w:color="auto" w:fill="FFFFFF"/>
        </w:rPr>
        <w:t xml:space="preserve">advancement of women in </w:t>
      </w:r>
      <w:r>
        <w:rPr>
          <w:rFonts w:asciiTheme="minorHAnsi" w:hAnsiTheme="minorHAnsi" w:cstheme="minorHAnsi"/>
          <w:color w:val="232733"/>
          <w:shd w:val="clear" w:color="auto" w:fill="FFFFFF"/>
        </w:rPr>
        <w:t>manufacturing</w:t>
      </w:r>
      <w:r w:rsidRPr="00A27E70">
        <w:rPr>
          <w:rFonts w:asciiTheme="minorHAnsi" w:hAnsiTheme="minorHAnsi" w:cstheme="minorHAnsi"/>
          <w:color w:val="232733"/>
          <w:shd w:val="clear" w:color="auto" w:fill="FFFFFF"/>
        </w:rPr>
        <w:t xml:space="preserve"> positions. </w:t>
      </w:r>
    </w:p>
    <w:p w14:paraId="339D3DEF" w14:textId="77777777" w:rsidR="00A27E70" w:rsidRPr="00A27E70" w:rsidRDefault="00A27E7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F826771" w14:textId="77777777" w:rsidR="00A27E70" w:rsidRPr="00A27E70" w:rsidRDefault="00A27E70" w:rsidP="00A27E70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27E70">
        <w:rPr>
          <w:rFonts w:asciiTheme="minorHAnsi" w:hAnsiTheme="minorHAnsi" w:cstheme="minorHAnsi"/>
        </w:rPr>
        <w:t>About [Company Name]: [Company Name] is a [describe your company in a few sentences]. [Company Name]'s mission is [describe your company's mission]. For more information, please visit [Company Website].</w:t>
      </w:r>
    </w:p>
    <w:p w14:paraId="0B031655" w14:textId="77777777" w:rsidR="00A27E70" w:rsidRPr="00A27E70" w:rsidRDefault="00A27E70" w:rsidP="00A27E70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8C72F51" w14:textId="294D8B5E" w:rsidR="00A27E70" w:rsidRPr="00006884" w:rsidRDefault="00A27E70" w:rsidP="00A27E70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27E70">
        <w:rPr>
          <w:rFonts w:asciiTheme="minorHAnsi" w:hAnsiTheme="minorHAnsi" w:cstheme="minorHAnsi"/>
        </w:rPr>
        <w:t xml:space="preserve">About Women in Manufacturing Association (WiM): </w:t>
      </w:r>
      <w:r w:rsidRPr="00006884">
        <w:rPr>
          <w:rFonts w:asciiTheme="minorHAnsi" w:hAnsiTheme="minorHAnsi" w:cstheme="minorHAnsi"/>
        </w:rPr>
        <w:t>The Women in Manufacturing® Association (WiM) is a national and global trade association dedicated to supporting, promoting, and inspiring women who have chosen a career in the manufacturing industry. WiM provides year-</w:t>
      </w:r>
      <w:r w:rsidRPr="00006884">
        <w:rPr>
          <w:rFonts w:asciiTheme="minorHAnsi" w:hAnsiTheme="minorHAnsi" w:cstheme="minorHAnsi"/>
        </w:rPr>
        <w:lastRenderedPageBreak/>
        <w:t xml:space="preserve">round support to more than </w:t>
      </w:r>
      <w:r w:rsidR="00E00A33">
        <w:rPr>
          <w:rFonts w:asciiTheme="minorHAnsi" w:hAnsiTheme="minorHAnsi" w:cstheme="minorHAnsi"/>
        </w:rPr>
        <w:t>30,000</w:t>
      </w:r>
      <w:r w:rsidRPr="00006884">
        <w:rPr>
          <w:rFonts w:asciiTheme="minorHAnsi" w:hAnsiTheme="minorHAnsi" w:cstheme="minorHAnsi"/>
        </w:rPr>
        <w:t xml:space="preserve"> individual members representing from 50 U.S. states and </w:t>
      </w:r>
      <w:r w:rsidR="00E00A33">
        <w:rPr>
          <w:rFonts w:asciiTheme="minorHAnsi" w:hAnsiTheme="minorHAnsi" w:cstheme="minorHAnsi"/>
        </w:rPr>
        <w:t>more than 70</w:t>
      </w:r>
      <w:r w:rsidRPr="00006884">
        <w:rPr>
          <w:rFonts w:asciiTheme="minorHAnsi" w:hAnsiTheme="minorHAnsi" w:cstheme="minorHAnsi"/>
        </w:rPr>
        <w:t xml:space="preserve"> countries. </w:t>
      </w:r>
      <w:r w:rsidRPr="00006884">
        <w:rPr>
          <w:rFonts w:asciiTheme="minorHAnsi" w:hAnsiTheme="minorHAnsi" w:cstheme="minorHAnsi"/>
          <w:shd w:val="clear" w:color="auto" w:fill="FFFFFF"/>
        </w:rPr>
        <w:t xml:space="preserve">WiM encompasses manufacturers of all types and welcomes individuals from every job function – from production to the C-Suite. Membership is available to anyone working with or within the manufacturing sector. </w:t>
      </w:r>
      <w:r w:rsidRPr="00006884">
        <w:rPr>
          <w:rFonts w:asciiTheme="minorHAnsi" w:hAnsiTheme="minorHAnsi" w:cstheme="minorHAnsi"/>
        </w:rPr>
        <w:t xml:space="preserve">Membership is available to anyone working with or within the manufacturing sector. </w:t>
      </w:r>
      <w:hyperlink r:id="rId7" w:history="1">
        <w:r w:rsidRPr="00006884">
          <w:rPr>
            <w:rStyle w:val="Hyperlink"/>
            <w:rFonts w:asciiTheme="minorHAnsi" w:hAnsiTheme="minorHAnsi" w:cstheme="minorHAnsi"/>
            <w:bdr w:val="none" w:sz="0" w:space="0" w:color="auto" w:frame="1"/>
          </w:rPr>
          <w:t>www.womeninmanufacturing.org</w:t>
        </w:r>
      </w:hyperlink>
      <w:r w:rsidRPr="00006884">
        <w:rPr>
          <w:rFonts w:asciiTheme="minorHAnsi" w:hAnsiTheme="minorHAnsi" w:cstheme="minorHAnsi"/>
        </w:rPr>
        <w:t>.</w:t>
      </w:r>
    </w:p>
    <w:p w14:paraId="55A12554" w14:textId="77777777" w:rsidR="00550290" w:rsidRPr="00A27E7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09546E9" w14:textId="77777777" w:rsidR="0055029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0AA69C86" w14:textId="77777777" w:rsidR="0055029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7CA1BA2" w14:textId="77777777" w:rsidR="0055029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278EF7A0" w14:textId="77777777" w:rsidR="00550290" w:rsidRDefault="00550290" w:rsidP="00A722FE">
      <w:pPr>
        <w:pStyle w:val="font-inter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175005DC" w14:textId="77777777" w:rsidR="003035EB" w:rsidRDefault="003035EB"/>
    <w:sectPr w:rsidR="0030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altName w:val="Futura PT Book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FE"/>
    <w:rsid w:val="00006884"/>
    <w:rsid w:val="000507AD"/>
    <w:rsid w:val="00125C90"/>
    <w:rsid w:val="00136197"/>
    <w:rsid w:val="001931F0"/>
    <w:rsid w:val="002A052C"/>
    <w:rsid w:val="003035EB"/>
    <w:rsid w:val="00381DE5"/>
    <w:rsid w:val="003963C7"/>
    <w:rsid w:val="003A0EB3"/>
    <w:rsid w:val="004126F8"/>
    <w:rsid w:val="00463821"/>
    <w:rsid w:val="004C0A05"/>
    <w:rsid w:val="005209F7"/>
    <w:rsid w:val="00536A8C"/>
    <w:rsid w:val="00550290"/>
    <w:rsid w:val="006A2201"/>
    <w:rsid w:val="006A4A19"/>
    <w:rsid w:val="00727B0B"/>
    <w:rsid w:val="00746530"/>
    <w:rsid w:val="007A560C"/>
    <w:rsid w:val="00846006"/>
    <w:rsid w:val="00846CAA"/>
    <w:rsid w:val="008906BD"/>
    <w:rsid w:val="0090544C"/>
    <w:rsid w:val="0096437D"/>
    <w:rsid w:val="00A27E70"/>
    <w:rsid w:val="00A316ED"/>
    <w:rsid w:val="00A45EDC"/>
    <w:rsid w:val="00A722FE"/>
    <w:rsid w:val="00B03894"/>
    <w:rsid w:val="00B50CCF"/>
    <w:rsid w:val="00B83F3B"/>
    <w:rsid w:val="00C4430D"/>
    <w:rsid w:val="00D00C4F"/>
    <w:rsid w:val="00D105A5"/>
    <w:rsid w:val="00D40B1E"/>
    <w:rsid w:val="00D81E01"/>
    <w:rsid w:val="00DA681E"/>
    <w:rsid w:val="00E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4258"/>
  <w15:chartTrackingRefBased/>
  <w15:docId w15:val="{F457521F-8C75-4C94-B735-34D9620B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-inter">
    <w:name w:val="font-inter"/>
    <w:basedOn w:val="Normal"/>
    <w:rsid w:val="00A7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body">
    <w:name w:val="abody"/>
    <w:basedOn w:val="DefaultParagraphFont"/>
    <w:rsid w:val="00550290"/>
  </w:style>
  <w:style w:type="character" w:customStyle="1" w:styleId="A2">
    <w:name w:val="A2"/>
    <w:uiPriority w:val="99"/>
    <w:rsid w:val="00A27E70"/>
    <w:rPr>
      <w:rFonts w:cs="Futura PT Book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A27E70"/>
    <w:rPr>
      <w:color w:val="0000FF"/>
      <w:u w:val="single"/>
    </w:rPr>
  </w:style>
  <w:style w:type="character" w:customStyle="1" w:styleId="A5">
    <w:name w:val="A5"/>
    <w:uiPriority w:val="99"/>
    <w:rsid w:val="006A2201"/>
    <w:rPr>
      <w:rFonts w:cs="Futura PT Book"/>
      <w:color w:val="FFFFFF"/>
      <w:sz w:val="30"/>
      <w:szCs w:val="30"/>
    </w:rPr>
  </w:style>
  <w:style w:type="character" w:customStyle="1" w:styleId="A0">
    <w:name w:val="A0"/>
    <w:uiPriority w:val="99"/>
    <w:rsid w:val="000507AD"/>
    <w:rPr>
      <w:rFonts w:cs="Futura PT Book"/>
      <w:color w:val="FFFFFF"/>
    </w:rPr>
  </w:style>
  <w:style w:type="paragraph" w:styleId="Revision">
    <w:name w:val="Revision"/>
    <w:hidden/>
    <w:uiPriority w:val="99"/>
    <w:semiHidden/>
    <w:rsid w:val="00D00C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0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C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womeninmanufacturing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D96FD3CF58E4ABD5CBF5237DE606B" ma:contentTypeVersion="16" ma:contentTypeDescription="Create a new document." ma:contentTypeScope="" ma:versionID="1ef92da8609bb1b300447fa114873bf6">
  <xsd:schema xmlns:xsd="http://www.w3.org/2001/XMLSchema" xmlns:xs="http://www.w3.org/2001/XMLSchema" xmlns:p="http://schemas.microsoft.com/office/2006/metadata/properties" xmlns:ns2="aa67e8c7-e18e-418b-a219-049ba9dec1e4" xmlns:ns3="c275f93e-dd02-4b3b-8aac-fa515c89ee68" targetNamespace="http://schemas.microsoft.com/office/2006/metadata/properties" ma:root="true" ma:fieldsID="19a46d49ec724f1514325d444ba1bfea" ns2:_="" ns3:_="">
    <xsd:import namespace="aa67e8c7-e18e-418b-a219-049ba9dec1e4"/>
    <xsd:import namespace="c275f93e-dd02-4b3b-8aac-fa515c89e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7e8c7-e18e-418b-a219-049ba9dec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e36dc6-371f-4708-9471-15e7a5b64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f93e-dd02-4b3b-8aac-fa515c89e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9B7E4-8006-4E04-B476-781427867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571DA-B4A6-4983-AAF0-635E91CED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60F35E-40A1-4497-871B-262C8E5B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7e8c7-e18e-418b-a219-049ba9dec1e4"/>
    <ds:schemaRef ds:uri="c275f93e-dd02-4b3b-8aac-fa515c89e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Hunter Vazinski</dc:creator>
  <cp:keywords/>
  <dc:description/>
  <cp:lastModifiedBy>Susan Hunter Vazinski</cp:lastModifiedBy>
  <cp:revision>3</cp:revision>
  <dcterms:created xsi:type="dcterms:W3CDTF">2024-12-05T18:29:00Z</dcterms:created>
  <dcterms:modified xsi:type="dcterms:W3CDTF">2024-12-05T18:31:00Z</dcterms:modified>
</cp:coreProperties>
</file>