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5D15" w14:textId="212603D2" w:rsidR="00334071" w:rsidRPr="00725197" w:rsidRDefault="00334071" w:rsidP="00334071">
      <w:pPr>
        <w:pStyle w:val="TableParagraph"/>
        <w:tabs>
          <w:tab w:val="left" w:pos="7892"/>
          <w:tab w:val="left" w:pos="9844"/>
          <w:tab w:val="left" w:pos="10337"/>
        </w:tabs>
        <w:spacing w:line="321" w:lineRule="exact"/>
        <w:ind w:left="0"/>
        <w:rPr>
          <w:rFonts w:ascii="Arial" w:hAnsi="Arial" w:cs="Arial"/>
          <w:b/>
          <w:sz w:val="24"/>
          <w:szCs w:val="24"/>
        </w:rPr>
      </w:pPr>
      <w:r w:rsidRPr="00725197">
        <w:rPr>
          <w:rFonts w:ascii="Arial" w:hAnsi="Arial" w:cs="Arial"/>
          <w:b/>
          <w:sz w:val="24"/>
          <w:szCs w:val="24"/>
        </w:rPr>
        <w:t>Virginia Department of Motor Vehicles</w:t>
      </w:r>
    </w:p>
    <w:p w14:paraId="56ACD083" w14:textId="132244B2" w:rsidR="00BD5EF0" w:rsidRPr="0088799B" w:rsidRDefault="004457CC" w:rsidP="00334071">
      <w:pPr>
        <w:pStyle w:val="Table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Drive Sober or Get Pulled Over </w:t>
      </w:r>
    </w:p>
    <w:p w14:paraId="73560FC2" w14:textId="0B624650" w:rsidR="00334071" w:rsidRPr="0088799B" w:rsidRDefault="00334071" w:rsidP="00334071">
      <w:pPr>
        <w:pStyle w:val="TableParagraph"/>
        <w:ind w:left="0"/>
        <w:rPr>
          <w:rFonts w:ascii="Arial" w:hAnsi="Arial" w:cs="Arial"/>
          <w:b/>
          <w:strike/>
          <w:color w:val="FF0000"/>
          <w:sz w:val="24"/>
          <w:szCs w:val="24"/>
        </w:rPr>
      </w:pPr>
      <w:r w:rsidRPr="00725197">
        <w:rPr>
          <w:rFonts w:ascii="Arial" w:hAnsi="Arial" w:cs="Arial"/>
          <w:b/>
          <w:sz w:val="24"/>
          <w:szCs w:val="24"/>
        </w:rPr>
        <w:t>Final Report Worksheet</w:t>
      </w:r>
    </w:p>
    <w:p w14:paraId="47A77F62" w14:textId="1C60A332" w:rsidR="00A02DBB" w:rsidRPr="001560E2" w:rsidRDefault="008A432A" w:rsidP="003340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Officers on patrol u</w:t>
      </w:r>
      <w:r w:rsidR="00334071" w:rsidRPr="001560E2">
        <w:rPr>
          <w:rFonts w:ascii="Arial" w:hAnsi="Arial" w:cs="Arial"/>
          <w:sz w:val="20"/>
          <w:szCs w:val="20"/>
        </w:rPr>
        <w:t xml:space="preserve">se this form to report summons data and hours worked. </w:t>
      </w:r>
      <w:r w:rsidR="00CC1B24">
        <w:rPr>
          <w:rFonts w:ascii="Arial" w:hAnsi="Arial" w:cs="Arial"/>
          <w:sz w:val="20"/>
          <w:szCs w:val="20"/>
        </w:rPr>
        <w:t>DMV grant</w:t>
      </w:r>
      <w:r>
        <w:rPr>
          <w:rFonts w:ascii="Arial" w:hAnsi="Arial" w:cs="Arial"/>
          <w:sz w:val="20"/>
          <w:szCs w:val="20"/>
        </w:rPr>
        <w:t xml:space="preserve"> </w:t>
      </w:r>
      <w:r w:rsidR="00027F81">
        <w:rPr>
          <w:rFonts w:ascii="Arial" w:hAnsi="Arial" w:cs="Arial"/>
          <w:sz w:val="20"/>
          <w:szCs w:val="20"/>
        </w:rPr>
        <w:t xml:space="preserve">project </w:t>
      </w:r>
      <w:r w:rsidR="008E3D53">
        <w:rPr>
          <w:rFonts w:ascii="Arial" w:hAnsi="Arial" w:cs="Arial"/>
          <w:sz w:val="20"/>
          <w:szCs w:val="20"/>
        </w:rPr>
        <w:t>directo</w:t>
      </w:r>
      <w:r w:rsidR="00305C42">
        <w:rPr>
          <w:rFonts w:ascii="Arial" w:hAnsi="Arial" w:cs="Arial"/>
          <w:sz w:val="20"/>
          <w:szCs w:val="20"/>
        </w:rPr>
        <w:t xml:space="preserve">rs, </w:t>
      </w:r>
      <w:r w:rsidR="00334071" w:rsidRPr="001560E2">
        <w:rPr>
          <w:rFonts w:ascii="Arial" w:hAnsi="Arial" w:cs="Arial"/>
          <w:sz w:val="20"/>
          <w:szCs w:val="20"/>
        </w:rPr>
        <w:t>compile the totals from the</w:t>
      </w:r>
      <w:r w:rsidR="00CC1B24">
        <w:rPr>
          <w:rFonts w:ascii="Arial" w:hAnsi="Arial" w:cs="Arial"/>
          <w:sz w:val="20"/>
          <w:szCs w:val="20"/>
        </w:rPr>
        <w:t>se</w:t>
      </w:r>
      <w:r w:rsidR="00334071" w:rsidRPr="001560E2">
        <w:rPr>
          <w:rFonts w:ascii="Arial" w:hAnsi="Arial" w:cs="Arial"/>
          <w:sz w:val="20"/>
          <w:szCs w:val="20"/>
        </w:rPr>
        <w:t xml:space="preserve"> form</w:t>
      </w:r>
      <w:r>
        <w:rPr>
          <w:rFonts w:ascii="Arial" w:hAnsi="Arial" w:cs="Arial"/>
          <w:sz w:val="20"/>
          <w:szCs w:val="20"/>
        </w:rPr>
        <w:t xml:space="preserve">s submitted by all officers and report the totals in </w:t>
      </w:r>
      <w:r w:rsidR="00334071" w:rsidRPr="001560E2">
        <w:rPr>
          <w:rFonts w:ascii="Arial" w:hAnsi="Arial" w:cs="Arial"/>
          <w:sz w:val="20"/>
          <w:szCs w:val="20"/>
        </w:rPr>
        <w:t>TREDS</w:t>
      </w:r>
      <w:r w:rsidR="00B417B8">
        <w:rPr>
          <w:rFonts w:ascii="Arial" w:hAnsi="Arial" w:cs="Arial"/>
          <w:sz w:val="20"/>
          <w:szCs w:val="20"/>
        </w:rPr>
        <w:t xml:space="preserve"> by </w:t>
      </w:r>
      <w:r w:rsidR="004457CC">
        <w:rPr>
          <w:rFonts w:ascii="Arial" w:hAnsi="Arial" w:cs="Arial"/>
          <w:sz w:val="20"/>
          <w:szCs w:val="20"/>
        </w:rPr>
        <w:t>September 23</w:t>
      </w:r>
      <w:r w:rsidR="00BE3524">
        <w:rPr>
          <w:rFonts w:ascii="Arial" w:hAnsi="Arial" w:cs="Arial"/>
          <w:sz w:val="20"/>
          <w:szCs w:val="20"/>
        </w:rPr>
        <w:t>, 202</w:t>
      </w:r>
      <w:r w:rsidR="00DB3E7B">
        <w:rPr>
          <w:rFonts w:ascii="Arial" w:hAnsi="Arial" w:cs="Arial"/>
          <w:sz w:val="20"/>
          <w:szCs w:val="20"/>
        </w:rPr>
        <w:t>5</w:t>
      </w:r>
      <w:r w:rsidR="00334071" w:rsidRPr="001560E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CEC0D1" w14:textId="77777777" w:rsidR="00334071" w:rsidRPr="001560E2" w:rsidRDefault="00334071" w:rsidP="0033407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6451"/>
      </w:tblGrid>
      <w:tr w:rsidR="00334071" w:rsidRPr="001560E2" w14:paraId="3A2CD8B4" w14:textId="77777777" w:rsidTr="00CC1B24">
        <w:tc>
          <w:tcPr>
            <w:tcW w:w="2425" w:type="dxa"/>
            <w:shd w:val="clear" w:color="auto" w:fill="D9D9D9" w:themeFill="background1" w:themeFillShade="D9"/>
          </w:tcPr>
          <w:p w14:paraId="39C8198C" w14:textId="77777777" w:rsidR="00725197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60E2">
              <w:rPr>
                <w:rFonts w:ascii="Arial" w:hAnsi="Arial" w:cs="Arial"/>
                <w:b/>
                <w:sz w:val="20"/>
                <w:szCs w:val="20"/>
              </w:rPr>
              <w:t>Officer name and title</w:t>
            </w:r>
          </w:p>
        </w:tc>
        <w:tc>
          <w:tcPr>
            <w:tcW w:w="6925" w:type="dxa"/>
          </w:tcPr>
          <w:p w14:paraId="4C88E102" w14:textId="77777777"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071" w:rsidRPr="001560E2" w14:paraId="09208809" w14:textId="77777777" w:rsidTr="00CC1B24">
        <w:tc>
          <w:tcPr>
            <w:tcW w:w="2425" w:type="dxa"/>
            <w:shd w:val="clear" w:color="auto" w:fill="D9D9D9" w:themeFill="background1" w:themeFillShade="D9"/>
          </w:tcPr>
          <w:p w14:paraId="65823619" w14:textId="77777777" w:rsidR="00334071" w:rsidRPr="001560E2" w:rsidRDefault="00CC1B24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334071" w:rsidRPr="001560E2">
              <w:rPr>
                <w:rFonts w:ascii="Arial" w:hAnsi="Arial" w:cs="Arial"/>
                <w:b/>
                <w:sz w:val="20"/>
                <w:szCs w:val="20"/>
              </w:rPr>
              <w:t>mail address</w:t>
            </w:r>
          </w:p>
        </w:tc>
        <w:tc>
          <w:tcPr>
            <w:tcW w:w="6925" w:type="dxa"/>
          </w:tcPr>
          <w:p w14:paraId="4F624C93" w14:textId="77777777"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071" w:rsidRPr="001560E2" w14:paraId="62AF3B02" w14:textId="77777777" w:rsidTr="00CC1B24">
        <w:tc>
          <w:tcPr>
            <w:tcW w:w="2425" w:type="dxa"/>
            <w:shd w:val="clear" w:color="auto" w:fill="D9D9D9" w:themeFill="background1" w:themeFillShade="D9"/>
          </w:tcPr>
          <w:p w14:paraId="400F7293" w14:textId="77777777" w:rsidR="00334071" w:rsidRPr="001560E2" w:rsidRDefault="00CC1B24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34071" w:rsidRPr="001560E2">
              <w:rPr>
                <w:rFonts w:ascii="Arial" w:hAnsi="Arial" w:cs="Arial"/>
                <w:b/>
                <w:sz w:val="20"/>
                <w:szCs w:val="20"/>
              </w:rPr>
              <w:t>hone number</w:t>
            </w:r>
          </w:p>
        </w:tc>
        <w:tc>
          <w:tcPr>
            <w:tcW w:w="6925" w:type="dxa"/>
          </w:tcPr>
          <w:p w14:paraId="2BAB38D0" w14:textId="77777777"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071" w:rsidRPr="001560E2" w14:paraId="2AA3B9B2" w14:textId="77777777" w:rsidTr="00CC1B24">
        <w:tc>
          <w:tcPr>
            <w:tcW w:w="2425" w:type="dxa"/>
            <w:shd w:val="clear" w:color="auto" w:fill="D9D9D9" w:themeFill="background1" w:themeFillShade="D9"/>
          </w:tcPr>
          <w:p w14:paraId="7777A573" w14:textId="77777777"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60E2"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</w:p>
        </w:tc>
        <w:tc>
          <w:tcPr>
            <w:tcW w:w="6925" w:type="dxa"/>
          </w:tcPr>
          <w:p w14:paraId="441311EE" w14:textId="77777777"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5197" w:rsidRPr="001560E2" w14:paraId="3DBDF0D0" w14:textId="77777777" w:rsidTr="00CC1B24">
        <w:tc>
          <w:tcPr>
            <w:tcW w:w="2425" w:type="dxa"/>
            <w:shd w:val="clear" w:color="auto" w:fill="D9D9D9" w:themeFill="background1" w:themeFillShade="D9"/>
          </w:tcPr>
          <w:p w14:paraId="66179A28" w14:textId="77777777" w:rsidR="00725197" w:rsidRPr="001560E2" w:rsidRDefault="00725197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agency</w:t>
            </w:r>
          </w:p>
        </w:tc>
        <w:tc>
          <w:tcPr>
            <w:tcW w:w="6925" w:type="dxa"/>
          </w:tcPr>
          <w:p w14:paraId="3281EF16" w14:textId="77777777" w:rsidR="00725197" w:rsidRPr="001560E2" w:rsidRDefault="00725197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CC42E4" w14:textId="77777777" w:rsidR="00334071" w:rsidRDefault="00334071" w:rsidP="0072519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92EEAD0" w14:textId="5AE65481" w:rsidR="00725197" w:rsidRPr="00725197" w:rsidRDefault="00725197" w:rsidP="00725197">
      <w:pPr>
        <w:pStyle w:val="Table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</w:t>
      </w:r>
      <w:r w:rsidR="004457CC">
        <w:rPr>
          <w:rFonts w:ascii="Arial" w:hAnsi="Arial" w:cs="Arial"/>
          <w:b/>
          <w:sz w:val="24"/>
          <w:szCs w:val="24"/>
        </w:rPr>
        <w:t>August 13</w:t>
      </w:r>
      <w:r w:rsidR="00970034">
        <w:rPr>
          <w:rFonts w:ascii="Arial" w:hAnsi="Arial" w:cs="Arial"/>
          <w:b/>
          <w:sz w:val="24"/>
          <w:szCs w:val="24"/>
        </w:rPr>
        <w:t xml:space="preserve"> </w:t>
      </w:r>
      <w:r w:rsidR="004457CC">
        <w:rPr>
          <w:rFonts w:ascii="Arial" w:hAnsi="Arial" w:cs="Arial"/>
          <w:b/>
          <w:sz w:val="24"/>
          <w:szCs w:val="24"/>
        </w:rPr>
        <w:t>-</w:t>
      </w:r>
      <w:r w:rsidR="00970034">
        <w:rPr>
          <w:rFonts w:ascii="Arial" w:hAnsi="Arial" w:cs="Arial"/>
          <w:b/>
          <w:sz w:val="24"/>
          <w:szCs w:val="24"/>
        </w:rPr>
        <w:t xml:space="preserve"> </w:t>
      </w:r>
      <w:r w:rsidR="004457CC">
        <w:rPr>
          <w:rFonts w:ascii="Arial" w:hAnsi="Arial" w:cs="Arial"/>
          <w:b/>
          <w:sz w:val="24"/>
          <w:szCs w:val="24"/>
        </w:rPr>
        <w:t xml:space="preserve">September </w:t>
      </w:r>
      <w:r w:rsidR="00970034">
        <w:rPr>
          <w:rFonts w:ascii="Arial" w:hAnsi="Arial" w:cs="Arial"/>
          <w:b/>
          <w:sz w:val="24"/>
          <w:szCs w:val="24"/>
        </w:rPr>
        <w:t>1</w:t>
      </w:r>
      <w:r w:rsidR="004457CC">
        <w:rPr>
          <w:rFonts w:ascii="Arial" w:hAnsi="Arial" w:cs="Arial"/>
          <w:b/>
          <w:sz w:val="24"/>
          <w:szCs w:val="24"/>
        </w:rPr>
        <w:t>,</w:t>
      </w:r>
      <w:r w:rsidR="00DB3E7B">
        <w:rPr>
          <w:rFonts w:ascii="Arial" w:hAnsi="Arial" w:cs="Arial"/>
          <w:b/>
          <w:sz w:val="24"/>
          <w:szCs w:val="24"/>
        </w:rPr>
        <w:t xml:space="preserve"> 2025</w:t>
      </w:r>
      <w:r w:rsidR="00CC1B2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4"/>
        <w:gridCol w:w="2760"/>
      </w:tblGrid>
      <w:tr w:rsidR="00334071" w:rsidRPr="001560E2" w14:paraId="7BFFC734" w14:textId="77777777" w:rsidTr="00CC1B24">
        <w:tc>
          <w:tcPr>
            <w:tcW w:w="6385" w:type="dxa"/>
            <w:shd w:val="clear" w:color="auto" w:fill="D9D9D9" w:themeFill="background1" w:themeFillShade="D9"/>
          </w:tcPr>
          <w:p w14:paraId="27F2FA11" w14:textId="77777777"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60E2">
              <w:rPr>
                <w:rFonts w:ascii="Arial" w:hAnsi="Arial" w:cs="Arial"/>
                <w:b/>
                <w:sz w:val="20"/>
                <w:szCs w:val="20"/>
              </w:rPr>
              <w:t>Numbe</w:t>
            </w:r>
            <w:r w:rsidR="00725197">
              <w:rPr>
                <w:rFonts w:ascii="Arial" w:hAnsi="Arial" w:cs="Arial"/>
                <w:b/>
                <w:sz w:val="20"/>
                <w:szCs w:val="20"/>
              </w:rPr>
              <w:t xml:space="preserve">r of Checkpoints </w:t>
            </w:r>
          </w:p>
        </w:tc>
        <w:tc>
          <w:tcPr>
            <w:tcW w:w="2965" w:type="dxa"/>
          </w:tcPr>
          <w:p w14:paraId="2F70231C" w14:textId="77777777"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071" w:rsidRPr="001560E2" w14:paraId="2AB6ADC2" w14:textId="77777777" w:rsidTr="00CC1B24">
        <w:tc>
          <w:tcPr>
            <w:tcW w:w="6385" w:type="dxa"/>
            <w:shd w:val="clear" w:color="auto" w:fill="D9D9D9" w:themeFill="background1" w:themeFillShade="D9"/>
          </w:tcPr>
          <w:p w14:paraId="1E8A1486" w14:textId="77777777"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60E2">
              <w:rPr>
                <w:rFonts w:ascii="Arial" w:hAnsi="Arial" w:cs="Arial"/>
                <w:b/>
                <w:sz w:val="20"/>
                <w:szCs w:val="20"/>
              </w:rPr>
              <w:t xml:space="preserve">Number of Saturation Patrols </w:t>
            </w:r>
          </w:p>
        </w:tc>
        <w:tc>
          <w:tcPr>
            <w:tcW w:w="2965" w:type="dxa"/>
          </w:tcPr>
          <w:p w14:paraId="32420B42" w14:textId="77777777"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5197" w:rsidRPr="001560E2" w14:paraId="449A3AED" w14:textId="77777777" w:rsidTr="00CC1B24">
        <w:tc>
          <w:tcPr>
            <w:tcW w:w="6385" w:type="dxa"/>
            <w:shd w:val="clear" w:color="auto" w:fill="D9D9D9" w:themeFill="background1" w:themeFillShade="D9"/>
          </w:tcPr>
          <w:p w14:paraId="3D34A998" w14:textId="77777777" w:rsidR="00725197" w:rsidRPr="001560E2" w:rsidRDefault="00CC1B24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regular hours worked</w:t>
            </w:r>
            <w:r w:rsidR="000A388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965" w:type="dxa"/>
          </w:tcPr>
          <w:p w14:paraId="285AF5F3" w14:textId="77777777" w:rsidR="00725197" w:rsidRPr="001560E2" w:rsidRDefault="00725197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5197" w:rsidRPr="001560E2" w14:paraId="525F69AF" w14:textId="77777777" w:rsidTr="00CC1B24">
        <w:tc>
          <w:tcPr>
            <w:tcW w:w="6385" w:type="dxa"/>
            <w:shd w:val="clear" w:color="auto" w:fill="D9D9D9" w:themeFill="background1" w:themeFillShade="D9"/>
          </w:tcPr>
          <w:p w14:paraId="6BD37328" w14:textId="77777777" w:rsidR="00725197" w:rsidRPr="001560E2" w:rsidRDefault="00CC1B24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overtime hours worked</w:t>
            </w:r>
            <w:r w:rsidR="000A3881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2965" w:type="dxa"/>
          </w:tcPr>
          <w:p w14:paraId="29F5B64D" w14:textId="77777777" w:rsidR="00725197" w:rsidRPr="001560E2" w:rsidRDefault="00725197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6643E1" w14:textId="77777777" w:rsidR="002E3B6F" w:rsidRDefault="000A3881" w:rsidP="002E3B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1560E2" w:rsidRPr="001560E2">
        <w:rPr>
          <w:rFonts w:ascii="Arial" w:hAnsi="Arial" w:cs="Arial"/>
          <w:sz w:val="20"/>
          <w:szCs w:val="20"/>
        </w:rPr>
        <w:t xml:space="preserve">For example, 10 officers X 40 hour paid work week = 400 regular hours for one week. </w:t>
      </w:r>
      <w:r>
        <w:rPr>
          <w:rFonts w:ascii="Arial" w:hAnsi="Arial" w:cs="Arial"/>
          <w:sz w:val="20"/>
          <w:szCs w:val="20"/>
        </w:rPr>
        <w:t>**</w:t>
      </w:r>
      <w:r w:rsidR="001560E2" w:rsidRPr="001560E2">
        <w:rPr>
          <w:rFonts w:ascii="Arial" w:hAnsi="Arial" w:cs="Arial"/>
          <w:sz w:val="20"/>
          <w:szCs w:val="20"/>
        </w:rPr>
        <w:t>Overtime hours should reflect all the OT paid for those same 10 officers for the entire campaign.</w:t>
      </w:r>
    </w:p>
    <w:p w14:paraId="3B46D865" w14:textId="77777777" w:rsidR="00725197" w:rsidRDefault="00725197" w:rsidP="002E3B6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1"/>
        <w:gridCol w:w="1743"/>
      </w:tblGrid>
      <w:tr w:rsidR="00725197" w14:paraId="3DDBBAB2" w14:textId="77777777" w:rsidTr="00725197">
        <w:tc>
          <w:tcPr>
            <w:tcW w:w="7465" w:type="dxa"/>
          </w:tcPr>
          <w:p w14:paraId="27E86360" w14:textId="77777777" w:rsidR="00725197" w:rsidRPr="00725197" w:rsidRDefault="00725197" w:rsidP="002E3B6F">
            <w:pPr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Adult DUI Arrests</w:t>
            </w:r>
          </w:p>
        </w:tc>
        <w:tc>
          <w:tcPr>
            <w:tcW w:w="1885" w:type="dxa"/>
          </w:tcPr>
          <w:p w14:paraId="193914B2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7E19DD55" w14:textId="77777777" w:rsidTr="00725197">
        <w:tc>
          <w:tcPr>
            <w:tcW w:w="7465" w:type="dxa"/>
          </w:tcPr>
          <w:p w14:paraId="319603D3" w14:textId="77777777" w:rsidR="00725197" w:rsidRPr="00725197" w:rsidRDefault="00725197" w:rsidP="00725197">
            <w:pPr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of Adult </w:t>
            </w:r>
            <w:r w:rsidRPr="00725197">
              <w:rPr>
                <w:rFonts w:ascii="Arial" w:hAnsi="Arial" w:cs="Arial"/>
                <w:sz w:val="20"/>
              </w:rPr>
              <w:t>DUID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Arrests</w:t>
            </w:r>
          </w:p>
        </w:tc>
        <w:tc>
          <w:tcPr>
            <w:tcW w:w="1885" w:type="dxa"/>
          </w:tcPr>
          <w:p w14:paraId="631D823A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59BD3E40" w14:textId="77777777" w:rsidTr="00725197">
        <w:tc>
          <w:tcPr>
            <w:tcW w:w="7465" w:type="dxa"/>
          </w:tcPr>
          <w:p w14:paraId="414D0628" w14:textId="77777777" w:rsidR="00725197" w:rsidRPr="00725197" w:rsidRDefault="00725197" w:rsidP="00725197">
            <w:pPr>
              <w:rPr>
                <w:rFonts w:ascii="Arial" w:hAnsi="Arial" w:cs="Arial"/>
                <w:sz w:val="20"/>
                <w:szCs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Suspended / Revoked</w:t>
            </w:r>
            <w:r w:rsidRPr="00725197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 xml:space="preserve">Licenses     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w w:val="99"/>
                <w:sz w:val="20"/>
              </w:rPr>
              <w:t xml:space="preserve"> </w:t>
            </w:r>
          </w:p>
        </w:tc>
        <w:tc>
          <w:tcPr>
            <w:tcW w:w="1885" w:type="dxa"/>
          </w:tcPr>
          <w:p w14:paraId="42F2052C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21CE455B" w14:textId="77777777" w:rsidTr="00725197">
        <w:tc>
          <w:tcPr>
            <w:tcW w:w="7465" w:type="dxa"/>
          </w:tcPr>
          <w:p w14:paraId="4C0A1236" w14:textId="77777777"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Safety</w:t>
            </w:r>
            <w:r w:rsidRPr="0072519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Belt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Citations</w:t>
            </w:r>
          </w:p>
        </w:tc>
        <w:tc>
          <w:tcPr>
            <w:tcW w:w="1885" w:type="dxa"/>
          </w:tcPr>
          <w:p w14:paraId="39699036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3D47356E" w14:textId="77777777" w:rsidTr="00725197">
        <w:tc>
          <w:tcPr>
            <w:tcW w:w="7465" w:type="dxa"/>
          </w:tcPr>
          <w:p w14:paraId="01477074" w14:textId="77777777"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w w:val="99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Reckless Driving</w:t>
            </w:r>
            <w:r w:rsidRPr="00725197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Citations</w:t>
            </w:r>
          </w:p>
        </w:tc>
        <w:tc>
          <w:tcPr>
            <w:tcW w:w="1885" w:type="dxa"/>
          </w:tcPr>
          <w:p w14:paraId="2CB1D50E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6B607301" w14:textId="77777777" w:rsidTr="00725197">
        <w:tc>
          <w:tcPr>
            <w:tcW w:w="7465" w:type="dxa"/>
          </w:tcPr>
          <w:p w14:paraId="6FD99CE7" w14:textId="77777777"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Child</w:t>
            </w:r>
            <w:r w:rsidRPr="0072519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Restraint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Citations</w:t>
            </w:r>
          </w:p>
        </w:tc>
        <w:tc>
          <w:tcPr>
            <w:tcW w:w="1885" w:type="dxa"/>
          </w:tcPr>
          <w:p w14:paraId="0A654DA5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575E3592" w14:textId="77777777" w:rsidTr="00725197">
        <w:tc>
          <w:tcPr>
            <w:tcW w:w="7465" w:type="dxa"/>
          </w:tcPr>
          <w:p w14:paraId="6E28D2D0" w14:textId="77777777"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</w:t>
            </w:r>
            <w:r w:rsidRPr="0072519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Uninsured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Motorists</w:t>
            </w:r>
          </w:p>
        </w:tc>
        <w:tc>
          <w:tcPr>
            <w:tcW w:w="1885" w:type="dxa"/>
          </w:tcPr>
          <w:p w14:paraId="2F2C73AB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4B371195" w14:textId="77777777" w:rsidTr="00725197">
        <w:tc>
          <w:tcPr>
            <w:tcW w:w="7465" w:type="dxa"/>
          </w:tcPr>
          <w:p w14:paraId="543A02B2" w14:textId="77777777"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Juveniles Cited for Underage</w:t>
            </w:r>
            <w:r w:rsidRPr="00725197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Drinking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Violations</w:t>
            </w:r>
          </w:p>
        </w:tc>
        <w:tc>
          <w:tcPr>
            <w:tcW w:w="1885" w:type="dxa"/>
          </w:tcPr>
          <w:p w14:paraId="50864CA4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7C4B28CA" w14:textId="77777777" w:rsidTr="00725197">
        <w:tc>
          <w:tcPr>
            <w:tcW w:w="7465" w:type="dxa"/>
          </w:tcPr>
          <w:p w14:paraId="1AAA7173" w14:textId="77777777"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Juveniles Arrested for Zero</w:t>
            </w:r>
            <w:r w:rsidRPr="0072519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Tolerance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(DUI)</w:t>
            </w:r>
          </w:p>
        </w:tc>
        <w:tc>
          <w:tcPr>
            <w:tcW w:w="1885" w:type="dxa"/>
          </w:tcPr>
          <w:p w14:paraId="17CF06F8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4C46B488" w14:textId="77777777" w:rsidTr="00725197">
        <w:tc>
          <w:tcPr>
            <w:tcW w:w="7465" w:type="dxa"/>
          </w:tcPr>
          <w:p w14:paraId="6A68BF46" w14:textId="77777777"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b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</w:t>
            </w:r>
            <w:r w:rsidRPr="0072519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Speeding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Citations</w:t>
            </w:r>
          </w:p>
        </w:tc>
        <w:tc>
          <w:tcPr>
            <w:tcW w:w="1885" w:type="dxa"/>
          </w:tcPr>
          <w:p w14:paraId="4F7EBDDD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250485BE" w14:textId="77777777" w:rsidTr="00725197">
        <w:tc>
          <w:tcPr>
            <w:tcW w:w="7465" w:type="dxa"/>
          </w:tcPr>
          <w:p w14:paraId="4F8898CD" w14:textId="77777777" w:rsidR="00725197" w:rsidRPr="00725197" w:rsidRDefault="00725197" w:rsidP="00725197">
            <w:pPr>
              <w:pStyle w:val="TableParagraph"/>
              <w:tabs>
                <w:tab w:val="left" w:pos="4630"/>
                <w:tab w:val="left" w:pos="5356"/>
                <w:tab w:val="left" w:pos="5781"/>
                <w:tab w:val="left" w:pos="9207"/>
                <w:tab w:val="left" w:pos="9933"/>
              </w:tabs>
              <w:spacing w:before="10" w:line="252" w:lineRule="auto"/>
              <w:ind w:left="0" w:right="1302"/>
              <w:rPr>
                <w:rFonts w:ascii="Arial" w:hAnsi="Arial" w:cs="Arial"/>
                <w:w w:val="99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</w:t>
            </w:r>
            <w:r w:rsidRPr="0072519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Drug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Arrests</w:t>
            </w:r>
          </w:p>
        </w:tc>
        <w:tc>
          <w:tcPr>
            <w:tcW w:w="1885" w:type="dxa"/>
          </w:tcPr>
          <w:p w14:paraId="465AD0AE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3D412C60" w14:textId="77777777" w:rsidTr="00725197">
        <w:tc>
          <w:tcPr>
            <w:tcW w:w="7465" w:type="dxa"/>
          </w:tcPr>
          <w:p w14:paraId="398B9E65" w14:textId="77777777" w:rsidR="00725197" w:rsidRPr="00725197" w:rsidRDefault="00725197" w:rsidP="00725197">
            <w:pPr>
              <w:rPr>
                <w:rFonts w:ascii="Arial" w:hAnsi="Arial" w:cs="Arial"/>
                <w:sz w:val="20"/>
                <w:szCs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Stolen</w:t>
            </w:r>
            <w:r w:rsidRPr="0072519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Vehicles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Recovered</w:t>
            </w:r>
          </w:p>
        </w:tc>
        <w:tc>
          <w:tcPr>
            <w:tcW w:w="1885" w:type="dxa"/>
          </w:tcPr>
          <w:p w14:paraId="3C485066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0805E070" w14:textId="77777777" w:rsidTr="00725197">
        <w:tc>
          <w:tcPr>
            <w:tcW w:w="7465" w:type="dxa"/>
          </w:tcPr>
          <w:p w14:paraId="0850381E" w14:textId="77777777" w:rsidR="00725197" w:rsidRPr="00725197" w:rsidRDefault="00725197" w:rsidP="00725197">
            <w:pPr>
              <w:rPr>
                <w:rFonts w:ascii="Arial" w:hAnsi="Arial" w:cs="Arial"/>
                <w:sz w:val="20"/>
                <w:szCs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Open</w:t>
            </w:r>
            <w:r w:rsidRPr="0072519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Container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Citations</w:t>
            </w:r>
          </w:p>
        </w:tc>
        <w:tc>
          <w:tcPr>
            <w:tcW w:w="1885" w:type="dxa"/>
          </w:tcPr>
          <w:p w14:paraId="08859731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3976C32C" w14:textId="77777777" w:rsidTr="00725197">
        <w:tc>
          <w:tcPr>
            <w:tcW w:w="7465" w:type="dxa"/>
          </w:tcPr>
          <w:p w14:paraId="647FCD8D" w14:textId="77777777" w:rsidR="00725197" w:rsidRPr="00725197" w:rsidRDefault="00725197" w:rsidP="00725197">
            <w:pPr>
              <w:rPr>
                <w:rFonts w:ascii="Arial" w:hAnsi="Arial" w:cs="Arial"/>
                <w:sz w:val="20"/>
                <w:szCs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Felony</w:t>
            </w:r>
            <w:r w:rsidRPr="0072519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Arrests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(Explain)</w:t>
            </w:r>
          </w:p>
        </w:tc>
        <w:tc>
          <w:tcPr>
            <w:tcW w:w="1885" w:type="dxa"/>
          </w:tcPr>
          <w:p w14:paraId="15FD8227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7610A921" w14:textId="77777777" w:rsidTr="00725197">
        <w:tc>
          <w:tcPr>
            <w:tcW w:w="7465" w:type="dxa"/>
          </w:tcPr>
          <w:p w14:paraId="1C2A40E2" w14:textId="77777777" w:rsidR="00725197" w:rsidRPr="00725197" w:rsidRDefault="00725197" w:rsidP="00725197">
            <w:pPr>
              <w:rPr>
                <w:rFonts w:ascii="Arial" w:hAnsi="Arial" w:cs="Arial"/>
                <w:sz w:val="20"/>
                <w:szCs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No OL</w:t>
            </w:r>
            <w:r w:rsidRPr="0072519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(Operators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License)</w:t>
            </w:r>
          </w:p>
        </w:tc>
        <w:tc>
          <w:tcPr>
            <w:tcW w:w="1885" w:type="dxa"/>
          </w:tcPr>
          <w:p w14:paraId="1C07E609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16146015" w14:textId="77777777" w:rsidTr="00725197">
        <w:tc>
          <w:tcPr>
            <w:tcW w:w="7465" w:type="dxa"/>
          </w:tcPr>
          <w:p w14:paraId="78354A3A" w14:textId="77777777" w:rsidR="00725197" w:rsidRPr="00725197" w:rsidRDefault="00725197" w:rsidP="00725197">
            <w:pPr>
              <w:pStyle w:val="TableParagraph"/>
              <w:tabs>
                <w:tab w:val="left" w:pos="4630"/>
                <w:tab w:val="left" w:pos="5356"/>
                <w:tab w:val="left" w:pos="5781"/>
                <w:tab w:val="left" w:pos="9207"/>
                <w:tab w:val="left" w:pos="9933"/>
              </w:tabs>
              <w:spacing w:before="10" w:line="252" w:lineRule="auto"/>
              <w:ind w:left="0" w:right="1302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Weapons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Seized</w:t>
            </w:r>
          </w:p>
        </w:tc>
        <w:tc>
          <w:tcPr>
            <w:tcW w:w="1885" w:type="dxa"/>
          </w:tcPr>
          <w:p w14:paraId="2F6D7AFF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2A86717F" w14:textId="77777777" w:rsidTr="00725197">
        <w:tc>
          <w:tcPr>
            <w:tcW w:w="7465" w:type="dxa"/>
          </w:tcPr>
          <w:p w14:paraId="26B6B822" w14:textId="77777777" w:rsidR="00725197" w:rsidRPr="00725197" w:rsidRDefault="00725197" w:rsidP="00725197">
            <w:pPr>
              <w:rPr>
                <w:rFonts w:ascii="Arial" w:hAnsi="Arial" w:cs="Arial"/>
                <w:b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Other Arrests, Warnings, Citations</w:t>
            </w:r>
          </w:p>
        </w:tc>
        <w:tc>
          <w:tcPr>
            <w:tcW w:w="1885" w:type="dxa"/>
          </w:tcPr>
          <w:p w14:paraId="4AC2B429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629DC138" w14:textId="77777777" w:rsidTr="00725197">
        <w:tc>
          <w:tcPr>
            <w:tcW w:w="7465" w:type="dxa"/>
          </w:tcPr>
          <w:p w14:paraId="02BCDE7F" w14:textId="77777777" w:rsidR="00725197" w:rsidRPr="00725197" w:rsidRDefault="00725197" w:rsidP="00725197">
            <w:pPr>
              <w:pStyle w:val="TableParagraph"/>
              <w:tabs>
                <w:tab w:val="left" w:pos="4631"/>
                <w:tab w:val="left" w:pos="5358"/>
              </w:tabs>
              <w:spacing w:line="229" w:lineRule="exact"/>
              <w:ind w:left="0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Fugitives</w:t>
            </w:r>
            <w:r w:rsidRPr="0072519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Apprehended</w:t>
            </w:r>
            <w:r w:rsidRPr="00725197">
              <w:rPr>
                <w:rFonts w:ascii="Arial" w:hAnsi="Arial" w:cs="Arial"/>
                <w:w w:val="99"/>
                <w:sz w:val="20"/>
              </w:rPr>
              <w:t xml:space="preserve"> </w:t>
            </w:r>
          </w:p>
        </w:tc>
        <w:tc>
          <w:tcPr>
            <w:tcW w:w="1885" w:type="dxa"/>
          </w:tcPr>
          <w:p w14:paraId="22B05AF2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14:paraId="14404778" w14:textId="77777777" w:rsidTr="00725197">
        <w:tc>
          <w:tcPr>
            <w:tcW w:w="7465" w:type="dxa"/>
          </w:tcPr>
          <w:p w14:paraId="590A60E0" w14:textId="77777777" w:rsidR="00725197" w:rsidRPr="00725197" w:rsidRDefault="00725197" w:rsidP="00725197">
            <w:pPr>
              <w:pStyle w:val="TableParagraph"/>
              <w:tabs>
                <w:tab w:val="left" w:pos="4631"/>
                <w:tab w:val="left" w:pos="5358"/>
              </w:tabs>
              <w:spacing w:line="229" w:lineRule="exact"/>
              <w:ind w:left="0"/>
              <w:rPr>
                <w:rFonts w:ascii="Arial" w:hAnsi="Arial" w:cs="Arial"/>
                <w:b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>TOTAL:</w:t>
            </w:r>
          </w:p>
        </w:tc>
        <w:tc>
          <w:tcPr>
            <w:tcW w:w="1885" w:type="dxa"/>
          </w:tcPr>
          <w:p w14:paraId="7E3361EA" w14:textId="77777777"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28B02" w14:textId="77777777" w:rsidR="00CC1B24" w:rsidRDefault="00CC1B24" w:rsidP="001560E2">
      <w:pPr>
        <w:rPr>
          <w:rFonts w:ascii="Arial" w:hAnsi="Arial" w:cs="Arial"/>
          <w:sz w:val="20"/>
          <w:szCs w:val="20"/>
        </w:rPr>
      </w:pPr>
    </w:p>
    <w:p w14:paraId="599B78FB" w14:textId="77777777" w:rsidR="000A3881" w:rsidRDefault="000A3881" w:rsidP="001560E2">
      <w:pPr>
        <w:rPr>
          <w:rFonts w:ascii="Arial" w:hAnsi="Arial" w:cs="Arial"/>
          <w:sz w:val="20"/>
          <w:szCs w:val="20"/>
        </w:rPr>
      </w:pPr>
    </w:p>
    <w:p w14:paraId="3C7D2A4C" w14:textId="77777777" w:rsidR="000A3881" w:rsidRPr="000A3881" w:rsidRDefault="000A3881" w:rsidP="001560E2">
      <w:pPr>
        <w:rPr>
          <w:rFonts w:ascii="Arial" w:hAnsi="Arial" w:cs="Arial"/>
          <w:b/>
          <w:sz w:val="20"/>
          <w:szCs w:val="20"/>
        </w:rPr>
      </w:pPr>
      <w:r w:rsidRPr="000A3881">
        <w:rPr>
          <w:rFonts w:ascii="Arial" w:hAnsi="Arial" w:cs="Arial"/>
          <w:b/>
          <w:sz w:val="20"/>
          <w:szCs w:val="20"/>
        </w:rPr>
        <w:t>Comments:</w:t>
      </w:r>
    </w:p>
    <w:sectPr w:rsidR="000A3881" w:rsidRPr="000A3881" w:rsidSect="008A432A">
      <w:pgSz w:w="12240" w:h="15840"/>
      <w:pgMar w:top="1728" w:right="1728" w:bottom="1728" w:left="172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71"/>
    <w:rsid w:val="00027F81"/>
    <w:rsid w:val="000A3881"/>
    <w:rsid w:val="000C474C"/>
    <w:rsid w:val="0015052E"/>
    <w:rsid w:val="001560E2"/>
    <w:rsid w:val="002A3670"/>
    <w:rsid w:val="002E3B6F"/>
    <w:rsid w:val="00305C42"/>
    <w:rsid w:val="00334071"/>
    <w:rsid w:val="004321E7"/>
    <w:rsid w:val="004457CC"/>
    <w:rsid w:val="00512DC7"/>
    <w:rsid w:val="00523B98"/>
    <w:rsid w:val="006E3EE0"/>
    <w:rsid w:val="00712ED5"/>
    <w:rsid w:val="0071523D"/>
    <w:rsid w:val="00725197"/>
    <w:rsid w:val="007D714C"/>
    <w:rsid w:val="0088799B"/>
    <w:rsid w:val="008A432A"/>
    <w:rsid w:val="008E3D53"/>
    <w:rsid w:val="00970034"/>
    <w:rsid w:val="00A02DBB"/>
    <w:rsid w:val="00AB2177"/>
    <w:rsid w:val="00B0206B"/>
    <w:rsid w:val="00B212E1"/>
    <w:rsid w:val="00B417B8"/>
    <w:rsid w:val="00BD5EF0"/>
    <w:rsid w:val="00BE3524"/>
    <w:rsid w:val="00C04193"/>
    <w:rsid w:val="00C31089"/>
    <w:rsid w:val="00C42EF1"/>
    <w:rsid w:val="00CC1B24"/>
    <w:rsid w:val="00D05C9D"/>
    <w:rsid w:val="00DB3E7B"/>
    <w:rsid w:val="00E15588"/>
    <w:rsid w:val="00E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725EF"/>
  <w15:chartTrackingRefBased/>
  <w15:docId w15:val="{CB8EFEA8-0144-4189-A3B2-5C1653A7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407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4071"/>
    <w:pPr>
      <w:ind w:left="93"/>
    </w:pPr>
  </w:style>
  <w:style w:type="table" w:styleId="TableGrid">
    <w:name w:val="Table Grid"/>
    <w:basedOn w:val="TableNormal"/>
    <w:uiPriority w:val="39"/>
    <w:rsid w:val="0033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5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Beachboard, Katharine (DMV)</cp:lastModifiedBy>
  <cp:revision>3</cp:revision>
  <cp:lastPrinted>2023-06-22T13:16:00Z</cp:lastPrinted>
  <dcterms:created xsi:type="dcterms:W3CDTF">2025-07-02T12:25:00Z</dcterms:created>
  <dcterms:modified xsi:type="dcterms:W3CDTF">2025-07-02T12:27:00Z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266b63dc17dccac49ac4a76de9aaac3e0a7c4a37347dc3ddaea24f1e47863845</vt:lpwstr>
  </property>
</Properties>
</file>