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25DA" w14:textId="77777777" w:rsidR="007C1049" w:rsidRPr="00800A93" w:rsidRDefault="007C1049" w:rsidP="009B0F52">
      <w:pPr>
        <w:pStyle w:val="NoSpacing"/>
      </w:pPr>
    </w:p>
    <w:p w14:paraId="0DA7F3C1" w14:textId="41DF4D78" w:rsidR="007C1049" w:rsidRPr="00800A93" w:rsidRDefault="00E81773" w:rsidP="009B0F52">
      <w:pPr>
        <w:pStyle w:val="NoSpacing"/>
        <w:jc w:val="center"/>
        <w:rPr>
          <w:b/>
          <w:bCs/>
        </w:rPr>
      </w:pPr>
      <w:r w:rsidRPr="00800A93">
        <w:rPr>
          <w:b/>
          <w:bCs/>
        </w:rPr>
        <w:t>JOB</w:t>
      </w:r>
      <w:r w:rsidR="007C1049" w:rsidRPr="00800A93">
        <w:rPr>
          <w:b/>
          <w:bCs/>
        </w:rPr>
        <w:t xml:space="preserve"> DESCRIPTION</w:t>
      </w:r>
    </w:p>
    <w:p w14:paraId="013E8D84" w14:textId="77777777" w:rsidR="002D1857" w:rsidRPr="00800A93" w:rsidRDefault="002D1857" w:rsidP="009B0F52">
      <w:pPr>
        <w:pStyle w:val="NoSpacing"/>
        <w:rPr>
          <w:b/>
          <w:bCs/>
        </w:rPr>
      </w:pPr>
    </w:p>
    <w:p w14:paraId="7F3EF472" w14:textId="40935523" w:rsidR="007C1049" w:rsidRPr="00800A93" w:rsidRDefault="00482196" w:rsidP="009B0F52">
      <w:pPr>
        <w:pStyle w:val="NoSpacing"/>
        <w:rPr>
          <w:b/>
        </w:rPr>
      </w:pPr>
      <w:r w:rsidRPr="00800A93">
        <w:rPr>
          <w:b/>
        </w:rPr>
        <w:t xml:space="preserve">Position: </w:t>
      </w:r>
      <w:r w:rsidR="00D75843" w:rsidRPr="00800A93">
        <w:rPr>
          <w:b/>
        </w:rPr>
        <w:t xml:space="preserve">Director </w:t>
      </w:r>
      <w:r w:rsidR="00F028A3">
        <w:rPr>
          <w:b/>
        </w:rPr>
        <w:t xml:space="preserve">of </w:t>
      </w:r>
      <w:r w:rsidR="00D75843" w:rsidRPr="00800A93">
        <w:rPr>
          <w:b/>
        </w:rPr>
        <w:t>Communications</w:t>
      </w:r>
    </w:p>
    <w:p w14:paraId="00E1CBB4" w14:textId="186DA118" w:rsidR="002D1857" w:rsidRPr="00800A93" w:rsidRDefault="002D1857" w:rsidP="009B0F52">
      <w:pPr>
        <w:pStyle w:val="NoSpacing"/>
        <w:rPr>
          <w:bCs/>
        </w:rPr>
      </w:pPr>
      <w:r w:rsidRPr="00800A93">
        <w:rPr>
          <w:bCs/>
        </w:rPr>
        <w:t>FLSA: Exempt</w:t>
      </w:r>
    </w:p>
    <w:p w14:paraId="52A517A8" w14:textId="4C3B169E" w:rsidR="002D1857" w:rsidRPr="00800A93" w:rsidRDefault="002D1857" w:rsidP="009B0F52">
      <w:pPr>
        <w:pStyle w:val="NoSpacing"/>
        <w:rPr>
          <w:bCs/>
        </w:rPr>
      </w:pPr>
      <w:r w:rsidRPr="00800A93">
        <w:rPr>
          <w:bCs/>
        </w:rPr>
        <w:t xml:space="preserve">Department: </w:t>
      </w:r>
      <w:r w:rsidR="00D75843" w:rsidRPr="00800A93">
        <w:rPr>
          <w:bCs/>
        </w:rPr>
        <w:t xml:space="preserve">Marketing </w:t>
      </w:r>
    </w:p>
    <w:p w14:paraId="661D88C5" w14:textId="606A4B18" w:rsidR="007C1049" w:rsidRPr="00800A93" w:rsidRDefault="002D1857" w:rsidP="009B0F52">
      <w:pPr>
        <w:pStyle w:val="NoSpacing"/>
        <w:rPr>
          <w:bCs/>
        </w:rPr>
      </w:pPr>
      <w:r w:rsidRPr="00800A93">
        <w:rPr>
          <w:bCs/>
        </w:rPr>
        <w:t xml:space="preserve">Direct Report: </w:t>
      </w:r>
      <w:r w:rsidR="00D75843" w:rsidRPr="00800A93">
        <w:rPr>
          <w:bCs/>
        </w:rPr>
        <w:t>SVP/Chief Marketing Officer</w:t>
      </w:r>
    </w:p>
    <w:p w14:paraId="4168D0C7" w14:textId="77777777" w:rsidR="007C1049" w:rsidRPr="00800A93" w:rsidRDefault="007C1049" w:rsidP="009B0F52">
      <w:pPr>
        <w:pStyle w:val="NoSpacing"/>
      </w:pPr>
    </w:p>
    <w:p w14:paraId="1E6F4753" w14:textId="5F0F5B47" w:rsidR="00E638A3" w:rsidRPr="00800A93" w:rsidRDefault="00C30449" w:rsidP="009B0F52">
      <w:pPr>
        <w:pStyle w:val="NoSpacing"/>
        <w:rPr>
          <w:b/>
          <w:u w:val="single"/>
        </w:rPr>
      </w:pPr>
      <w:bookmarkStart w:id="0" w:name="_Hlk505784210"/>
      <w:r w:rsidRPr="00800A93">
        <w:rPr>
          <w:b/>
          <w:u w:val="single"/>
        </w:rPr>
        <w:t>About</w:t>
      </w:r>
      <w:r w:rsidR="00E638A3" w:rsidRPr="00800A93">
        <w:rPr>
          <w:b/>
          <w:u w:val="single"/>
        </w:rPr>
        <w:t xml:space="preserve"> Visit</w:t>
      </w:r>
      <w:r w:rsidRPr="00800A93">
        <w:rPr>
          <w:b/>
          <w:u w:val="single"/>
        </w:rPr>
        <w:t xml:space="preserve"> </w:t>
      </w:r>
      <w:r w:rsidR="00E638A3" w:rsidRPr="00800A93">
        <w:rPr>
          <w:b/>
          <w:u w:val="single"/>
        </w:rPr>
        <w:t>Dallas</w:t>
      </w:r>
    </w:p>
    <w:p w14:paraId="7E0C1EAA" w14:textId="63224B92" w:rsidR="00E638A3" w:rsidRPr="00800A93" w:rsidRDefault="00E638A3" w:rsidP="009B0F52">
      <w:pPr>
        <w:pStyle w:val="NoSpacing"/>
        <w:rPr>
          <w:rFonts w:eastAsiaTheme="minorEastAsia"/>
        </w:rPr>
      </w:pPr>
      <w:r w:rsidRPr="00800A93">
        <w:t>Visit</w:t>
      </w:r>
      <w:r w:rsidR="00C30449" w:rsidRPr="00800A93">
        <w:t xml:space="preserve"> </w:t>
      </w:r>
      <w:r w:rsidRPr="00800A93">
        <w:t xml:space="preserve">Dallas is an independent, not-for-profit organization comprised of professionals serving as the sales and marketing arm for Dallas. Our mission is to </w:t>
      </w:r>
      <w:r w:rsidR="00F028A3">
        <w:t xml:space="preserve">market </w:t>
      </w:r>
      <w:r w:rsidRPr="00800A93">
        <w:t xml:space="preserve">Dallas </w:t>
      </w:r>
      <w:r w:rsidR="00F028A3">
        <w:t>globally to benefit our community and visitors</w:t>
      </w:r>
      <w:r w:rsidRPr="00800A93">
        <w:t>.</w:t>
      </w:r>
      <w:bookmarkEnd w:id="0"/>
      <w:r w:rsidR="00B74416">
        <w:t xml:space="preserve"> </w:t>
      </w:r>
      <w:r w:rsidRPr="00800A93">
        <w:rPr>
          <w:rFonts w:eastAsiaTheme="minorEastAsia"/>
        </w:rPr>
        <w:t xml:space="preserve">Our efforts have significantly increased awareness of Dallas locally, </w:t>
      </w:r>
      <w:proofErr w:type="gramStart"/>
      <w:r w:rsidRPr="00800A93">
        <w:rPr>
          <w:rFonts w:eastAsiaTheme="minorEastAsia"/>
        </w:rPr>
        <w:t>nationally</w:t>
      </w:r>
      <w:proofErr w:type="gramEnd"/>
      <w:r w:rsidRPr="00800A93">
        <w:rPr>
          <w:rFonts w:eastAsiaTheme="minorEastAsia"/>
        </w:rPr>
        <w:t xml:space="preserve"> and internationally, and have resulted in Dallas being recognized as one of the top convention destinations in the nation and the number one visitor destination in Texas.</w:t>
      </w:r>
    </w:p>
    <w:p w14:paraId="389B151B" w14:textId="77777777" w:rsidR="007C1049" w:rsidRPr="00800A93" w:rsidRDefault="007C1049" w:rsidP="009B0F52">
      <w:pPr>
        <w:pStyle w:val="NoSpacing"/>
      </w:pPr>
    </w:p>
    <w:p w14:paraId="4AC463F0" w14:textId="570A1381" w:rsidR="00FF27BB" w:rsidRPr="00800A93" w:rsidRDefault="00FF27BB" w:rsidP="009B0F52">
      <w:pPr>
        <w:pStyle w:val="NoSpacing"/>
        <w:rPr>
          <w:b/>
          <w:u w:val="single"/>
        </w:rPr>
      </w:pPr>
      <w:r w:rsidRPr="00800A93">
        <w:rPr>
          <w:b/>
          <w:u w:val="single"/>
        </w:rPr>
        <w:t>SCOPE</w:t>
      </w:r>
    </w:p>
    <w:p w14:paraId="4797F2EB" w14:textId="75AC22F1" w:rsidR="00417B8A" w:rsidRPr="00800A93" w:rsidRDefault="00092CEA" w:rsidP="009B0F52">
      <w:pPr>
        <w:pStyle w:val="NoSpacing"/>
        <w:rPr>
          <w:rFonts w:eastAsiaTheme="minorEastAsia"/>
        </w:rPr>
      </w:pPr>
      <w:r w:rsidRPr="00800A93">
        <w:rPr>
          <w:bCs/>
          <w:lang w:bidi="en-US"/>
        </w:rPr>
        <w:t>The Director of Communications</w:t>
      </w:r>
      <w:r w:rsidR="00417B8A" w:rsidRPr="00800A93">
        <w:rPr>
          <w:bCs/>
          <w:lang w:bidi="en-US"/>
        </w:rPr>
        <w:t xml:space="preserve"> is responsible for </w:t>
      </w:r>
      <w:r w:rsidR="00417B8A" w:rsidRPr="00800A93">
        <w:rPr>
          <w:rFonts w:eastAsiaTheme="minorEastAsia"/>
        </w:rPr>
        <w:t>generating earned media for Dallas as a leisure and meetings destination</w:t>
      </w:r>
      <w:r w:rsidR="00D03295" w:rsidRPr="00800A93">
        <w:rPr>
          <w:rFonts w:eastAsiaTheme="minorEastAsia"/>
        </w:rPr>
        <w:t xml:space="preserve">, and for establishing Visit Dallas as the go-to resource </w:t>
      </w:r>
      <w:r w:rsidR="00C83DCE" w:rsidRPr="00800A93">
        <w:rPr>
          <w:rFonts w:eastAsiaTheme="minorEastAsia"/>
        </w:rPr>
        <w:t xml:space="preserve">for data and insights on the travel, </w:t>
      </w:r>
      <w:proofErr w:type="gramStart"/>
      <w:r w:rsidR="00C83DCE" w:rsidRPr="00800A93">
        <w:rPr>
          <w:rFonts w:eastAsiaTheme="minorEastAsia"/>
        </w:rPr>
        <w:t>tourism</w:t>
      </w:r>
      <w:proofErr w:type="gramEnd"/>
      <w:r w:rsidR="00C83DCE" w:rsidRPr="00800A93">
        <w:rPr>
          <w:rFonts w:eastAsiaTheme="minorEastAsia"/>
        </w:rPr>
        <w:t xml:space="preserve"> and meetings industry in Dallas. </w:t>
      </w:r>
      <w:r w:rsidR="00417B8A" w:rsidRPr="00800A93">
        <w:rPr>
          <w:rFonts w:eastAsiaTheme="minorEastAsia"/>
        </w:rPr>
        <w:t>Responsible for crafting and maintaining Visit Dallas’ key messaging points</w:t>
      </w:r>
      <w:r w:rsidR="00EF26B1" w:rsidRPr="00800A93">
        <w:rPr>
          <w:rFonts w:eastAsiaTheme="minorEastAsia"/>
        </w:rPr>
        <w:t xml:space="preserve"> – </w:t>
      </w:r>
      <w:r w:rsidR="00417B8A" w:rsidRPr="00800A93">
        <w:rPr>
          <w:rFonts w:eastAsiaTheme="minorEastAsia"/>
        </w:rPr>
        <w:t>including who we are and what we do, our economic impact, and our value as an organization to the city of Dallas</w:t>
      </w:r>
      <w:r w:rsidR="00EF26B1" w:rsidRPr="00800A93">
        <w:rPr>
          <w:rFonts w:eastAsiaTheme="minorEastAsia"/>
        </w:rPr>
        <w:t xml:space="preserve"> – </w:t>
      </w:r>
      <w:r w:rsidR="006D2A23" w:rsidRPr="00800A93">
        <w:rPr>
          <w:rFonts w:eastAsiaTheme="minorEastAsia"/>
        </w:rPr>
        <w:t xml:space="preserve">for both internal and external </w:t>
      </w:r>
      <w:r w:rsidR="00EF26B1" w:rsidRPr="00800A93">
        <w:rPr>
          <w:rFonts w:eastAsiaTheme="minorEastAsia"/>
        </w:rPr>
        <w:t xml:space="preserve">audiences. Manages </w:t>
      </w:r>
      <w:r w:rsidR="00174715" w:rsidRPr="00800A93">
        <w:rPr>
          <w:rFonts w:eastAsiaTheme="minorEastAsia"/>
        </w:rPr>
        <w:t xml:space="preserve">internal PR team and </w:t>
      </w:r>
      <w:r w:rsidR="000D104A">
        <w:rPr>
          <w:rFonts w:eastAsiaTheme="minorEastAsia"/>
        </w:rPr>
        <w:t xml:space="preserve">provides strategic oversight of </w:t>
      </w:r>
      <w:r w:rsidR="00174715" w:rsidRPr="00800A93">
        <w:rPr>
          <w:rFonts w:eastAsiaTheme="minorEastAsia"/>
        </w:rPr>
        <w:t xml:space="preserve">domestic agency of record. </w:t>
      </w:r>
    </w:p>
    <w:p w14:paraId="05409971" w14:textId="77777777" w:rsidR="00FF27BB" w:rsidRPr="00800A93" w:rsidRDefault="00FF27BB" w:rsidP="009B0F52">
      <w:pPr>
        <w:pStyle w:val="NoSpacing"/>
      </w:pPr>
    </w:p>
    <w:p w14:paraId="4F821151" w14:textId="6E496878" w:rsidR="0092351A" w:rsidRPr="00800A93" w:rsidRDefault="0092351A" w:rsidP="009B0F52">
      <w:pPr>
        <w:pStyle w:val="NoSpacing"/>
        <w:rPr>
          <w:b/>
          <w:u w:val="single"/>
          <w:lang w:bidi="en-US"/>
        </w:rPr>
      </w:pPr>
      <w:r w:rsidRPr="00800A93">
        <w:rPr>
          <w:b/>
          <w:u w:val="single"/>
        </w:rPr>
        <w:t>DESCRI</w:t>
      </w:r>
      <w:r w:rsidR="00BF25E8" w:rsidRPr="00800A93">
        <w:rPr>
          <w:b/>
          <w:u w:val="single"/>
        </w:rPr>
        <w:t>P</w:t>
      </w:r>
      <w:r w:rsidRPr="00800A93">
        <w:rPr>
          <w:b/>
          <w:u w:val="single"/>
        </w:rPr>
        <w:t>TION OF DUTIES/ESSENTIAL F</w:t>
      </w:r>
      <w:r w:rsidR="00BF25E8" w:rsidRPr="00800A93">
        <w:rPr>
          <w:b/>
          <w:u w:val="single"/>
        </w:rPr>
        <w:t>U</w:t>
      </w:r>
      <w:r w:rsidRPr="00800A93">
        <w:rPr>
          <w:b/>
          <w:u w:val="single"/>
        </w:rPr>
        <w:t>NCTIONS: (individual duties, assignments, and responsibilities required of the position)</w:t>
      </w:r>
    </w:p>
    <w:p w14:paraId="47F82762" w14:textId="6A698CDB" w:rsidR="007C43DF" w:rsidRPr="00800A93" w:rsidRDefault="007C43DF" w:rsidP="009B0F52">
      <w:pPr>
        <w:pStyle w:val="NoSpacing"/>
        <w:rPr>
          <w:rFonts w:eastAsiaTheme="minorEastAsia"/>
        </w:rPr>
      </w:pPr>
    </w:p>
    <w:p w14:paraId="461E21DA" w14:textId="77777777" w:rsidR="007A50F5" w:rsidRPr="00800A93" w:rsidRDefault="007A50F5" w:rsidP="009B0F52">
      <w:pPr>
        <w:pStyle w:val="NoSpacing"/>
        <w:rPr>
          <w:rFonts w:eastAsiaTheme="minorEastAsia"/>
          <w:b/>
          <w:bCs/>
        </w:rPr>
      </w:pPr>
      <w:r w:rsidRPr="00800A93">
        <w:rPr>
          <w:rFonts w:eastAsiaTheme="minorEastAsia"/>
          <w:b/>
          <w:bCs/>
        </w:rPr>
        <w:t>Earned Media Relations</w:t>
      </w:r>
    </w:p>
    <w:p w14:paraId="0D057A8C" w14:textId="154D00F3" w:rsidR="007A50F5" w:rsidRPr="00800A93" w:rsidRDefault="007A50F5" w:rsidP="005E7A6C">
      <w:pPr>
        <w:pStyle w:val="NoSpacing"/>
        <w:numPr>
          <w:ilvl w:val="0"/>
          <w:numId w:val="29"/>
        </w:numPr>
        <w:rPr>
          <w:rFonts w:eastAsiaTheme="minorEastAsia"/>
        </w:rPr>
      </w:pPr>
      <w:r w:rsidRPr="00800A93">
        <w:rPr>
          <w:rFonts w:eastAsiaTheme="minorEastAsia"/>
        </w:rPr>
        <w:t xml:space="preserve">Create a cohesive long-term public relations plan aimed at generating earned media for Dallas </w:t>
      </w:r>
      <w:r w:rsidR="00932171">
        <w:rPr>
          <w:rFonts w:eastAsiaTheme="minorEastAsia"/>
        </w:rPr>
        <w:t xml:space="preserve">and strengthening our visibility </w:t>
      </w:r>
      <w:r w:rsidRPr="00800A93">
        <w:rPr>
          <w:rFonts w:eastAsiaTheme="minorEastAsia"/>
        </w:rPr>
        <w:t xml:space="preserve">as a </w:t>
      </w:r>
      <w:r w:rsidR="00932171">
        <w:rPr>
          <w:rFonts w:eastAsiaTheme="minorEastAsia"/>
        </w:rPr>
        <w:t xml:space="preserve">premier </w:t>
      </w:r>
      <w:r w:rsidRPr="00800A93">
        <w:rPr>
          <w:rFonts w:eastAsiaTheme="minorEastAsia"/>
        </w:rPr>
        <w:t xml:space="preserve">leisure and meetings destination. </w:t>
      </w:r>
    </w:p>
    <w:p w14:paraId="263AF1E0" w14:textId="087FFB18" w:rsidR="007A50F5" w:rsidRPr="00800A93" w:rsidRDefault="007A50F5" w:rsidP="005E7A6C">
      <w:pPr>
        <w:pStyle w:val="NoSpacing"/>
        <w:numPr>
          <w:ilvl w:val="0"/>
          <w:numId w:val="29"/>
        </w:numPr>
        <w:rPr>
          <w:rFonts w:eastAsiaTheme="minorEastAsia"/>
        </w:rPr>
      </w:pPr>
      <w:r w:rsidRPr="00800A93">
        <w:rPr>
          <w:rFonts w:eastAsiaTheme="minorEastAsia"/>
        </w:rPr>
        <w:t>Develop a communications plan in alignment with overarching organizational goals that includes strategy and implementation of emerging and traditional media and public relations tactics.</w:t>
      </w:r>
    </w:p>
    <w:p w14:paraId="3E5DEDE0" w14:textId="49128C4C" w:rsidR="007A50F5" w:rsidRPr="00800A93" w:rsidRDefault="007A50F5" w:rsidP="005E7A6C">
      <w:pPr>
        <w:pStyle w:val="NoSpacing"/>
        <w:numPr>
          <w:ilvl w:val="0"/>
          <w:numId w:val="29"/>
        </w:numPr>
        <w:rPr>
          <w:rFonts w:eastAsiaTheme="minorEastAsia"/>
        </w:rPr>
      </w:pPr>
      <w:r w:rsidRPr="00800A93">
        <w:rPr>
          <w:rFonts w:eastAsiaTheme="minorEastAsia"/>
        </w:rPr>
        <w:t xml:space="preserve">Responsible for managing internal and external communications relative to issues that have the potential to impact visitor experience to Dallas and brand image. </w:t>
      </w:r>
    </w:p>
    <w:p w14:paraId="347B7980" w14:textId="49A09810" w:rsidR="007A50F5" w:rsidRPr="00800A93" w:rsidRDefault="003757CD" w:rsidP="005E7A6C">
      <w:pPr>
        <w:pStyle w:val="NoSpacing"/>
        <w:numPr>
          <w:ilvl w:val="0"/>
          <w:numId w:val="29"/>
        </w:numPr>
        <w:rPr>
          <w:rFonts w:eastAsiaTheme="minorEastAsia"/>
        </w:rPr>
      </w:pPr>
      <w:r>
        <w:rPr>
          <w:rFonts w:eastAsiaTheme="minorEastAsia"/>
        </w:rPr>
        <w:t>M</w:t>
      </w:r>
      <w:r w:rsidR="007A50F5" w:rsidRPr="00800A93">
        <w:rPr>
          <w:rFonts w:eastAsiaTheme="minorEastAsia"/>
        </w:rPr>
        <w:t xml:space="preserve">aintain crisis </w:t>
      </w:r>
      <w:r w:rsidR="00196ECE" w:rsidRPr="00800A93">
        <w:rPr>
          <w:rFonts w:eastAsiaTheme="minorEastAsia"/>
        </w:rPr>
        <w:t>communications plan and</w:t>
      </w:r>
      <w:r w:rsidR="007A50F5" w:rsidRPr="00800A93">
        <w:rPr>
          <w:rFonts w:eastAsiaTheme="minorEastAsia"/>
        </w:rPr>
        <w:t xml:space="preserve"> serve as primary point of contact for staff and leadership in moments of crisis. </w:t>
      </w:r>
    </w:p>
    <w:p w14:paraId="7FF0F624" w14:textId="618284E8" w:rsidR="007A50F5" w:rsidRPr="00800A93" w:rsidRDefault="007A50F5" w:rsidP="005E7A6C">
      <w:pPr>
        <w:pStyle w:val="NoSpacing"/>
        <w:numPr>
          <w:ilvl w:val="0"/>
          <w:numId w:val="29"/>
        </w:numPr>
        <w:rPr>
          <w:rFonts w:eastAsiaTheme="minorEastAsia"/>
        </w:rPr>
      </w:pPr>
      <w:r w:rsidRPr="00800A93">
        <w:rPr>
          <w:rFonts w:eastAsiaTheme="minorEastAsia"/>
        </w:rPr>
        <w:t>Provide strategic oversight of PR agency and Visit Dallas PR staff who execute press outreach, media events, media visits, media calls</w:t>
      </w:r>
      <w:r w:rsidR="009C0B16">
        <w:rPr>
          <w:rFonts w:eastAsiaTheme="minorEastAsia"/>
        </w:rPr>
        <w:t xml:space="preserve">, </w:t>
      </w:r>
      <w:r w:rsidRPr="00800A93">
        <w:rPr>
          <w:rFonts w:eastAsiaTheme="minorEastAsia"/>
        </w:rPr>
        <w:t xml:space="preserve">crisis communications support and press material development. </w:t>
      </w:r>
    </w:p>
    <w:p w14:paraId="5A1FD0B1" w14:textId="65122C9E" w:rsidR="007A50F5" w:rsidRPr="00800A93" w:rsidRDefault="007A50F5" w:rsidP="005E7A6C">
      <w:pPr>
        <w:pStyle w:val="NoSpacing"/>
        <w:numPr>
          <w:ilvl w:val="0"/>
          <w:numId w:val="29"/>
        </w:numPr>
        <w:rPr>
          <w:rFonts w:eastAsiaTheme="minorEastAsia"/>
        </w:rPr>
      </w:pPr>
      <w:r w:rsidRPr="00800A93">
        <w:rPr>
          <w:rFonts w:eastAsiaTheme="minorEastAsia"/>
        </w:rPr>
        <w:t>Establish and implement PR metrics that tie-in with broader organization</w:t>
      </w:r>
      <w:r w:rsidR="009C0B16">
        <w:rPr>
          <w:rFonts w:eastAsiaTheme="minorEastAsia"/>
        </w:rPr>
        <w:t>al</w:t>
      </w:r>
      <w:r w:rsidRPr="00800A93">
        <w:rPr>
          <w:rFonts w:eastAsiaTheme="minorEastAsia"/>
        </w:rPr>
        <w:t xml:space="preserve"> goals. </w:t>
      </w:r>
      <w:r w:rsidR="006916AE">
        <w:rPr>
          <w:rFonts w:eastAsiaTheme="minorEastAsia"/>
        </w:rPr>
        <w:t>E</w:t>
      </w:r>
      <w:r w:rsidRPr="00800A93">
        <w:rPr>
          <w:rFonts w:eastAsiaTheme="minorEastAsia"/>
        </w:rPr>
        <w:t xml:space="preserve">valuate leisure, </w:t>
      </w:r>
      <w:proofErr w:type="gramStart"/>
      <w:r w:rsidRPr="00800A93">
        <w:rPr>
          <w:rFonts w:eastAsiaTheme="minorEastAsia"/>
        </w:rPr>
        <w:t>trade</w:t>
      </w:r>
      <w:proofErr w:type="gramEnd"/>
      <w:r w:rsidRPr="00800A93">
        <w:rPr>
          <w:rFonts w:eastAsiaTheme="minorEastAsia"/>
        </w:rPr>
        <w:t xml:space="preserve"> and local media coverage, and communicate progress on goals and key messaging pull-through to Visit Dallas leadership.</w:t>
      </w:r>
    </w:p>
    <w:p w14:paraId="1195FBD5" w14:textId="6D2C5D06" w:rsidR="007A50F5" w:rsidRPr="00800A93" w:rsidRDefault="007A50F5" w:rsidP="005E7A6C">
      <w:pPr>
        <w:pStyle w:val="NoSpacing"/>
        <w:numPr>
          <w:ilvl w:val="0"/>
          <w:numId w:val="29"/>
        </w:numPr>
        <w:rPr>
          <w:rFonts w:eastAsiaTheme="minorEastAsia"/>
        </w:rPr>
      </w:pPr>
      <w:r w:rsidRPr="00800A93">
        <w:rPr>
          <w:rFonts w:eastAsiaTheme="minorEastAsia"/>
        </w:rPr>
        <w:t>Locally, build rapport with reporters to tell the overall Visit Dallas story, while improving awareness and importance of tourism and of our organization to the community. Establish Visit Dallas as the authority on data and travel and tourism trends</w:t>
      </w:r>
      <w:r w:rsidR="00BB4056">
        <w:rPr>
          <w:rFonts w:eastAsiaTheme="minorEastAsia"/>
        </w:rPr>
        <w:t xml:space="preserve">/insights </w:t>
      </w:r>
      <w:r w:rsidRPr="00800A93">
        <w:rPr>
          <w:rFonts w:eastAsiaTheme="minorEastAsia"/>
        </w:rPr>
        <w:t xml:space="preserve">in the city. </w:t>
      </w:r>
    </w:p>
    <w:p w14:paraId="4FDF15A7" w14:textId="318E325E" w:rsidR="007A50F5" w:rsidRDefault="007A50F5" w:rsidP="009B0F52">
      <w:pPr>
        <w:pStyle w:val="NoSpacing"/>
        <w:rPr>
          <w:rFonts w:eastAsiaTheme="minorEastAsia"/>
        </w:rPr>
      </w:pPr>
    </w:p>
    <w:p w14:paraId="372F1D36" w14:textId="25806B06" w:rsidR="006916AE" w:rsidRDefault="006916AE" w:rsidP="009B0F52">
      <w:pPr>
        <w:pStyle w:val="NoSpacing"/>
        <w:rPr>
          <w:rFonts w:eastAsiaTheme="minorEastAsia"/>
        </w:rPr>
      </w:pPr>
    </w:p>
    <w:p w14:paraId="4A9686D1" w14:textId="77777777" w:rsidR="006916AE" w:rsidRPr="00800A93" w:rsidRDefault="006916AE" w:rsidP="009B0F52">
      <w:pPr>
        <w:pStyle w:val="NoSpacing"/>
        <w:rPr>
          <w:rFonts w:eastAsiaTheme="minorEastAsia"/>
        </w:rPr>
      </w:pPr>
    </w:p>
    <w:p w14:paraId="7FF76A7E" w14:textId="77777777" w:rsidR="005355D9" w:rsidRPr="00800A93" w:rsidRDefault="005355D9" w:rsidP="009B0F52">
      <w:pPr>
        <w:pStyle w:val="NoSpacing"/>
        <w:rPr>
          <w:rFonts w:eastAsiaTheme="minorEastAsia"/>
          <w:b/>
          <w:bCs/>
        </w:rPr>
      </w:pPr>
      <w:r w:rsidRPr="00800A93">
        <w:rPr>
          <w:rFonts w:eastAsiaTheme="minorEastAsia"/>
          <w:b/>
          <w:bCs/>
        </w:rPr>
        <w:lastRenderedPageBreak/>
        <w:t>Visit Dallas Messaging and Executive Communications</w:t>
      </w:r>
    </w:p>
    <w:p w14:paraId="51BD69AB" w14:textId="791CC393" w:rsidR="005355D9" w:rsidRPr="00800A93" w:rsidRDefault="005355D9" w:rsidP="00556AC8">
      <w:pPr>
        <w:pStyle w:val="NoSpacing"/>
        <w:numPr>
          <w:ilvl w:val="0"/>
          <w:numId w:val="30"/>
        </w:numPr>
        <w:rPr>
          <w:rFonts w:eastAsiaTheme="minorEastAsia"/>
        </w:rPr>
      </w:pPr>
      <w:r w:rsidRPr="00800A93">
        <w:rPr>
          <w:rFonts w:eastAsiaTheme="minorEastAsia"/>
        </w:rPr>
        <w:t>Responsible for crafting and maintaining Visit Dallas’ key messag</w:t>
      </w:r>
      <w:r w:rsidR="00556AC8">
        <w:rPr>
          <w:rFonts w:eastAsiaTheme="minorEastAsia"/>
        </w:rPr>
        <w:t>e</w:t>
      </w:r>
      <w:r w:rsidRPr="00800A93">
        <w:rPr>
          <w:rFonts w:eastAsiaTheme="minorEastAsia"/>
        </w:rPr>
        <w:t xml:space="preserve"> points, including who we are and what we do, our economic impact, and our value as an organization to the city of Dallas. </w:t>
      </w:r>
    </w:p>
    <w:p w14:paraId="6A8BB5BC" w14:textId="16D69A55" w:rsidR="005355D9" w:rsidRPr="00800A93" w:rsidRDefault="005355D9" w:rsidP="00556AC8">
      <w:pPr>
        <w:pStyle w:val="NoSpacing"/>
        <w:numPr>
          <w:ilvl w:val="0"/>
          <w:numId w:val="30"/>
        </w:numPr>
        <w:rPr>
          <w:rFonts w:eastAsiaTheme="minorEastAsia"/>
        </w:rPr>
      </w:pPr>
      <w:r w:rsidRPr="00800A93">
        <w:rPr>
          <w:rFonts w:eastAsiaTheme="minorEastAsia"/>
        </w:rPr>
        <w:t xml:space="preserve">Regularly communicate key messages to Visit Dallas staff; ensuring </w:t>
      </w:r>
      <w:r w:rsidR="00A44778">
        <w:rPr>
          <w:rFonts w:eastAsiaTheme="minorEastAsia"/>
        </w:rPr>
        <w:t xml:space="preserve">the team is speaking with a unified voice. </w:t>
      </w:r>
      <w:r w:rsidRPr="00800A93">
        <w:rPr>
          <w:rFonts w:eastAsiaTheme="minorEastAsia"/>
        </w:rPr>
        <w:t xml:space="preserve"> </w:t>
      </w:r>
    </w:p>
    <w:p w14:paraId="0CC7EDBA" w14:textId="41EB5EFC" w:rsidR="005355D9" w:rsidRPr="00800A93" w:rsidRDefault="005355D9" w:rsidP="00556AC8">
      <w:pPr>
        <w:pStyle w:val="NoSpacing"/>
        <w:numPr>
          <w:ilvl w:val="0"/>
          <w:numId w:val="30"/>
        </w:numPr>
        <w:rPr>
          <w:rFonts w:eastAsiaTheme="minorEastAsia"/>
        </w:rPr>
      </w:pPr>
      <w:r w:rsidRPr="00800A93">
        <w:rPr>
          <w:rFonts w:eastAsiaTheme="minorEastAsia"/>
        </w:rPr>
        <w:t>Manage communication</w:t>
      </w:r>
      <w:r w:rsidR="00A44778">
        <w:rPr>
          <w:rFonts w:eastAsiaTheme="minorEastAsia"/>
        </w:rPr>
        <w:t>s</w:t>
      </w:r>
      <w:r w:rsidRPr="00800A93">
        <w:rPr>
          <w:rFonts w:eastAsiaTheme="minorEastAsia"/>
        </w:rPr>
        <w:t xml:space="preserve"> for CEO, </w:t>
      </w:r>
      <w:proofErr w:type="gramStart"/>
      <w:r w:rsidRPr="00800A93">
        <w:rPr>
          <w:rFonts w:eastAsiaTheme="minorEastAsia"/>
        </w:rPr>
        <w:t>executives</w:t>
      </w:r>
      <w:proofErr w:type="gramEnd"/>
      <w:r w:rsidRPr="00800A93">
        <w:rPr>
          <w:rFonts w:eastAsiaTheme="minorEastAsia"/>
        </w:rPr>
        <w:t xml:space="preserve"> and senior staff, including drafting talking points, letters and quotes. </w:t>
      </w:r>
    </w:p>
    <w:p w14:paraId="6CF7B8C8" w14:textId="77777777" w:rsidR="005355D9" w:rsidRPr="00800A93" w:rsidRDefault="005355D9" w:rsidP="00556AC8">
      <w:pPr>
        <w:pStyle w:val="NoSpacing"/>
        <w:numPr>
          <w:ilvl w:val="0"/>
          <w:numId w:val="30"/>
        </w:numPr>
        <w:rPr>
          <w:rFonts w:eastAsiaTheme="minorEastAsia"/>
        </w:rPr>
      </w:pPr>
      <w:r w:rsidRPr="00800A93">
        <w:rPr>
          <w:rFonts w:eastAsiaTheme="minorEastAsia"/>
        </w:rPr>
        <w:t xml:space="preserve">Draft messaging and remarks for CEO speaking engagements and Visit Dallas events, including the Annual Meeting. </w:t>
      </w:r>
    </w:p>
    <w:p w14:paraId="7678C40B" w14:textId="77777777" w:rsidR="005355D9" w:rsidRPr="00800A93" w:rsidRDefault="005355D9" w:rsidP="00556AC8">
      <w:pPr>
        <w:pStyle w:val="NoSpacing"/>
        <w:numPr>
          <w:ilvl w:val="0"/>
          <w:numId w:val="30"/>
        </w:numPr>
        <w:rPr>
          <w:rFonts w:eastAsiaTheme="minorEastAsia"/>
        </w:rPr>
      </w:pPr>
      <w:r w:rsidRPr="00800A93">
        <w:rPr>
          <w:rFonts w:eastAsiaTheme="minorEastAsia"/>
        </w:rPr>
        <w:t>Coordinate, compile and draft key organization-wide reports, including:</w:t>
      </w:r>
    </w:p>
    <w:p w14:paraId="1205CFB6" w14:textId="77777777" w:rsidR="005355D9" w:rsidRPr="00800A93" w:rsidRDefault="005355D9" w:rsidP="00A44778">
      <w:pPr>
        <w:pStyle w:val="NoSpacing"/>
        <w:numPr>
          <w:ilvl w:val="1"/>
          <w:numId w:val="30"/>
        </w:numPr>
        <w:rPr>
          <w:rFonts w:eastAsiaTheme="minorEastAsia"/>
        </w:rPr>
      </w:pPr>
      <w:r w:rsidRPr="00800A93">
        <w:rPr>
          <w:rFonts w:eastAsiaTheme="minorEastAsia"/>
        </w:rPr>
        <w:t>Annual report – submitted every December</w:t>
      </w:r>
    </w:p>
    <w:p w14:paraId="03FE3A62" w14:textId="77777777" w:rsidR="005355D9" w:rsidRPr="00800A93" w:rsidRDefault="005355D9" w:rsidP="00A44778">
      <w:pPr>
        <w:pStyle w:val="NoSpacing"/>
        <w:numPr>
          <w:ilvl w:val="1"/>
          <w:numId w:val="30"/>
        </w:numPr>
        <w:rPr>
          <w:rFonts w:eastAsiaTheme="minorEastAsia"/>
        </w:rPr>
      </w:pPr>
      <w:r w:rsidRPr="00800A93">
        <w:rPr>
          <w:rFonts w:eastAsiaTheme="minorEastAsia"/>
        </w:rPr>
        <w:t>Business plan – submitted every April</w:t>
      </w:r>
    </w:p>
    <w:p w14:paraId="4B127D18" w14:textId="77777777" w:rsidR="005355D9" w:rsidRPr="00800A93" w:rsidRDefault="005355D9" w:rsidP="00A44778">
      <w:pPr>
        <w:pStyle w:val="NoSpacing"/>
        <w:numPr>
          <w:ilvl w:val="1"/>
          <w:numId w:val="30"/>
        </w:numPr>
        <w:rPr>
          <w:rFonts w:eastAsiaTheme="minorEastAsia"/>
        </w:rPr>
      </w:pPr>
      <w:r w:rsidRPr="00800A93">
        <w:rPr>
          <w:rFonts w:eastAsiaTheme="minorEastAsia"/>
        </w:rPr>
        <w:t>Board of Directors reports – quarterly</w:t>
      </w:r>
    </w:p>
    <w:p w14:paraId="1F55E41A" w14:textId="0A489440" w:rsidR="005355D9" w:rsidRPr="00800A93" w:rsidRDefault="005355D9" w:rsidP="00A44778">
      <w:pPr>
        <w:pStyle w:val="NoSpacing"/>
        <w:numPr>
          <w:ilvl w:val="1"/>
          <w:numId w:val="30"/>
        </w:numPr>
        <w:rPr>
          <w:rFonts w:eastAsiaTheme="minorEastAsia"/>
        </w:rPr>
      </w:pPr>
      <w:r w:rsidRPr="00800A93">
        <w:rPr>
          <w:rFonts w:eastAsiaTheme="minorEastAsia"/>
        </w:rPr>
        <w:t xml:space="preserve">City reports </w:t>
      </w:r>
      <w:r w:rsidR="008E2AD0">
        <w:rPr>
          <w:rFonts w:eastAsiaTheme="minorEastAsia"/>
        </w:rPr>
        <w:t>–</w:t>
      </w:r>
      <w:r w:rsidRPr="00800A93">
        <w:rPr>
          <w:rFonts w:eastAsiaTheme="minorEastAsia"/>
        </w:rPr>
        <w:t xml:space="preserve"> quarterly</w:t>
      </w:r>
    </w:p>
    <w:p w14:paraId="752AA48B" w14:textId="77777777" w:rsidR="005355D9" w:rsidRPr="00800A93" w:rsidRDefault="005355D9" w:rsidP="009B0F52">
      <w:pPr>
        <w:pStyle w:val="NoSpacing"/>
        <w:rPr>
          <w:rFonts w:eastAsiaTheme="minorEastAsia"/>
        </w:rPr>
      </w:pPr>
    </w:p>
    <w:p w14:paraId="29F0B3BB" w14:textId="77777777" w:rsidR="007A50F5" w:rsidRPr="00800A93" w:rsidRDefault="007A50F5" w:rsidP="009B0F52">
      <w:pPr>
        <w:pStyle w:val="NoSpacing"/>
        <w:rPr>
          <w:rFonts w:eastAsiaTheme="minorEastAsia"/>
          <w:b/>
          <w:bCs/>
        </w:rPr>
      </w:pPr>
      <w:r w:rsidRPr="00800A93">
        <w:rPr>
          <w:rFonts w:eastAsiaTheme="minorEastAsia"/>
          <w:b/>
          <w:bCs/>
        </w:rPr>
        <w:t>Community Relations</w:t>
      </w:r>
    </w:p>
    <w:p w14:paraId="219A87C5" w14:textId="77777777" w:rsidR="005355D9" w:rsidRPr="00800A93" w:rsidRDefault="007A50F5" w:rsidP="00A44778">
      <w:pPr>
        <w:pStyle w:val="NoSpacing"/>
        <w:numPr>
          <w:ilvl w:val="0"/>
          <w:numId w:val="31"/>
        </w:numPr>
        <w:rPr>
          <w:rFonts w:eastAsiaTheme="minorEastAsia"/>
        </w:rPr>
      </w:pPr>
      <w:r w:rsidRPr="00800A93">
        <w:rPr>
          <w:rFonts w:eastAsiaTheme="minorEastAsia"/>
        </w:rPr>
        <w:t xml:space="preserve">Strengthen and grow existing and new relationships with local PR contacts at venues, hotels, </w:t>
      </w:r>
      <w:proofErr w:type="gramStart"/>
      <w:r w:rsidRPr="00800A93">
        <w:rPr>
          <w:rFonts w:eastAsiaTheme="minorEastAsia"/>
        </w:rPr>
        <w:t>restaurants</w:t>
      </w:r>
      <w:proofErr w:type="gramEnd"/>
      <w:r w:rsidRPr="00800A93">
        <w:rPr>
          <w:rFonts w:eastAsiaTheme="minorEastAsia"/>
        </w:rPr>
        <w:t xml:space="preserve"> and attractions.</w:t>
      </w:r>
    </w:p>
    <w:p w14:paraId="3EBE162B" w14:textId="77777777" w:rsidR="005355D9" w:rsidRPr="00800A93" w:rsidRDefault="005355D9" w:rsidP="00A44778">
      <w:pPr>
        <w:pStyle w:val="NoSpacing"/>
        <w:numPr>
          <w:ilvl w:val="0"/>
          <w:numId w:val="31"/>
        </w:numPr>
        <w:rPr>
          <w:rFonts w:eastAsiaTheme="minorEastAsia"/>
        </w:rPr>
      </w:pPr>
      <w:r w:rsidRPr="00800A93">
        <w:rPr>
          <w:rFonts w:eastAsiaTheme="minorEastAsia"/>
        </w:rPr>
        <w:t>E</w:t>
      </w:r>
      <w:r w:rsidR="007A50F5" w:rsidRPr="00800A93">
        <w:rPr>
          <w:rFonts w:eastAsiaTheme="minorEastAsia"/>
        </w:rPr>
        <w:t xml:space="preserve">stablish Visit Dallas as the organization that brings this community together for collaboration, </w:t>
      </w:r>
      <w:proofErr w:type="gramStart"/>
      <w:r w:rsidR="007A50F5" w:rsidRPr="00800A93">
        <w:rPr>
          <w:rFonts w:eastAsiaTheme="minorEastAsia"/>
        </w:rPr>
        <w:t>networking</w:t>
      </w:r>
      <w:proofErr w:type="gramEnd"/>
      <w:r w:rsidR="007A50F5" w:rsidRPr="00800A93">
        <w:rPr>
          <w:rFonts w:eastAsiaTheme="minorEastAsia"/>
        </w:rPr>
        <w:t xml:space="preserve"> and best practices. </w:t>
      </w:r>
    </w:p>
    <w:p w14:paraId="1C0767CA" w14:textId="77777777" w:rsidR="007A50F5" w:rsidRPr="00800A93" w:rsidRDefault="007A50F5" w:rsidP="009B0F52">
      <w:pPr>
        <w:pStyle w:val="NoSpacing"/>
        <w:rPr>
          <w:rFonts w:eastAsiaTheme="minorEastAsia"/>
        </w:rPr>
      </w:pPr>
    </w:p>
    <w:p w14:paraId="203F0F28" w14:textId="420CD957" w:rsidR="00FF27BB" w:rsidRPr="00800A93" w:rsidRDefault="00E31089" w:rsidP="009B0F52">
      <w:pPr>
        <w:pStyle w:val="NoSpacing"/>
        <w:rPr>
          <w:rFonts w:eastAsia="Arial"/>
          <w:b/>
          <w:iCs/>
          <w:u w:val="single"/>
          <w:lang w:bidi="en-US"/>
        </w:rPr>
      </w:pPr>
      <w:r w:rsidRPr="00800A93">
        <w:rPr>
          <w:rFonts w:eastAsia="Arial"/>
          <w:b/>
          <w:iCs/>
          <w:u w:val="single"/>
          <w:lang w:bidi="en-US"/>
        </w:rPr>
        <w:t>SUPERVISORY RESPONSIBILITIES: (personnel supervision, budgets, performance, etc.)</w:t>
      </w:r>
    </w:p>
    <w:p w14:paraId="25BDFEF0" w14:textId="1DEC037B" w:rsidR="00B47563" w:rsidRPr="00800A93" w:rsidRDefault="00B47563" w:rsidP="00A315A2">
      <w:pPr>
        <w:pStyle w:val="NoSpacing"/>
        <w:numPr>
          <w:ilvl w:val="0"/>
          <w:numId w:val="32"/>
        </w:numPr>
        <w:rPr>
          <w:rFonts w:eastAsia="Arial"/>
          <w:lang w:bidi="en-US"/>
        </w:rPr>
      </w:pPr>
      <w:r w:rsidRPr="00800A93">
        <w:rPr>
          <w:rFonts w:eastAsia="Arial"/>
          <w:lang w:bidi="en-US"/>
        </w:rPr>
        <w:t xml:space="preserve">Communications </w:t>
      </w:r>
      <w:r w:rsidR="00346024" w:rsidRPr="00800A93">
        <w:rPr>
          <w:rFonts w:eastAsia="Arial"/>
          <w:lang w:bidi="en-US"/>
        </w:rPr>
        <w:t>Manager</w:t>
      </w:r>
    </w:p>
    <w:p w14:paraId="29AA944E" w14:textId="77777777" w:rsidR="00B91A75" w:rsidRDefault="00346024" w:rsidP="00A315A2">
      <w:pPr>
        <w:pStyle w:val="NoSpacing"/>
        <w:numPr>
          <w:ilvl w:val="0"/>
          <w:numId w:val="32"/>
        </w:numPr>
        <w:rPr>
          <w:rFonts w:eastAsia="Arial"/>
          <w:lang w:bidi="en-US"/>
        </w:rPr>
      </w:pPr>
      <w:r w:rsidRPr="00800A93">
        <w:rPr>
          <w:rFonts w:eastAsia="Arial"/>
          <w:lang w:bidi="en-US"/>
        </w:rPr>
        <w:t>Domestic PR agency of record</w:t>
      </w:r>
      <w:r w:rsidR="000B6B9F" w:rsidRPr="00800A93">
        <w:rPr>
          <w:rFonts w:eastAsia="Arial"/>
          <w:lang w:bidi="en-US"/>
        </w:rPr>
        <w:t xml:space="preserve"> </w:t>
      </w:r>
    </w:p>
    <w:p w14:paraId="0D2DB70A" w14:textId="77777777" w:rsidR="00B91A75" w:rsidRDefault="00B91A75" w:rsidP="00A315A2">
      <w:pPr>
        <w:pStyle w:val="NoSpacing"/>
        <w:numPr>
          <w:ilvl w:val="0"/>
          <w:numId w:val="32"/>
        </w:numPr>
        <w:rPr>
          <w:rFonts w:eastAsia="Arial"/>
          <w:lang w:bidi="en-US"/>
        </w:rPr>
      </w:pPr>
      <w:r>
        <w:rPr>
          <w:rFonts w:eastAsia="Arial"/>
          <w:lang w:bidi="en-US"/>
        </w:rPr>
        <w:t xml:space="preserve">PR budget </w:t>
      </w:r>
    </w:p>
    <w:p w14:paraId="2A5E31CC" w14:textId="77777777" w:rsidR="00E31089" w:rsidRPr="00800A93" w:rsidRDefault="00E31089" w:rsidP="009B0F52">
      <w:pPr>
        <w:pStyle w:val="NoSpacing"/>
        <w:rPr>
          <w:rFonts w:eastAsia="Arial"/>
          <w:lang w:bidi="en-US"/>
        </w:rPr>
      </w:pPr>
    </w:p>
    <w:p w14:paraId="7AA939EB" w14:textId="6EF889D7" w:rsidR="00E31089" w:rsidRPr="00800A93" w:rsidRDefault="00E31089" w:rsidP="009B0F52">
      <w:pPr>
        <w:pStyle w:val="NoSpacing"/>
        <w:rPr>
          <w:rFonts w:eastAsia="Arial"/>
          <w:lang w:bidi="en-US"/>
        </w:rPr>
      </w:pPr>
      <w:r w:rsidRPr="00800A93">
        <w:rPr>
          <w:rFonts w:eastAsia="Arial"/>
          <w:b/>
          <w:iCs/>
          <w:u w:val="single"/>
          <w:lang w:bidi="en-US"/>
        </w:rPr>
        <w:t>EDUCATION AND/OR EXPERIENCE: (special training, certifications, college degree, e</w:t>
      </w:r>
      <w:r w:rsidR="004A1D00" w:rsidRPr="00800A93">
        <w:rPr>
          <w:rFonts w:eastAsia="Arial"/>
          <w:b/>
          <w:iCs/>
          <w:u w:val="single"/>
          <w:lang w:bidi="en-US"/>
        </w:rPr>
        <w:t>tc.)</w:t>
      </w:r>
    </w:p>
    <w:p w14:paraId="6E94CDAD" w14:textId="680637C1" w:rsidR="00F034FB" w:rsidRPr="00800A93" w:rsidRDefault="00D75843" w:rsidP="00A315A2">
      <w:pPr>
        <w:pStyle w:val="NoSpacing"/>
        <w:numPr>
          <w:ilvl w:val="0"/>
          <w:numId w:val="33"/>
        </w:numPr>
        <w:rPr>
          <w:rFonts w:eastAsia="Arial"/>
          <w:lang w:bidi="en-US"/>
        </w:rPr>
      </w:pPr>
      <w:r w:rsidRPr="00800A93">
        <w:rPr>
          <w:rFonts w:eastAsia="Arial"/>
          <w:lang w:bidi="en-US"/>
        </w:rPr>
        <w:t xml:space="preserve">Bachelor’s degree in public relations, </w:t>
      </w:r>
      <w:proofErr w:type="gramStart"/>
      <w:r w:rsidRPr="00800A93">
        <w:rPr>
          <w:rFonts w:eastAsia="Arial"/>
          <w:lang w:bidi="en-US"/>
        </w:rPr>
        <w:t>journalism</w:t>
      </w:r>
      <w:proofErr w:type="gramEnd"/>
      <w:r w:rsidRPr="00800A93">
        <w:rPr>
          <w:rFonts w:eastAsia="Arial"/>
          <w:lang w:bidi="en-US"/>
        </w:rPr>
        <w:t xml:space="preserve"> or related field</w:t>
      </w:r>
      <w:r w:rsidR="00ED000A" w:rsidRPr="00800A93">
        <w:rPr>
          <w:rFonts w:eastAsia="Arial"/>
          <w:lang w:bidi="en-US"/>
        </w:rPr>
        <w:t xml:space="preserve"> </w:t>
      </w:r>
    </w:p>
    <w:p w14:paraId="67770581" w14:textId="004F5389" w:rsidR="00D75843" w:rsidRPr="00800A93" w:rsidRDefault="00D75843" w:rsidP="00A315A2">
      <w:pPr>
        <w:pStyle w:val="NoSpacing"/>
        <w:numPr>
          <w:ilvl w:val="0"/>
          <w:numId w:val="33"/>
        </w:numPr>
        <w:rPr>
          <w:rFonts w:eastAsia="Arial"/>
          <w:lang w:bidi="en-US"/>
        </w:rPr>
      </w:pPr>
      <w:r w:rsidRPr="00800A93">
        <w:rPr>
          <w:rFonts w:eastAsia="Arial"/>
          <w:lang w:bidi="en-US"/>
        </w:rPr>
        <w:t xml:space="preserve">Minimum </w:t>
      </w:r>
      <w:r w:rsidR="00A81EF1" w:rsidRPr="00800A93">
        <w:rPr>
          <w:rFonts w:eastAsia="Arial"/>
          <w:lang w:bidi="en-US"/>
        </w:rPr>
        <w:t>10</w:t>
      </w:r>
      <w:r w:rsidRPr="00800A93">
        <w:rPr>
          <w:rFonts w:eastAsia="Arial"/>
          <w:lang w:bidi="en-US"/>
        </w:rPr>
        <w:t xml:space="preserve"> years of experience in public relations/communications field </w:t>
      </w:r>
    </w:p>
    <w:p w14:paraId="5C1B2491" w14:textId="77777777" w:rsidR="00D75843" w:rsidRPr="00800A93" w:rsidRDefault="00D75843" w:rsidP="00A315A2">
      <w:pPr>
        <w:pStyle w:val="NoSpacing"/>
        <w:numPr>
          <w:ilvl w:val="0"/>
          <w:numId w:val="33"/>
        </w:numPr>
        <w:rPr>
          <w:rFonts w:eastAsia="Arial"/>
          <w:lang w:bidi="en-US"/>
        </w:rPr>
      </w:pPr>
      <w:r w:rsidRPr="00800A93">
        <w:rPr>
          <w:rFonts w:eastAsia="Arial"/>
          <w:lang w:bidi="en-US"/>
        </w:rPr>
        <w:t>Prior management and communications experience required</w:t>
      </w:r>
    </w:p>
    <w:p w14:paraId="1856AE70" w14:textId="77777777" w:rsidR="00D75843" w:rsidRPr="00800A93" w:rsidRDefault="00D75843" w:rsidP="00A315A2">
      <w:pPr>
        <w:pStyle w:val="NoSpacing"/>
        <w:numPr>
          <w:ilvl w:val="0"/>
          <w:numId w:val="33"/>
        </w:numPr>
        <w:rPr>
          <w:rFonts w:eastAsia="Arial"/>
          <w:lang w:bidi="en-US"/>
        </w:rPr>
      </w:pPr>
      <w:r w:rsidRPr="00800A93">
        <w:rPr>
          <w:rFonts w:eastAsia="Arial"/>
          <w:lang w:bidi="en-US"/>
        </w:rPr>
        <w:t>Hospitality industry background preferred</w:t>
      </w:r>
    </w:p>
    <w:p w14:paraId="506EB768" w14:textId="77777777" w:rsidR="00D75843" w:rsidRPr="00800A93" w:rsidRDefault="00D75843" w:rsidP="00A315A2">
      <w:pPr>
        <w:pStyle w:val="NoSpacing"/>
        <w:numPr>
          <w:ilvl w:val="0"/>
          <w:numId w:val="33"/>
        </w:numPr>
        <w:rPr>
          <w:rFonts w:eastAsia="Arial"/>
          <w:lang w:bidi="en-US"/>
        </w:rPr>
      </w:pPr>
      <w:r w:rsidRPr="00800A93">
        <w:rPr>
          <w:rFonts w:eastAsia="Arial"/>
          <w:lang w:bidi="en-US"/>
        </w:rPr>
        <w:t>Working knowledge of Dallas and venues</w:t>
      </w:r>
    </w:p>
    <w:p w14:paraId="5DA36AB2" w14:textId="77777777" w:rsidR="00F034FB" w:rsidRPr="00800A93" w:rsidRDefault="00F034FB" w:rsidP="009B0F52">
      <w:pPr>
        <w:pStyle w:val="NoSpacing"/>
        <w:rPr>
          <w:rFonts w:eastAsia="Arial"/>
          <w:lang w:bidi="en-US"/>
        </w:rPr>
      </w:pPr>
    </w:p>
    <w:p w14:paraId="0D602B03" w14:textId="239E99D9" w:rsidR="00E31089" w:rsidRPr="00800A93" w:rsidRDefault="004A1D00" w:rsidP="009B0F52">
      <w:pPr>
        <w:pStyle w:val="NoSpacing"/>
        <w:rPr>
          <w:rFonts w:eastAsia="Arial"/>
          <w:iCs/>
          <w:lang w:bidi="en-US"/>
        </w:rPr>
      </w:pPr>
      <w:r w:rsidRPr="00800A93">
        <w:rPr>
          <w:rFonts w:eastAsia="Arial"/>
          <w:b/>
          <w:iCs/>
          <w:u w:val="thick"/>
          <w:lang w:bidi="en-US"/>
        </w:rPr>
        <w:t xml:space="preserve">KNOWLEDGE, </w:t>
      </w:r>
      <w:proofErr w:type="gramStart"/>
      <w:r w:rsidRPr="00800A93">
        <w:rPr>
          <w:rFonts w:eastAsia="Arial"/>
          <w:b/>
          <w:iCs/>
          <w:u w:val="thick"/>
          <w:lang w:bidi="en-US"/>
        </w:rPr>
        <w:t>SKILLS</w:t>
      </w:r>
      <w:proofErr w:type="gramEnd"/>
      <w:r w:rsidRPr="00800A93">
        <w:rPr>
          <w:rFonts w:eastAsia="Arial"/>
          <w:b/>
          <w:iCs/>
          <w:u w:val="thick"/>
          <w:lang w:bidi="en-US"/>
        </w:rPr>
        <w:t xml:space="preserve"> AND ABILITIES (technical, communication, interp</w:t>
      </w:r>
      <w:r w:rsidR="00740A0B" w:rsidRPr="00800A93">
        <w:rPr>
          <w:rFonts w:eastAsia="Arial"/>
          <w:b/>
          <w:iCs/>
          <w:u w:val="thick"/>
          <w:lang w:bidi="en-US"/>
        </w:rPr>
        <w:t>er</w:t>
      </w:r>
      <w:r w:rsidRPr="00800A93">
        <w:rPr>
          <w:rFonts w:eastAsia="Arial"/>
          <w:b/>
          <w:iCs/>
          <w:u w:val="thick"/>
          <w:lang w:bidi="en-US"/>
        </w:rPr>
        <w:t>sonal, etc.)</w:t>
      </w:r>
    </w:p>
    <w:p w14:paraId="5BA13785" w14:textId="00CBF31C" w:rsidR="00D75843" w:rsidRDefault="00D75843" w:rsidP="00A315A2">
      <w:pPr>
        <w:pStyle w:val="NoSpacing"/>
        <w:numPr>
          <w:ilvl w:val="0"/>
          <w:numId w:val="34"/>
        </w:numPr>
        <w:rPr>
          <w:rFonts w:eastAsia="Arial"/>
          <w:lang w:bidi="en-US"/>
        </w:rPr>
      </w:pPr>
      <w:r w:rsidRPr="00800A93">
        <w:rPr>
          <w:rFonts w:eastAsia="Arial"/>
          <w:lang w:bidi="en-US"/>
        </w:rPr>
        <w:t>Solid administrative, interpersonal, organizational, written and computer skills</w:t>
      </w:r>
    </w:p>
    <w:p w14:paraId="2B3A2FA5" w14:textId="0DCD6FD0" w:rsidR="00A315A2" w:rsidRPr="00800A93" w:rsidRDefault="00A315A2" w:rsidP="00A315A2">
      <w:pPr>
        <w:pStyle w:val="NoSpacing"/>
        <w:numPr>
          <w:ilvl w:val="0"/>
          <w:numId w:val="34"/>
        </w:numPr>
        <w:rPr>
          <w:rFonts w:eastAsia="Arial"/>
          <w:lang w:bidi="en-US"/>
        </w:rPr>
      </w:pPr>
      <w:r>
        <w:rPr>
          <w:rFonts w:eastAsia="Arial"/>
          <w:lang w:bidi="en-US"/>
        </w:rPr>
        <w:t>Very strong writing skills</w:t>
      </w:r>
    </w:p>
    <w:p w14:paraId="52DBCC25" w14:textId="28A2E139" w:rsidR="00D75843" w:rsidRPr="00800A93" w:rsidRDefault="00B47563" w:rsidP="00A315A2">
      <w:pPr>
        <w:pStyle w:val="NoSpacing"/>
        <w:numPr>
          <w:ilvl w:val="0"/>
          <w:numId w:val="34"/>
        </w:numPr>
        <w:rPr>
          <w:rFonts w:eastAsia="Arial"/>
          <w:lang w:bidi="en-US"/>
        </w:rPr>
      </w:pPr>
      <w:r w:rsidRPr="00800A93">
        <w:rPr>
          <w:rFonts w:eastAsia="Arial"/>
          <w:lang w:bidi="en-US"/>
        </w:rPr>
        <w:t>Strategic mind with an ability to manage many different projects, and people, at once</w:t>
      </w:r>
    </w:p>
    <w:p w14:paraId="0F506E0E" w14:textId="54FF67D7" w:rsidR="00E31089" w:rsidRPr="00800A93" w:rsidRDefault="00482196" w:rsidP="009B0F52">
      <w:pPr>
        <w:pStyle w:val="NoSpacing"/>
        <w:rPr>
          <w:rFonts w:eastAsia="Arial"/>
          <w:lang w:bidi="en-US"/>
        </w:rPr>
      </w:pPr>
      <w:r w:rsidRPr="00800A93">
        <w:rPr>
          <w:rFonts w:eastAsia="Arial"/>
          <w:lang w:bidi="en-US"/>
        </w:rPr>
        <w:tab/>
      </w:r>
      <w:r w:rsidRPr="00800A93">
        <w:rPr>
          <w:rFonts w:eastAsia="Arial"/>
          <w:lang w:bidi="en-US"/>
        </w:rPr>
        <w:tab/>
      </w:r>
    </w:p>
    <w:p w14:paraId="1B9AB5D4" w14:textId="10132BF8" w:rsidR="00E31089" w:rsidRPr="00800A93" w:rsidRDefault="004A1D00" w:rsidP="009B0F52">
      <w:pPr>
        <w:pStyle w:val="NoSpacing"/>
        <w:rPr>
          <w:rFonts w:eastAsia="Arial"/>
          <w:lang w:bidi="en-US"/>
        </w:rPr>
      </w:pPr>
      <w:r w:rsidRPr="00800A93">
        <w:rPr>
          <w:rFonts w:eastAsia="Arial"/>
          <w:b/>
          <w:iCs/>
          <w:u w:val="single"/>
          <w:lang w:bidi="en-US"/>
        </w:rPr>
        <w:t>WORK ENVIRONMENT: (overtime, travel, physical demands, and conditions)</w:t>
      </w:r>
    </w:p>
    <w:p w14:paraId="193E35F9" w14:textId="3F0DB265" w:rsidR="00E31089" w:rsidRPr="00800A93" w:rsidRDefault="0052001D" w:rsidP="00A315A2">
      <w:pPr>
        <w:pStyle w:val="NoSpacing"/>
        <w:numPr>
          <w:ilvl w:val="0"/>
          <w:numId w:val="35"/>
        </w:numPr>
        <w:rPr>
          <w:rFonts w:eastAsia="Arial"/>
          <w:lang w:bidi="en-US"/>
        </w:rPr>
      </w:pPr>
      <w:r w:rsidRPr="00800A93">
        <w:rPr>
          <w:rFonts w:eastAsia="Arial"/>
          <w:lang w:bidi="en-US"/>
        </w:rPr>
        <w:t xml:space="preserve">Position functions in an office environment </w:t>
      </w:r>
    </w:p>
    <w:p w14:paraId="0B81A76F" w14:textId="6EBD44A9" w:rsidR="000C2D62" w:rsidRPr="00800A93" w:rsidRDefault="000C2D62" w:rsidP="00A315A2">
      <w:pPr>
        <w:pStyle w:val="NoSpacing"/>
        <w:numPr>
          <w:ilvl w:val="0"/>
          <w:numId w:val="35"/>
        </w:numPr>
        <w:rPr>
          <w:rFonts w:eastAsiaTheme="minorEastAsia"/>
        </w:rPr>
      </w:pPr>
      <w:r w:rsidRPr="00800A93">
        <w:t>Evening and weekend time commitments as well as some domestic and international travel are required</w:t>
      </w:r>
    </w:p>
    <w:p w14:paraId="4C7B7D3A" w14:textId="77777777" w:rsidR="00E31089" w:rsidRPr="00800A93" w:rsidRDefault="00E31089" w:rsidP="009B0F52">
      <w:pPr>
        <w:pStyle w:val="NoSpacing"/>
        <w:rPr>
          <w:rFonts w:eastAsia="Arial"/>
          <w:lang w:bidi="en-US"/>
        </w:rPr>
      </w:pPr>
    </w:p>
    <w:p w14:paraId="3DA48CC6" w14:textId="6F9A8B3E" w:rsidR="00EF2F25" w:rsidRPr="00800A93" w:rsidRDefault="00E31089" w:rsidP="009B0F52">
      <w:pPr>
        <w:pStyle w:val="NoSpacing"/>
        <w:rPr>
          <w:rFonts w:eastAsia="Arial"/>
          <w:b/>
          <w:i/>
          <w:lang w:bidi="en-US"/>
        </w:rPr>
      </w:pPr>
      <w:r w:rsidRPr="00800A93">
        <w:rPr>
          <w:rFonts w:eastAsia="Arial"/>
          <w:b/>
          <w:i/>
          <w:lang w:bidi="en-US"/>
        </w:rPr>
        <w:t>The above information in this job description has been designed to indicate the general nature and level of work performance by employees within this position. It is not designed to contain or be interpreted as a comprehensive inventory of all duties, responsibilities and</w:t>
      </w:r>
      <w:r w:rsidRPr="00800A93">
        <w:rPr>
          <w:rFonts w:eastAsia="Arial"/>
          <w:b/>
          <w:i/>
          <w:spacing w:val="26"/>
          <w:lang w:bidi="en-US"/>
        </w:rPr>
        <w:t xml:space="preserve"> </w:t>
      </w:r>
      <w:r w:rsidRPr="00800A93">
        <w:rPr>
          <w:rFonts w:eastAsia="Arial"/>
          <w:b/>
          <w:i/>
          <w:lang w:bidi="en-US"/>
        </w:rPr>
        <w:t>qualifications required of employee assign to this</w:t>
      </w:r>
      <w:r w:rsidRPr="00800A93">
        <w:rPr>
          <w:rFonts w:eastAsia="Arial"/>
          <w:b/>
          <w:i/>
          <w:spacing w:val="-4"/>
          <w:lang w:bidi="en-US"/>
        </w:rPr>
        <w:t xml:space="preserve"> </w:t>
      </w:r>
      <w:r w:rsidRPr="00800A93">
        <w:rPr>
          <w:rFonts w:eastAsia="Arial"/>
          <w:b/>
          <w:i/>
          <w:lang w:bidi="en-US"/>
        </w:rPr>
        <w:t>job.</w:t>
      </w:r>
      <w:bookmarkStart w:id="1" w:name="_Hlk505610305"/>
      <w:bookmarkStart w:id="2" w:name="_Hlk505786236"/>
    </w:p>
    <w:p w14:paraId="6A91CE1D" w14:textId="77777777" w:rsidR="00EF2F25" w:rsidRPr="00800A93" w:rsidRDefault="00EF2F25" w:rsidP="009B0F52">
      <w:pPr>
        <w:pStyle w:val="NoSpacing"/>
      </w:pPr>
    </w:p>
    <w:p w14:paraId="769D15EF" w14:textId="77777777" w:rsidR="00EF2F25" w:rsidRPr="00800A93" w:rsidRDefault="00EF2F25" w:rsidP="009B0F52">
      <w:pPr>
        <w:pStyle w:val="NoSpacing"/>
      </w:pPr>
    </w:p>
    <w:p w14:paraId="035F6525" w14:textId="77777777" w:rsidR="00EF2F25" w:rsidRPr="00800A93" w:rsidRDefault="00EF2F25" w:rsidP="009B0F52">
      <w:pPr>
        <w:pStyle w:val="NoSpacing"/>
      </w:pPr>
      <w:r w:rsidRPr="00800A93">
        <w:t xml:space="preserve">______________________________________       </w:t>
      </w:r>
      <w:r w:rsidRPr="00800A93">
        <w:tab/>
        <w:t>______________________</w:t>
      </w:r>
    </w:p>
    <w:p w14:paraId="7DB7DE88" w14:textId="77777777" w:rsidR="00EF2F25" w:rsidRPr="00800A93" w:rsidRDefault="00EF2F25" w:rsidP="009B0F52">
      <w:pPr>
        <w:pStyle w:val="NoSpacing"/>
      </w:pPr>
      <w:r w:rsidRPr="00800A93">
        <w:t>Signature</w:t>
      </w:r>
      <w:r w:rsidRPr="00800A93">
        <w:tab/>
      </w:r>
      <w:r w:rsidRPr="00800A93">
        <w:tab/>
      </w:r>
      <w:r w:rsidRPr="00800A93">
        <w:tab/>
      </w:r>
      <w:r w:rsidRPr="00800A93">
        <w:tab/>
      </w:r>
      <w:r w:rsidRPr="00800A93">
        <w:tab/>
      </w:r>
      <w:r w:rsidRPr="00800A93">
        <w:tab/>
        <w:t xml:space="preserve">         </w:t>
      </w:r>
      <w:r w:rsidRPr="00800A93">
        <w:tab/>
        <w:t>Date</w:t>
      </w:r>
    </w:p>
    <w:p w14:paraId="11E0FA0D" w14:textId="77777777" w:rsidR="00EF2F25" w:rsidRPr="00800A93" w:rsidRDefault="00EF2F25" w:rsidP="009B0F52">
      <w:pPr>
        <w:pStyle w:val="NoSpacing"/>
      </w:pPr>
    </w:p>
    <w:p w14:paraId="7EE574E6" w14:textId="77777777" w:rsidR="00EF2F25" w:rsidRPr="00800A93" w:rsidRDefault="00EF2F25" w:rsidP="009B0F52">
      <w:pPr>
        <w:pStyle w:val="NoSpacing"/>
      </w:pPr>
    </w:p>
    <w:p w14:paraId="43C293E4" w14:textId="77777777" w:rsidR="00EF2F25" w:rsidRPr="00800A93" w:rsidRDefault="00EF2F25" w:rsidP="009B0F52">
      <w:pPr>
        <w:pStyle w:val="NoSpacing"/>
      </w:pPr>
      <w:r w:rsidRPr="00800A93">
        <w:t>_________________________________________</w:t>
      </w:r>
    </w:p>
    <w:p w14:paraId="1AB060E1" w14:textId="77777777" w:rsidR="00EF2F25" w:rsidRPr="00800A93" w:rsidRDefault="00EF2F25" w:rsidP="009B0F52">
      <w:pPr>
        <w:pStyle w:val="NoSpacing"/>
      </w:pPr>
      <w:r w:rsidRPr="00800A93">
        <w:t>Print Name</w:t>
      </w:r>
      <w:bookmarkEnd w:id="1"/>
      <w:bookmarkEnd w:id="2"/>
    </w:p>
    <w:p w14:paraId="392FA0F4" w14:textId="77777777" w:rsidR="00EF2F25" w:rsidRPr="00800A93" w:rsidRDefault="00EF2F25" w:rsidP="009B0F52">
      <w:pPr>
        <w:pStyle w:val="NoSpacing"/>
      </w:pPr>
    </w:p>
    <w:sectPr w:rsidR="00EF2F25" w:rsidRPr="00800A93" w:rsidSect="0010286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F144" w14:textId="77777777" w:rsidR="002A2B95" w:rsidRDefault="002A2B95" w:rsidP="007C1049">
      <w:r>
        <w:separator/>
      </w:r>
    </w:p>
  </w:endnote>
  <w:endnote w:type="continuationSeparator" w:id="0">
    <w:p w14:paraId="7485508A" w14:textId="77777777" w:rsidR="002A2B95" w:rsidRDefault="002A2B95" w:rsidP="007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2138" w14:textId="77777777" w:rsidR="002A2B95" w:rsidRDefault="002A2B95" w:rsidP="007C1049">
      <w:r>
        <w:separator/>
      </w:r>
    </w:p>
  </w:footnote>
  <w:footnote w:type="continuationSeparator" w:id="0">
    <w:p w14:paraId="15F40F84" w14:textId="77777777" w:rsidR="002A2B95" w:rsidRDefault="002A2B95" w:rsidP="007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19F0" w14:textId="5A038A48" w:rsidR="007C1049" w:rsidRDefault="007C1049" w:rsidP="007C104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B1F9" w14:textId="4ECFD525" w:rsidR="007C1049" w:rsidRDefault="00B07A53" w:rsidP="007C1049">
    <w:pPr>
      <w:pStyle w:val="Header"/>
      <w:jc w:val="center"/>
    </w:pPr>
    <w:r>
      <w:rPr>
        <w:noProof/>
      </w:rPr>
      <w:drawing>
        <wp:inline distT="0" distB="0" distL="0" distR="0" wp14:anchorId="1630C47C" wp14:editId="05ECC152">
          <wp:extent cx="2705100" cy="328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24554" cy="330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87075B"/>
    <w:multiLevelType w:val="hybridMultilevel"/>
    <w:tmpl w:val="D42E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63133"/>
    <w:multiLevelType w:val="hybridMultilevel"/>
    <w:tmpl w:val="616618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B64B05"/>
    <w:multiLevelType w:val="multilevel"/>
    <w:tmpl w:val="458679E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E9740F1"/>
    <w:multiLevelType w:val="hybridMultilevel"/>
    <w:tmpl w:val="5D70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81022"/>
    <w:multiLevelType w:val="hybridMultilevel"/>
    <w:tmpl w:val="24C872A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FD627C"/>
    <w:multiLevelType w:val="hybridMultilevel"/>
    <w:tmpl w:val="FAA0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A55EB"/>
    <w:multiLevelType w:val="hybridMultilevel"/>
    <w:tmpl w:val="A1D62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54183"/>
    <w:multiLevelType w:val="hybridMultilevel"/>
    <w:tmpl w:val="FD74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D7093"/>
    <w:multiLevelType w:val="hybridMultilevel"/>
    <w:tmpl w:val="4680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01C31"/>
    <w:multiLevelType w:val="hybridMultilevel"/>
    <w:tmpl w:val="9A0A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93933"/>
    <w:multiLevelType w:val="multilevel"/>
    <w:tmpl w:val="458679E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A911BE9"/>
    <w:multiLevelType w:val="hybridMultilevel"/>
    <w:tmpl w:val="BB74CB22"/>
    <w:lvl w:ilvl="0" w:tplc="FFFFFFFF">
      <w:numFmt w:val="bullet"/>
      <w:lvlText w:val=""/>
      <w:lvlJc w:val="left"/>
      <w:pPr>
        <w:ind w:left="774" w:hanging="360"/>
      </w:pPr>
      <w:rPr>
        <w:rFonts w:ascii="Symbol" w:hAnsi="Symbol" w:hint="default"/>
        <w:w w:val="99"/>
        <w:sz w:val="20"/>
        <w:szCs w:val="20"/>
        <w:lang w:val="en-US" w:eastAsia="en-US" w:bidi="en-US"/>
      </w:rPr>
    </w:lvl>
    <w:lvl w:ilvl="1" w:tplc="4D3EAC96">
      <w:numFmt w:val="bullet"/>
      <w:lvlText w:val="•"/>
      <w:lvlJc w:val="left"/>
      <w:pPr>
        <w:ind w:left="1730" w:hanging="360"/>
      </w:pPr>
      <w:rPr>
        <w:rFonts w:hint="default"/>
        <w:lang w:val="en-US" w:eastAsia="en-US" w:bidi="en-US"/>
      </w:rPr>
    </w:lvl>
    <w:lvl w:ilvl="2" w:tplc="A0E273D4">
      <w:numFmt w:val="bullet"/>
      <w:lvlText w:val="•"/>
      <w:lvlJc w:val="left"/>
      <w:pPr>
        <w:ind w:left="2680" w:hanging="360"/>
      </w:pPr>
      <w:rPr>
        <w:rFonts w:hint="default"/>
        <w:lang w:val="en-US" w:eastAsia="en-US" w:bidi="en-US"/>
      </w:rPr>
    </w:lvl>
    <w:lvl w:ilvl="3" w:tplc="0492CD44">
      <w:numFmt w:val="bullet"/>
      <w:lvlText w:val="•"/>
      <w:lvlJc w:val="left"/>
      <w:pPr>
        <w:ind w:left="3630" w:hanging="360"/>
      </w:pPr>
      <w:rPr>
        <w:rFonts w:hint="default"/>
        <w:lang w:val="en-US" w:eastAsia="en-US" w:bidi="en-US"/>
      </w:rPr>
    </w:lvl>
    <w:lvl w:ilvl="4" w:tplc="6100B6C6">
      <w:numFmt w:val="bullet"/>
      <w:lvlText w:val="•"/>
      <w:lvlJc w:val="left"/>
      <w:pPr>
        <w:ind w:left="4580" w:hanging="360"/>
      </w:pPr>
      <w:rPr>
        <w:rFonts w:hint="default"/>
        <w:lang w:val="en-US" w:eastAsia="en-US" w:bidi="en-US"/>
      </w:rPr>
    </w:lvl>
    <w:lvl w:ilvl="5" w:tplc="4E58EE4A">
      <w:numFmt w:val="bullet"/>
      <w:lvlText w:val="•"/>
      <w:lvlJc w:val="left"/>
      <w:pPr>
        <w:ind w:left="5530" w:hanging="360"/>
      </w:pPr>
      <w:rPr>
        <w:rFonts w:hint="default"/>
        <w:lang w:val="en-US" w:eastAsia="en-US" w:bidi="en-US"/>
      </w:rPr>
    </w:lvl>
    <w:lvl w:ilvl="6" w:tplc="3E324ED8">
      <w:numFmt w:val="bullet"/>
      <w:lvlText w:val="•"/>
      <w:lvlJc w:val="left"/>
      <w:pPr>
        <w:ind w:left="6480" w:hanging="360"/>
      </w:pPr>
      <w:rPr>
        <w:rFonts w:hint="default"/>
        <w:lang w:val="en-US" w:eastAsia="en-US" w:bidi="en-US"/>
      </w:rPr>
    </w:lvl>
    <w:lvl w:ilvl="7" w:tplc="226CFF5E">
      <w:numFmt w:val="bullet"/>
      <w:lvlText w:val="•"/>
      <w:lvlJc w:val="left"/>
      <w:pPr>
        <w:ind w:left="7430" w:hanging="360"/>
      </w:pPr>
      <w:rPr>
        <w:rFonts w:hint="default"/>
        <w:lang w:val="en-US" w:eastAsia="en-US" w:bidi="en-US"/>
      </w:rPr>
    </w:lvl>
    <w:lvl w:ilvl="8" w:tplc="5B2E4A98">
      <w:numFmt w:val="bullet"/>
      <w:lvlText w:val="•"/>
      <w:lvlJc w:val="left"/>
      <w:pPr>
        <w:ind w:left="8380" w:hanging="360"/>
      </w:pPr>
      <w:rPr>
        <w:rFonts w:hint="default"/>
        <w:lang w:val="en-US" w:eastAsia="en-US" w:bidi="en-US"/>
      </w:rPr>
    </w:lvl>
  </w:abstractNum>
  <w:abstractNum w:abstractNumId="15" w15:restartNumberingAfterBreak="0">
    <w:nsid w:val="3DAA67EB"/>
    <w:multiLevelType w:val="hybridMultilevel"/>
    <w:tmpl w:val="049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27CA3"/>
    <w:multiLevelType w:val="hybridMultilevel"/>
    <w:tmpl w:val="A1001996"/>
    <w:lvl w:ilvl="0" w:tplc="F3ACAABE">
      <w:start w:val="1"/>
      <w:numFmt w:val="upp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E3D64"/>
    <w:multiLevelType w:val="hybridMultilevel"/>
    <w:tmpl w:val="E8FCB5B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6720FC"/>
    <w:multiLevelType w:val="hybridMultilevel"/>
    <w:tmpl w:val="1456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4422B"/>
    <w:multiLevelType w:val="hybridMultilevel"/>
    <w:tmpl w:val="A1001996"/>
    <w:lvl w:ilvl="0" w:tplc="F3ACAABE">
      <w:start w:val="1"/>
      <w:numFmt w:val="upp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C22FE"/>
    <w:multiLevelType w:val="multilevel"/>
    <w:tmpl w:val="458679E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554D3BBD"/>
    <w:multiLevelType w:val="hybridMultilevel"/>
    <w:tmpl w:val="E8D2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E758B"/>
    <w:multiLevelType w:val="hybridMultilevel"/>
    <w:tmpl w:val="68807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B6F17"/>
    <w:multiLevelType w:val="multilevel"/>
    <w:tmpl w:val="458679E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63C0026B"/>
    <w:multiLevelType w:val="hybridMultilevel"/>
    <w:tmpl w:val="1CEC0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77841"/>
    <w:multiLevelType w:val="hybridMultilevel"/>
    <w:tmpl w:val="BEA8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06450"/>
    <w:multiLevelType w:val="hybridMultilevel"/>
    <w:tmpl w:val="A1001996"/>
    <w:lvl w:ilvl="0" w:tplc="F3ACAABE">
      <w:start w:val="1"/>
      <w:numFmt w:val="upp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04154"/>
    <w:multiLevelType w:val="hybridMultilevel"/>
    <w:tmpl w:val="0EE8398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0C33C5B"/>
    <w:multiLevelType w:val="hybridMultilevel"/>
    <w:tmpl w:val="3D20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B7349"/>
    <w:multiLevelType w:val="hybridMultilevel"/>
    <w:tmpl w:val="ED0C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F1AD7"/>
    <w:multiLevelType w:val="hybridMultilevel"/>
    <w:tmpl w:val="DE701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479D4"/>
    <w:multiLevelType w:val="hybridMultilevel"/>
    <w:tmpl w:val="09EE37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D52135"/>
    <w:multiLevelType w:val="hybridMultilevel"/>
    <w:tmpl w:val="61661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575B8"/>
    <w:multiLevelType w:val="hybridMultilevel"/>
    <w:tmpl w:val="DC30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56CC9"/>
    <w:multiLevelType w:val="hybridMultilevel"/>
    <w:tmpl w:val="2F64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232253">
    <w:abstractNumId w:val="34"/>
  </w:num>
  <w:num w:numId="2" w16cid:durableId="901791880">
    <w:abstractNumId w:val="30"/>
  </w:num>
  <w:num w:numId="3" w16cid:durableId="1544250299">
    <w:abstractNumId w:val="25"/>
  </w:num>
  <w:num w:numId="4" w16cid:durableId="714081934">
    <w:abstractNumId w:val="31"/>
  </w:num>
  <w:num w:numId="5" w16cid:durableId="653949856">
    <w:abstractNumId w:val="11"/>
  </w:num>
  <w:num w:numId="6" w16cid:durableId="638339585">
    <w:abstractNumId w:val="27"/>
  </w:num>
  <w:num w:numId="7" w16cid:durableId="2106343279">
    <w:abstractNumId w:val="8"/>
  </w:num>
  <w:num w:numId="8" w16cid:durableId="1982422925">
    <w:abstractNumId w:val="14"/>
  </w:num>
  <w:num w:numId="9" w16cid:durableId="19355942">
    <w:abstractNumId w:val="17"/>
  </w:num>
  <w:num w:numId="10" w16cid:durableId="909929193">
    <w:abstractNumId w:val="7"/>
  </w:num>
  <w:num w:numId="11" w16cid:durableId="267737348">
    <w:abstractNumId w:val="0"/>
  </w:num>
  <w:num w:numId="12" w16cid:durableId="2139032945">
    <w:abstractNumId w:val="1"/>
  </w:num>
  <w:num w:numId="13" w16cid:durableId="352654949">
    <w:abstractNumId w:val="2"/>
  </w:num>
  <w:num w:numId="14" w16cid:durableId="2089036792">
    <w:abstractNumId w:val="32"/>
  </w:num>
  <w:num w:numId="15" w16cid:durableId="574051367">
    <w:abstractNumId w:val="28"/>
  </w:num>
  <w:num w:numId="16" w16cid:durableId="1388338031">
    <w:abstractNumId w:val="19"/>
  </w:num>
  <w:num w:numId="17" w16cid:durableId="1828016481">
    <w:abstractNumId w:val="26"/>
  </w:num>
  <w:num w:numId="18" w16cid:durableId="889800592">
    <w:abstractNumId w:val="16"/>
  </w:num>
  <w:num w:numId="19" w16cid:durableId="361639540">
    <w:abstractNumId w:val="24"/>
  </w:num>
  <w:num w:numId="20" w16cid:durableId="1684479319">
    <w:abstractNumId w:val="9"/>
  </w:num>
  <w:num w:numId="21" w16cid:durableId="789475956">
    <w:abstractNumId w:val="20"/>
  </w:num>
  <w:num w:numId="22" w16cid:durableId="275790648">
    <w:abstractNumId w:val="5"/>
  </w:num>
  <w:num w:numId="23" w16cid:durableId="423651830">
    <w:abstractNumId w:val="13"/>
  </w:num>
  <w:num w:numId="24" w16cid:durableId="2085443499">
    <w:abstractNumId w:val="23"/>
  </w:num>
  <w:num w:numId="25" w16cid:durableId="916550268">
    <w:abstractNumId w:val="4"/>
  </w:num>
  <w:num w:numId="26" w16cid:durableId="1462068522">
    <w:abstractNumId w:val="15"/>
  </w:num>
  <w:num w:numId="27" w16cid:durableId="1904096647">
    <w:abstractNumId w:val="18"/>
  </w:num>
  <w:num w:numId="28" w16cid:durableId="453988381">
    <w:abstractNumId w:val="6"/>
  </w:num>
  <w:num w:numId="29" w16cid:durableId="689065349">
    <w:abstractNumId w:val="12"/>
  </w:num>
  <w:num w:numId="30" w16cid:durableId="2067679011">
    <w:abstractNumId w:val="22"/>
  </w:num>
  <w:num w:numId="31" w16cid:durableId="1216552514">
    <w:abstractNumId w:val="3"/>
  </w:num>
  <w:num w:numId="32" w16cid:durableId="1515194375">
    <w:abstractNumId w:val="10"/>
  </w:num>
  <w:num w:numId="33" w16cid:durableId="1661419874">
    <w:abstractNumId w:val="33"/>
  </w:num>
  <w:num w:numId="34" w16cid:durableId="328413469">
    <w:abstractNumId w:val="21"/>
  </w:num>
  <w:num w:numId="35" w16cid:durableId="17578259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BB"/>
    <w:rsid w:val="00021B6B"/>
    <w:rsid w:val="00026755"/>
    <w:rsid w:val="0004503C"/>
    <w:rsid w:val="00051E55"/>
    <w:rsid w:val="00071427"/>
    <w:rsid w:val="00077206"/>
    <w:rsid w:val="00082501"/>
    <w:rsid w:val="0008640C"/>
    <w:rsid w:val="00092CEA"/>
    <w:rsid w:val="000B4E78"/>
    <w:rsid w:val="000B6B9F"/>
    <w:rsid w:val="000B7A05"/>
    <w:rsid w:val="000C05F6"/>
    <w:rsid w:val="000C2D62"/>
    <w:rsid w:val="000D104A"/>
    <w:rsid w:val="000D67D1"/>
    <w:rsid w:val="000F0730"/>
    <w:rsid w:val="0010286B"/>
    <w:rsid w:val="0010508D"/>
    <w:rsid w:val="001106ED"/>
    <w:rsid w:val="0013460F"/>
    <w:rsid w:val="00134E59"/>
    <w:rsid w:val="00137085"/>
    <w:rsid w:val="00151693"/>
    <w:rsid w:val="0016034A"/>
    <w:rsid w:val="0016138C"/>
    <w:rsid w:val="0016174E"/>
    <w:rsid w:val="00174715"/>
    <w:rsid w:val="00196ECE"/>
    <w:rsid w:val="001A1B6C"/>
    <w:rsid w:val="001F52DC"/>
    <w:rsid w:val="0020768F"/>
    <w:rsid w:val="00221F6A"/>
    <w:rsid w:val="00222BFB"/>
    <w:rsid w:val="00237A7B"/>
    <w:rsid w:val="0024646E"/>
    <w:rsid w:val="002659A5"/>
    <w:rsid w:val="00271E41"/>
    <w:rsid w:val="002A2B95"/>
    <w:rsid w:val="002C0BF8"/>
    <w:rsid w:val="002D1857"/>
    <w:rsid w:val="002D66A5"/>
    <w:rsid w:val="002E606C"/>
    <w:rsid w:val="002F63BA"/>
    <w:rsid w:val="00313C10"/>
    <w:rsid w:val="003343AF"/>
    <w:rsid w:val="00346024"/>
    <w:rsid w:val="00356DAC"/>
    <w:rsid w:val="003757CD"/>
    <w:rsid w:val="003A6DB4"/>
    <w:rsid w:val="003C624E"/>
    <w:rsid w:val="003E49E7"/>
    <w:rsid w:val="003F64D3"/>
    <w:rsid w:val="0041108D"/>
    <w:rsid w:val="00417B8A"/>
    <w:rsid w:val="00444BDA"/>
    <w:rsid w:val="00482196"/>
    <w:rsid w:val="004A1D00"/>
    <w:rsid w:val="004A4258"/>
    <w:rsid w:val="004D272B"/>
    <w:rsid w:val="004D5847"/>
    <w:rsid w:val="004E6308"/>
    <w:rsid w:val="0052001D"/>
    <w:rsid w:val="005355D9"/>
    <w:rsid w:val="00542E04"/>
    <w:rsid w:val="00556AC8"/>
    <w:rsid w:val="005C4906"/>
    <w:rsid w:val="005E7A6C"/>
    <w:rsid w:val="00642E52"/>
    <w:rsid w:val="00655C10"/>
    <w:rsid w:val="006916AE"/>
    <w:rsid w:val="006B18FB"/>
    <w:rsid w:val="006B583C"/>
    <w:rsid w:val="006C1AAD"/>
    <w:rsid w:val="006D2A23"/>
    <w:rsid w:val="006F31D7"/>
    <w:rsid w:val="00740A0B"/>
    <w:rsid w:val="0074343F"/>
    <w:rsid w:val="007A50F5"/>
    <w:rsid w:val="007C0667"/>
    <w:rsid w:val="007C1049"/>
    <w:rsid w:val="007C32E1"/>
    <w:rsid w:val="007C43DF"/>
    <w:rsid w:val="007C4A2E"/>
    <w:rsid w:val="007D2FC5"/>
    <w:rsid w:val="007D742E"/>
    <w:rsid w:val="007F67BD"/>
    <w:rsid w:val="00800A93"/>
    <w:rsid w:val="008144FA"/>
    <w:rsid w:val="00841336"/>
    <w:rsid w:val="00847FE2"/>
    <w:rsid w:val="008559BB"/>
    <w:rsid w:val="008821B2"/>
    <w:rsid w:val="008D16DB"/>
    <w:rsid w:val="008D2786"/>
    <w:rsid w:val="008E2AD0"/>
    <w:rsid w:val="008E462B"/>
    <w:rsid w:val="008F4AE1"/>
    <w:rsid w:val="0092351A"/>
    <w:rsid w:val="0092566E"/>
    <w:rsid w:val="00932171"/>
    <w:rsid w:val="00951FD9"/>
    <w:rsid w:val="00956699"/>
    <w:rsid w:val="00993263"/>
    <w:rsid w:val="009B0F52"/>
    <w:rsid w:val="009C0B16"/>
    <w:rsid w:val="009E684C"/>
    <w:rsid w:val="009F061E"/>
    <w:rsid w:val="00A03450"/>
    <w:rsid w:val="00A04001"/>
    <w:rsid w:val="00A04056"/>
    <w:rsid w:val="00A04257"/>
    <w:rsid w:val="00A21419"/>
    <w:rsid w:val="00A23818"/>
    <w:rsid w:val="00A315A2"/>
    <w:rsid w:val="00A324EE"/>
    <w:rsid w:val="00A4211C"/>
    <w:rsid w:val="00A44778"/>
    <w:rsid w:val="00A81EF1"/>
    <w:rsid w:val="00A8738B"/>
    <w:rsid w:val="00A9078E"/>
    <w:rsid w:val="00AA68F1"/>
    <w:rsid w:val="00AA7591"/>
    <w:rsid w:val="00AF14D9"/>
    <w:rsid w:val="00B07A53"/>
    <w:rsid w:val="00B166E9"/>
    <w:rsid w:val="00B21D49"/>
    <w:rsid w:val="00B36B60"/>
    <w:rsid w:val="00B47563"/>
    <w:rsid w:val="00B551E9"/>
    <w:rsid w:val="00B74416"/>
    <w:rsid w:val="00B91A75"/>
    <w:rsid w:val="00BB4056"/>
    <w:rsid w:val="00BE5BF2"/>
    <w:rsid w:val="00BE5F81"/>
    <w:rsid w:val="00BF0094"/>
    <w:rsid w:val="00BF25E8"/>
    <w:rsid w:val="00C00C22"/>
    <w:rsid w:val="00C069AC"/>
    <w:rsid w:val="00C30449"/>
    <w:rsid w:val="00C657AA"/>
    <w:rsid w:val="00C83DCE"/>
    <w:rsid w:val="00C869DD"/>
    <w:rsid w:val="00C90E0E"/>
    <w:rsid w:val="00CC338A"/>
    <w:rsid w:val="00CD5323"/>
    <w:rsid w:val="00CE5709"/>
    <w:rsid w:val="00D01077"/>
    <w:rsid w:val="00D03295"/>
    <w:rsid w:val="00D159BA"/>
    <w:rsid w:val="00D225A4"/>
    <w:rsid w:val="00D43FDF"/>
    <w:rsid w:val="00D446A2"/>
    <w:rsid w:val="00D44BE0"/>
    <w:rsid w:val="00D63633"/>
    <w:rsid w:val="00D75843"/>
    <w:rsid w:val="00D95768"/>
    <w:rsid w:val="00D97C4C"/>
    <w:rsid w:val="00DD6A23"/>
    <w:rsid w:val="00E31089"/>
    <w:rsid w:val="00E353CE"/>
    <w:rsid w:val="00E538C0"/>
    <w:rsid w:val="00E638A3"/>
    <w:rsid w:val="00E81773"/>
    <w:rsid w:val="00ED000A"/>
    <w:rsid w:val="00EE25D1"/>
    <w:rsid w:val="00EF26B1"/>
    <w:rsid w:val="00EF2F25"/>
    <w:rsid w:val="00F01E23"/>
    <w:rsid w:val="00F028A3"/>
    <w:rsid w:val="00F034FB"/>
    <w:rsid w:val="00F350E9"/>
    <w:rsid w:val="00F44762"/>
    <w:rsid w:val="00F61D68"/>
    <w:rsid w:val="00F66D1C"/>
    <w:rsid w:val="00F776D6"/>
    <w:rsid w:val="00F8376F"/>
    <w:rsid w:val="00F8753C"/>
    <w:rsid w:val="00FA2B47"/>
    <w:rsid w:val="00FB5EE2"/>
    <w:rsid w:val="00FC2459"/>
    <w:rsid w:val="00FC5863"/>
    <w:rsid w:val="00FD15E2"/>
    <w:rsid w:val="00FF27BB"/>
    <w:rsid w:val="00FF52A0"/>
    <w:rsid w:val="2CCE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D50AE"/>
  <w15:chartTrackingRefBased/>
  <w15:docId w15:val="{B111F785-717E-437F-BB72-60CC64D3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4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7BB"/>
    <w:pPr>
      <w:spacing w:after="0" w:line="240" w:lineRule="auto"/>
    </w:pPr>
  </w:style>
  <w:style w:type="paragraph" w:styleId="Header">
    <w:name w:val="header"/>
    <w:basedOn w:val="Normal"/>
    <w:link w:val="HeaderChar"/>
    <w:uiPriority w:val="99"/>
    <w:unhideWhenUsed/>
    <w:rsid w:val="007C1049"/>
    <w:pPr>
      <w:tabs>
        <w:tab w:val="center" w:pos="4680"/>
        <w:tab w:val="right" w:pos="9360"/>
      </w:tabs>
    </w:pPr>
  </w:style>
  <w:style w:type="character" w:customStyle="1" w:styleId="HeaderChar">
    <w:name w:val="Header Char"/>
    <w:basedOn w:val="DefaultParagraphFont"/>
    <w:link w:val="Header"/>
    <w:uiPriority w:val="99"/>
    <w:rsid w:val="007C1049"/>
  </w:style>
  <w:style w:type="paragraph" w:styleId="Footer">
    <w:name w:val="footer"/>
    <w:basedOn w:val="Normal"/>
    <w:link w:val="FooterChar"/>
    <w:uiPriority w:val="99"/>
    <w:unhideWhenUsed/>
    <w:rsid w:val="007C1049"/>
    <w:pPr>
      <w:tabs>
        <w:tab w:val="center" w:pos="4680"/>
        <w:tab w:val="right" w:pos="9360"/>
      </w:tabs>
    </w:pPr>
  </w:style>
  <w:style w:type="character" w:customStyle="1" w:styleId="FooterChar">
    <w:name w:val="Footer Char"/>
    <w:basedOn w:val="DefaultParagraphFont"/>
    <w:link w:val="Footer"/>
    <w:uiPriority w:val="99"/>
    <w:rsid w:val="007C1049"/>
  </w:style>
  <w:style w:type="paragraph" w:styleId="ListParagraph">
    <w:name w:val="List Paragraph"/>
    <w:basedOn w:val="Normal"/>
    <w:uiPriority w:val="34"/>
    <w:qFormat/>
    <w:rsid w:val="007C1049"/>
    <w:pPr>
      <w:ind w:left="720"/>
      <w:contextualSpacing/>
    </w:pPr>
  </w:style>
  <w:style w:type="character" w:styleId="Hyperlink">
    <w:name w:val="Hyperlink"/>
    <w:rsid w:val="00EF2F25"/>
    <w:rPr>
      <w:color w:val="0563C1"/>
      <w:u w:val="single"/>
    </w:rPr>
  </w:style>
  <w:style w:type="paragraph" w:styleId="BodyText">
    <w:name w:val="Body Text"/>
    <w:basedOn w:val="Normal"/>
    <w:link w:val="BodyTextChar"/>
    <w:uiPriority w:val="99"/>
    <w:semiHidden/>
    <w:unhideWhenUsed/>
    <w:rsid w:val="00F034FB"/>
    <w:pPr>
      <w:spacing w:after="120"/>
    </w:pPr>
  </w:style>
  <w:style w:type="character" w:customStyle="1" w:styleId="BodyTextChar">
    <w:name w:val="Body Text Char"/>
    <w:basedOn w:val="DefaultParagraphFont"/>
    <w:link w:val="BodyText"/>
    <w:uiPriority w:val="99"/>
    <w:semiHidden/>
    <w:rsid w:val="00F034FB"/>
    <w:rPr>
      <w:rFonts w:eastAsiaTheme="minorEastAsia"/>
      <w:sz w:val="24"/>
      <w:szCs w:val="24"/>
    </w:rPr>
  </w:style>
  <w:style w:type="character" w:styleId="CommentReference">
    <w:name w:val="annotation reference"/>
    <w:basedOn w:val="DefaultParagraphFont"/>
    <w:uiPriority w:val="99"/>
    <w:semiHidden/>
    <w:unhideWhenUsed/>
    <w:rsid w:val="00134E59"/>
    <w:rPr>
      <w:sz w:val="16"/>
      <w:szCs w:val="16"/>
    </w:rPr>
  </w:style>
  <w:style w:type="paragraph" w:styleId="CommentText">
    <w:name w:val="annotation text"/>
    <w:basedOn w:val="Normal"/>
    <w:link w:val="CommentTextChar"/>
    <w:uiPriority w:val="99"/>
    <w:semiHidden/>
    <w:unhideWhenUsed/>
    <w:rsid w:val="00134E59"/>
    <w:rPr>
      <w:sz w:val="20"/>
      <w:szCs w:val="20"/>
    </w:rPr>
  </w:style>
  <w:style w:type="character" w:customStyle="1" w:styleId="CommentTextChar">
    <w:name w:val="Comment Text Char"/>
    <w:basedOn w:val="DefaultParagraphFont"/>
    <w:link w:val="CommentText"/>
    <w:uiPriority w:val="99"/>
    <w:semiHidden/>
    <w:rsid w:val="00134E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34E59"/>
    <w:rPr>
      <w:b/>
      <w:bCs/>
    </w:rPr>
  </w:style>
  <w:style w:type="character" w:customStyle="1" w:styleId="CommentSubjectChar">
    <w:name w:val="Comment Subject Char"/>
    <w:basedOn w:val="CommentTextChar"/>
    <w:link w:val="CommentSubject"/>
    <w:uiPriority w:val="99"/>
    <w:semiHidden/>
    <w:rsid w:val="00134E59"/>
    <w:rPr>
      <w:rFonts w:eastAsiaTheme="minorEastAsia"/>
      <w:b/>
      <w:bCs/>
      <w:sz w:val="20"/>
      <w:szCs w:val="20"/>
    </w:rPr>
  </w:style>
  <w:style w:type="paragraph" w:styleId="Revision">
    <w:name w:val="Revision"/>
    <w:hidden/>
    <w:uiPriority w:val="99"/>
    <w:semiHidden/>
    <w:rsid w:val="007D2FC5"/>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7F3EF799E9A43A73BE41158DCCDC4" ma:contentTypeVersion="12" ma:contentTypeDescription="Create a new document." ma:contentTypeScope="" ma:versionID="219ef99f496b143bc495f6a35e4a85f7">
  <xsd:schema xmlns:xsd="http://www.w3.org/2001/XMLSchema" xmlns:xs="http://www.w3.org/2001/XMLSchema" xmlns:p="http://schemas.microsoft.com/office/2006/metadata/properties" xmlns:ns2="6d707fc7-5662-45ae-8fd8-78b117f7f12b" xmlns:ns3="b69d876e-3a61-4c19-a212-0ec8cda43b5d" targetNamespace="http://schemas.microsoft.com/office/2006/metadata/properties" ma:root="true" ma:fieldsID="38dfe679770c4293eaf889eac9bbaf25" ns2:_="" ns3:_="">
    <xsd:import namespace="6d707fc7-5662-45ae-8fd8-78b117f7f12b"/>
    <xsd:import namespace="b69d876e-3a61-4c19-a212-0ec8cda43b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07fc7-5662-45ae-8fd8-78b117f7f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876e-3a61-4c19-a212-0ec8cda43b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69d876e-3a61-4c19-a212-0ec8cda43b5d">
      <UserInfo>
        <DisplayName>Nichole Robb</DisplayName>
        <AccountId>16</AccountId>
        <AccountType/>
      </UserInfo>
    </SharedWithUsers>
  </documentManagement>
</p:properties>
</file>

<file path=customXml/itemProps1.xml><?xml version="1.0" encoding="utf-8"?>
<ds:datastoreItem xmlns:ds="http://schemas.openxmlformats.org/officeDocument/2006/customXml" ds:itemID="{FBB2C62D-9D87-4501-91FA-69EC21DF585B}">
  <ds:schemaRefs>
    <ds:schemaRef ds:uri="http://schemas.microsoft.com/sharepoint/v3/contenttype/forms"/>
  </ds:schemaRefs>
</ds:datastoreItem>
</file>

<file path=customXml/itemProps2.xml><?xml version="1.0" encoding="utf-8"?>
<ds:datastoreItem xmlns:ds="http://schemas.openxmlformats.org/officeDocument/2006/customXml" ds:itemID="{49F9F435-CCDA-4804-9D1E-6F3B9B641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07fc7-5662-45ae-8fd8-78b117f7f12b"/>
    <ds:schemaRef ds:uri="b69d876e-3a61-4c19-a212-0ec8cda43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E5E33-7AAF-4D6B-AE8D-A3F78600B24D}">
  <ds:schemaRefs>
    <ds:schemaRef ds:uri="http://schemas.microsoft.com/office/2006/metadata/properties"/>
    <ds:schemaRef ds:uri="http://schemas.microsoft.com/office/infopath/2007/PartnerControls"/>
    <ds:schemaRef ds:uri="b69d876e-3a61-4c19-a212-0ec8cda43b5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Faulk</dc:creator>
  <cp:keywords/>
  <dc:description/>
  <cp:lastModifiedBy>Jennifer Walker</cp:lastModifiedBy>
  <cp:revision>3</cp:revision>
  <dcterms:created xsi:type="dcterms:W3CDTF">2022-11-22T15:19:00Z</dcterms:created>
  <dcterms:modified xsi:type="dcterms:W3CDTF">2022-11-22T15:24:00Z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0x0101008B67F3EF799E9A43A73BE41158DCCDC4</vt:lpwstr>
  </property>
</Properties>
</file>