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3ADB" w:rsidRDefault="005B28B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CROSS CONNECTION CONTROL ORDINANCE</w:t>
      </w:r>
    </w:p>
    <w:p w14:paraId="00000002" w14:textId="77777777" w:rsidR="004B3ADB" w:rsidRDefault="005B28B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For</w:t>
      </w:r>
    </w:p>
    <w:p w14:paraId="00000003" w14:textId="77777777" w:rsidR="004B3ADB" w:rsidRDefault="005B28BC">
      <w:pPr>
        <w:jc w:val="center"/>
        <w:rPr>
          <w:rFonts w:ascii="Times New Roman" w:eastAsia="Times New Roman" w:hAnsi="Times New Roman" w:cs="Times New Roman"/>
          <w:b/>
          <w:color w:val="FF0000"/>
          <w:sz w:val="36"/>
          <w:szCs w:val="36"/>
        </w:rPr>
      </w:pPr>
      <w:r>
        <w:rPr>
          <w:rFonts w:ascii="Times New Roman" w:eastAsia="Times New Roman" w:hAnsi="Times New Roman" w:cs="Times New Roman"/>
          <w:b/>
          <w:color w:val="FF0000"/>
          <w:sz w:val="36"/>
          <w:szCs w:val="36"/>
        </w:rPr>
        <w:t>(City or Water System)</w:t>
      </w:r>
    </w:p>
    <w:p w14:paraId="00000004" w14:textId="77777777" w:rsidR="004B3ADB" w:rsidRDefault="005B28BC">
      <w:pPr>
        <w:jc w:val="center"/>
        <w:rPr>
          <w:rFonts w:ascii="Times New Roman" w:eastAsia="Times New Roman" w:hAnsi="Times New Roman" w:cs="Times New Roman"/>
          <w:b/>
          <w:color w:val="FF0000"/>
          <w:sz w:val="36"/>
          <w:szCs w:val="36"/>
        </w:rPr>
      </w:pPr>
      <w:r>
        <w:rPr>
          <w:rFonts w:ascii="Times New Roman" w:eastAsia="Times New Roman" w:hAnsi="Times New Roman" w:cs="Times New Roman"/>
          <w:b/>
          <w:color w:val="FF0000"/>
          <w:sz w:val="36"/>
          <w:szCs w:val="36"/>
        </w:rPr>
        <w:t>System, No. 000000</w:t>
      </w:r>
    </w:p>
    <w:p w14:paraId="00000005" w14:textId="77777777" w:rsidR="004B3ADB" w:rsidRDefault="005B28B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0000006" w14:textId="77777777" w:rsidR="004B3ADB" w:rsidRDefault="005B28B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0000007" w14:textId="77777777" w:rsidR="004B3ADB" w:rsidRDefault="005B28B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0000008" w14:textId="77777777" w:rsidR="004B3ADB" w:rsidRDefault="005B28B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0000009" w14:textId="77777777" w:rsidR="004B3ADB" w:rsidRDefault="005B28B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000000A" w14:textId="77777777" w:rsidR="004B3ADB" w:rsidRDefault="005B28B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000000B" w14:textId="77777777" w:rsidR="004B3ADB" w:rsidRDefault="005B28B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000000C" w14:textId="77777777" w:rsidR="004B3ADB" w:rsidRDefault="005B28B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000000D" w14:textId="77777777" w:rsidR="004B3ADB" w:rsidRDefault="005B28B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000000E" w14:textId="77777777" w:rsidR="004B3ADB" w:rsidRDefault="005B28B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000000F" w14:textId="77777777" w:rsidR="004B3ADB" w:rsidRDefault="005B28B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0000010" w14:textId="77777777" w:rsidR="004B3ADB" w:rsidRDefault="005B28B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0000011" w14:textId="77777777" w:rsidR="004B3ADB" w:rsidRDefault="005B28B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0000012"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4B3ADB" w:rsidRDefault="004B3ADB">
      <w:pPr>
        <w:jc w:val="both"/>
        <w:rPr>
          <w:rFonts w:ascii="Times New Roman" w:eastAsia="Times New Roman" w:hAnsi="Times New Roman" w:cs="Times New Roman"/>
          <w:sz w:val="24"/>
          <w:szCs w:val="24"/>
        </w:rPr>
      </w:pPr>
    </w:p>
    <w:p w14:paraId="00000014" w14:textId="77777777" w:rsidR="004B3ADB" w:rsidRDefault="004B3ADB">
      <w:pPr>
        <w:jc w:val="both"/>
        <w:rPr>
          <w:rFonts w:ascii="Times New Roman" w:eastAsia="Times New Roman" w:hAnsi="Times New Roman" w:cs="Times New Roman"/>
          <w:sz w:val="24"/>
          <w:szCs w:val="24"/>
        </w:rPr>
      </w:pPr>
    </w:p>
    <w:p w14:paraId="00000015" w14:textId="77777777" w:rsidR="004B3ADB" w:rsidRDefault="004B3ADB">
      <w:pPr>
        <w:jc w:val="both"/>
        <w:rPr>
          <w:rFonts w:ascii="Times New Roman" w:eastAsia="Times New Roman" w:hAnsi="Times New Roman" w:cs="Times New Roman"/>
          <w:sz w:val="24"/>
          <w:szCs w:val="24"/>
        </w:rPr>
      </w:pPr>
    </w:p>
    <w:p w14:paraId="00000016" w14:textId="77777777" w:rsidR="004B3ADB" w:rsidRDefault="004B3ADB">
      <w:pPr>
        <w:jc w:val="both"/>
        <w:rPr>
          <w:rFonts w:ascii="Times New Roman" w:eastAsia="Times New Roman" w:hAnsi="Times New Roman" w:cs="Times New Roman"/>
          <w:sz w:val="24"/>
          <w:szCs w:val="24"/>
        </w:rPr>
      </w:pPr>
    </w:p>
    <w:p w14:paraId="00000017" w14:textId="77777777" w:rsidR="004B3ADB" w:rsidRDefault="004B3ADB">
      <w:pPr>
        <w:jc w:val="both"/>
        <w:rPr>
          <w:rFonts w:ascii="Times New Roman" w:eastAsia="Times New Roman" w:hAnsi="Times New Roman" w:cs="Times New Roman"/>
          <w:sz w:val="24"/>
          <w:szCs w:val="24"/>
        </w:rPr>
      </w:pPr>
    </w:p>
    <w:p w14:paraId="00000018" w14:textId="77777777" w:rsidR="004B3ADB" w:rsidRDefault="004B3ADB">
      <w:pPr>
        <w:jc w:val="both"/>
        <w:rPr>
          <w:rFonts w:ascii="Times New Roman" w:eastAsia="Times New Roman" w:hAnsi="Times New Roman" w:cs="Times New Roman"/>
          <w:sz w:val="24"/>
          <w:szCs w:val="24"/>
        </w:rPr>
      </w:pPr>
    </w:p>
    <w:p w14:paraId="00000019" w14:textId="77777777" w:rsidR="004B3ADB" w:rsidRDefault="004B3ADB">
      <w:pPr>
        <w:jc w:val="both"/>
        <w:rPr>
          <w:rFonts w:ascii="Times New Roman" w:eastAsia="Times New Roman" w:hAnsi="Times New Roman" w:cs="Times New Roman"/>
          <w:sz w:val="24"/>
          <w:szCs w:val="24"/>
        </w:rPr>
      </w:pPr>
    </w:p>
    <w:p w14:paraId="67E17E6D" w14:textId="77777777" w:rsidR="005B28BC" w:rsidRDefault="005B28BC">
      <w:pPr>
        <w:jc w:val="both"/>
        <w:rPr>
          <w:rFonts w:ascii="Times New Roman" w:eastAsia="Times New Roman" w:hAnsi="Times New Roman" w:cs="Times New Roman"/>
          <w:sz w:val="24"/>
          <w:szCs w:val="24"/>
        </w:rPr>
      </w:pPr>
    </w:p>
    <w:p w14:paraId="50BC0F70" w14:textId="77777777" w:rsidR="005B28BC" w:rsidRDefault="005B28BC">
      <w:pPr>
        <w:jc w:val="both"/>
        <w:rPr>
          <w:rFonts w:ascii="Times New Roman" w:eastAsia="Times New Roman" w:hAnsi="Times New Roman" w:cs="Times New Roman"/>
          <w:sz w:val="24"/>
          <w:szCs w:val="24"/>
        </w:rPr>
      </w:pPr>
    </w:p>
    <w:p w14:paraId="0000001A" w14:textId="77777777" w:rsidR="004B3ADB" w:rsidRDefault="004B3ADB">
      <w:pPr>
        <w:jc w:val="both"/>
        <w:rPr>
          <w:rFonts w:ascii="Times New Roman" w:eastAsia="Times New Roman" w:hAnsi="Times New Roman" w:cs="Times New Roman"/>
          <w:sz w:val="24"/>
          <w:szCs w:val="24"/>
        </w:rPr>
      </w:pPr>
    </w:p>
    <w:p w14:paraId="0000001B" w14:textId="77777777" w:rsidR="004B3ADB" w:rsidRDefault="004B3ADB">
      <w:pPr>
        <w:jc w:val="both"/>
        <w:rPr>
          <w:rFonts w:ascii="Times New Roman" w:eastAsia="Times New Roman" w:hAnsi="Times New Roman" w:cs="Times New Roman"/>
          <w:sz w:val="24"/>
          <w:szCs w:val="24"/>
        </w:rPr>
      </w:pPr>
    </w:p>
    <w:p w14:paraId="0000001C" w14:textId="77777777" w:rsidR="004B3ADB" w:rsidRDefault="004B3ADB">
      <w:pPr>
        <w:jc w:val="both"/>
        <w:rPr>
          <w:rFonts w:ascii="Times New Roman" w:eastAsia="Times New Roman" w:hAnsi="Times New Roman" w:cs="Times New Roman"/>
          <w:sz w:val="24"/>
          <w:szCs w:val="24"/>
        </w:rPr>
      </w:pPr>
    </w:p>
    <w:p w14:paraId="0000001D" w14:textId="77777777" w:rsidR="004B3ADB" w:rsidRDefault="004B3ADB">
      <w:pPr>
        <w:jc w:val="both"/>
        <w:rPr>
          <w:rFonts w:ascii="Times New Roman" w:eastAsia="Times New Roman" w:hAnsi="Times New Roman" w:cs="Times New Roman"/>
          <w:sz w:val="24"/>
          <w:szCs w:val="24"/>
        </w:rPr>
      </w:pPr>
    </w:p>
    <w:p w14:paraId="0000001E" w14:textId="54CC879A"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purpose of this ordinance is to protect the water supply of </w:t>
      </w:r>
      <w:r>
        <w:rPr>
          <w:rFonts w:ascii="Times New Roman" w:eastAsia="Times New Roman" w:hAnsi="Times New Roman" w:cs="Times New Roman"/>
          <w:color w:val="FF0000"/>
          <w:sz w:val="24"/>
          <w:szCs w:val="24"/>
        </w:rPr>
        <w:t>(city or water system)</w:t>
      </w:r>
      <w:r>
        <w:rPr>
          <w:rFonts w:ascii="Times New Roman" w:eastAsia="Times New Roman" w:hAnsi="Times New Roman" w:cs="Times New Roman"/>
          <w:sz w:val="24"/>
          <w:szCs w:val="24"/>
        </w:rPr>
        <w:t xml:space="preserve"> from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contamination or pollution from any cross connections existing or potential; and to assure that approved backflow prevention assemblies are tested when put into service and at least on an annual basis thereafter.  This ordinance is in compliance with Section R309.105.12 of the Utah Public Drinking Water Rules (UPDWR) and the </w:t>
      </w:r>
      <w:r w:rsidR="00B67AAA">
        <w:rPr>
          <w:rFonts w:ascii="Times New Roman" w:eastAsia="Times New Roman" w:hAnsi="Times New Roman" w:cs="Times New Roman"/>
          <w:sz w:val="24"/>
          <w:szCs w:val="24"/>
        </w:rPr>
        <w:t xml:space="preserve">International </w:t>
      </w:r>
      <w:r>
        <w:rPr>
          <w:rFonts w:ascii="Times New Roman" w:eastAsia="Times New Roman" w:hAnsi="Times New Roman" w:cs="Times New Roman"/>
          <w:sz w:val="24"/>
          <w:szCs w:val="24"/>
        </w:rPr>
        <w:t>Plumbing Code as adopted by the State of Utah.</w:t>
      </w:r>
    </w:p>
    <w:p w14:paraId="0000001F"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installation or maintenance of any unprotected cross connection which would endanger the water supply of </w:t>
      </w:r>
      <w:r>
        <w:rPr>
          <w:rFonts w:ascii="Times New Roman" w:eastAsia="Times New Roman" w:hAnsi="Times New Roman" w:cs="Times New Roman"/>
          <w:color w:val="FF0000"/>
          <w:sz w:val="24"/>
          <w:szCs w:val="24"/>
        </w:rPr>
        <w:t>(city or water system)</w:t>
      </w:r>
      <w:r>
        <w:rPr>
          <w:rFonts w:ascii="Times New Roman" w:eastAsia="Times New Roman" w:hAnsi="Times New Roman" w:cs="Times New Roman"/>
          <w:sz w:val="24"/>
          <w:szCs w:val="24"/>
        </w:rPr>
        <w:t xml:space="preserve"> is prohibited. Any such cross connection now existing or hereafter installed is hereby declared unlawful and shall be immediately protected or eliminated.</w:t>
      </w:r>
    </w:p>
    <w:p w14:paraId="00000020"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1" w14:textId="457B02F9"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control or elimination of cross connections and the criteria for determining the degree of hazard and prescribing appropriate levels of protection shall be in accordance with the Plumbing Code as adopted by the State of Utah and the UPDWR. Water service to any premises shall be contingent upon the customer providing appropriate cross connection control if determined necessary.  Determinations and enforcement shall be the responsibility of </w:t>
      </w:r>
      <w:r>
        <w:rPr>
          <w:rFonts w:ascii="Times New Roman" w:eastAsia="Times New Roman" w:hAnsi="Times New Roman" w:cs="Times New Roman"/>
          <w:color w:val="FF0000"/>
          <w:sz w:val="24"/>
          <w:szCs w:val="24"/>
        </w:rPr>
        <w:t>(job title or department)</w:t>
      </w:r>
      <w:r>
        <w:rPr>
          <w:rFonts w:ascii="Times New Roman" w:eastAsia="Times New Roman" w:hAnsi="Times New Roman" w:cs="Times New Roman"/>
          <w:sz w:val="24"/>
          <w:szCs w:val="24"/>
        </w:rPr>
        <w:t xml:space="preserve"> in conjunction with the </w:t>
      </w:r>
      <w:r>
        <w:rPr>
          <w:rFonts w:ascii="Times New Roman" w:eastAsia="Times New Roman" w:hAnsi="Times New Roman" w:cs="Times New Roman"/>
          <w:color w:val="FF0000"/>
          <w:sz w:val="24"/>
          <w:szCs w:val="24"/>
        </w:rPr>
        <w:t>(city or county plumbing/building inspector)</w:t>
      </w:r>
      <w:r>
        <w:rPr>
          <w:rFonts w:ascii="Times New Roman" w:eastAsia="Times New Roman" w:hAnsi="Times New Roman" w:cs="Times New Roman"/>
          <w:sz w:val="24"/>
          <w:szCs w:val="24"/>
        </w:rPr>
        <w:t>. Water service may be refused or terminated to any premises where an unprotected cross connection may allow contamination or pollutants to backflow into the public drinking water system.</w:t>
      </w:r>
    </w:p>
    <w:p w14:paraId="00000022"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3" w14:textId="49B87F7B"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Authorized employees of </w:t>
      </w:r>
      <w:r>
        <w:rPr>
          <w:rFonts w:ascii="Times New Roman" w:eastAsia="Times New Roman" w:hAnsi="Times New Roman" w:cs="Times New Roman"/>
          <w:color w:val="FF0000"/>
          <w:sz w:val="24"/>
          <w:szCs w:val="24"/>
        </w:rPr>
        <w:t>(city or water system</w:t>
      </w:r>
      <w:r>
        <w:rPr>
          <w:rFonts w:ascii="Times New Roman" w:eastAsia="Times New Roman" w:hAnsi="Times New Roman" w:cs="Times New Roman"/>
          <w:sz w:val="24"/>
          <w:szCs w:val="24"/>
        </w:rPr>
        <w:t xml:space="preserve">) with proper identification, shall have access at reasonable hours of the day, to all areas of a premise or building to which drinking water is supplied for the purpose of conducting </w:t>
      </w:r>
      <w:r w:rsidR="00B67AAA">
        <w:rPr>
          <w:rFonts w:ascii="Times New Roman" w:eastAsia="Times New Roman" w:hAnsi="Times New Roman" w:cs="Times New Roman"/>
          <w:sz w:val="24"/>
          <w:szCs w:val="24"/>
        </w:rPr>
        <w:t xml:space="preserve">cross connection </w:t>
      </w:r>
      <w:r>
        <w:rPr>
          <w:rFonts w:ascii="Times New Roman" w:eastAsia="Times New Roman" w:hAnsi="Times New Roman" w:cs="Times New Roman"/>
          <w:sz w:val="24"/>
          <w:szCs w:val="24"/>
        </w:rPr>
        <w:t>hazard assessment surveys. Water service may be refused or terminated, or maximum backflow protection may be required, to the premise where access to perform surveys is denied, where unprotected cross connections are located, or in the event that installed assemblies are not tested and maintained as required by State and local regulations.</w:t>
      </w:r>
    </w:p>
    <w:p w14:paraId="00000024"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5"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any water service is terminated, a due process of notifying the customer and providing a reasonable time for compliance to be achieved will be observed according to the operating procedures of </w:t>
      </w:r>
      <w:r>
        <w:rPr>
          <w:rFonts w:ascii="Times New Roman" w:eastAsia="Times New Roman" w:hAnsi="Times New Roman" w:cs="Times New Roman"/>
          <w:color w:val="FF0000"/>
          <w:sz w:val="24"/>
          <w:szCs w:val="24"/>
        </w:rPr>
        <w:t>(city or water system).</w:t>
      </w:r>
      <w:r>
        <w:rPr>
          <w:rFonts w:ascii="Times New Roman" w:eastAsia="Times New Roman" w:hAnsi="Times New Roman" w:cs="Times New Roman"/>
          <w:sz w:val="24"/>
          <w:szCs w:val="24"/>
        </w:rPr>
        <w:t xml:space="preserve"> However, in the event of an actual backflow incident which endangers the public health, water service may be terminated immediately and not be restored until the cross connection is either eliminated or adequately protected.</w:t>
      </w:r>
    </w:p>
    <w:p w14:paraId="00000026"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7"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8"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9"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A"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A90E7B" w14:textId="77777777" w:rsidR="005B28BC" w:rsidRDefault="005B28BC">
      <w:pPr>
        <w:jc w:val="both"/>
        <w:rPr>
          <w:rFonts w:ascii="Times New Roman" w:eastAsia="Times New Roman" w:hAnsi="Times New Roman" w:cs="Times New Roman"/>
          <w:sz w:val="24"/>
          <w:szCs w:val="24"/>
        </w:rPr>
      </w:pPr>
    </w:p>
    <w:p w14:paraId="0000002B"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C" w14:textId="77777777" w:rsidR="004B3ADB" w:rsidRDefault="004B3ADB">
      <w:pPr>
        <w:rPr>
          <w:rFonts w:ascii="Times New Roman" w:eastAsia="Times New Roman" w:hAnsi="Times New Roman" w:cs="Times New Roman"/>
          <w:sz w:val="24"/>
          <w:szCs w:val="24"/>
        </w:rPr>
      </w:pPr>
    </w:p>
    <w:p w14:paraId="0000002D" w14:textId="77777777" w:rsidR="004B3ADB" w:rsidRDefault="004B3ADB">
      <w:pPr>
        <w:jc w:val="center"/>
        <w:rPr>
          <w:rFonts w:ascii="Times New Roman" w:eastAsia="Times New Roman" w:hAnsi="Times New Roman" w:cs="Times New Roman"/>
          <w:b/>
          <w:sz w:val="24"/>
          <w:szCs w:val="24"/>
        </w:rPr>
      </w:pPr>
    </w:p>
    <w:p w14:paraId="0000002E" w14:textId="77777777" w:rsidR="004B3ADB" w:rsidRDefault="004B3ADB">
      <w:pPr>
        <w:jc w:val="center"/>
        <w:rPr>
          <w:rFonts w:ascii="Times New Roman" w:eastAsia="Times New Roman" w:hAnsi="Times New Roman" w:cs="Times New Roman"/>
          <w:b/>
          <w:sz w:val="24"/>
          <w:szCs w:val="24"/>
        </w:rPr>
      </w:pPr>
    </w:p>
    <w:p w14:paraId="0000002F" w14:textId="77777777" w:rsidR="004B3ADB" w:rsidRDefault="005B28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ORDINANCE</w:t>
      </w:r>
    </w:p>
    <w:p w14:paraId="00000030" w14:textId="77777777" w:rsidR="004B3ADB" w:rsidRDefault="005B28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31" w14:textId="77777777" w:rsidR="004B3ADB" w:rsidRDefault="005B28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the</w:t>
      </w:r>
    </w:p>
    <w:p w14:paraId="00000032" w14:textId="77777777" w:rsidR="004B3ADB" w:rsidRDefault="005B28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33" w14:textId="77777777" w:rsidR="004B3ADB" w:rsidRDefault="005B28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CONTROL OF BACKFLOW AND CROSS CONNECTIONS</w:t>
      </w:r>
    </w:p>
    <w:p w14:paraId="00000034" w14:textId="77777777" w:rsidR="004B3ADB" w:rsidRDefault="005B28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35" w14:textId="77777777" w:rsidR="004B3ADB" w:rsidRDefault="005B28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 CROSS CONNECTION CONTROL –GENERAL POLICY</w:t>
      </w:r>
    </w:p>
    <w:p w14:paraId="00000036"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7" w14:textId="77777777" w:rsidR="004B3ADB" w:rsidRDefault="005B28BC">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1.1</w:t>
      </w:r>
      <w:r>
        <w:rPr>
          <w:rFonts w:ascii="Times New Roman" w:eastAsia="Times New Roman" w:hAnsi="Times New Roman" w:cs="Times New Roman"/>
          <w:b/>
          <w:sz w:val="24"/>
          <w:szCs w:val="24"/>
          <w:u w:val="single"/>
        </w:rPr>
        <w:t xml:space="preserve"> Purpose of Ordinance:</w:t>
      </w:r>
    </w:p>
    <w:p w14:paraId="00000038" w14:textId="1DB342B0"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To protect the </w:t>
      </w:r>
      <w:r w:rsidR="00B67AAA">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ublic drinking water supply of </w:t>
      </w:r>
      <w:r>
        <w:rPr>
          <w:rFonts w:ascii="Times New Roman" w:eastAsia="Times New Roman" w:hAnsi="Times New Roman" w:cs="Times New Roman"/>
          <w:color w:val="FF0000"/>
          <w:sz w:val="24"/>
          <w:szCs w:val="24"/>
        </w:rPr>
        <w:t>(city or water system)</w:t>
      </w:r>
      <w:r>
        <w:rPr>
          <w:rFonts w:ascii="Times New Roman" w:eastAsia="Times New Roman" w:hAnsi="Times New Roman" w:cs="Times New Roman"/>
          <w:sz w:val="24"/>
          <w:szCs w:val="24"/>
        </w:rPr>
        <w:t xml:space="preserve"> from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possibility of contamination or pollution by requiring compliance with the Utah State Rules for Public Drinking Water Systems and the Plumbing Code as adopted by the State of Utah, that </w:t>
      </w:r>
      <w:r w:rsidR="00B67AAA">
        <w:rPr>
          <w:rFonts w:ascii="Times New Roman" w:eastAsia="Times New Roman" w:hAnsi="Times New Roman" w:cs="Times New Roman"/>
          <w:sz w:val="24"/>
          <w:szCs w:val="24"/>
        </w:rPr>
        <w:t>require cross</w:t>
      </w:r>
      <w:r>
        <w:rPr>
          <w:rFonts w:ascii="Times New Roman" w:eastAsia="Times New Roman" w:hAnsi="Times New Roman" w:cs="Times New Roman"/>
          <w:sz w:val="24"/>
          <w:szCs w:val="24"/>
        </w:rPr>
        <w:t xml:space="preserve"> connection control protection of all public drinking water systems in the State of Utah. Compliance with these codes will be considered reasonable diligence for the prevention of contaminants or pollutants which could backflow into the public drinking water system; and,</w:t>
      </w:r>
    </w:p>
    <w:p w14:paraId="00000039"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A"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w:t>
      </w:r>
      <w:r>
        <w:rPr>
          <w:rFonts w:ascii="Times New Roman" w:eastAsia="Times New Roman" w:hAnsi="Times New Roman" w:cs="Times New Roman"/>
          <w:sz w:val="24"/>
          <w:szCs w:val="24"/>
        </w:rPr>
        <w:tab/>
        <w:t>To promote the reasonable elimination or control of cross connection in the plumbing fixtures and industrial piping system(s) of the consumer, as required by the state and plumbing regulations to assure water system safety; and,</w:t>
      </w:r>
    </w:p>
    <w:p w14:paraId="0000003B"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C"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To provide for the administration of a continuing program of backflow prevention which will systematically examine risk and effectively prevent the contamination or pollution of the drinking water system.</w:t>
      </w:r>
    </w:p>
    <w:p w14:paraId="0000003D"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E" w14:textId="77777777" w:rsidR="004B3ADB" w:rsidRDefault="005B28BC">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1.2</w:t>
      </w:r>
      <w:r>
        <w:rPr>
          <w:rFonts w:ascii="Times New Roman" w:eastAsia="Times New Roman" w:hAnsi="Times New Roman" w:cs="Times New Roman"/>
          <w:b/>
          <w:sz w:val="24"/>
          <w:szCs w:val="24"/>
          <w:u w:val="single"/>
        </w:rPr>
        <w:t xml:space="preserve"> Responsibility: Drinking Water Purveyor</w:t>
      </w:r>
    </w:p>
    <w:p w14:paraId="0000003F"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1.2.1</w:t>
      </w:r>
      <w:r>
        <w:rPr>
          <w:rFonts w:ascii="Times New Roman" w:eastAsia="Times New Roman" w:hAnsi="Times New Roman" w:cs="Times New Roman"/>
          <w:sz w:val="24"/>
          <w:szCs w:val="24"/>
        </w:rPr>
        <w:tab/>
      </w:r>
      <w:r>
        <w:rPr>
          <w:rFonts w:ascii="Times New Roman" w:eastAsia="Times New Roman" w:hAnsi="Times New Roman" w:cs="Times New Roman"/>
          <w:color w:val="FF0000"/>
          <w:sz w:val="24"/>
          <w:szCs w:val="24"/>
        </w:rPr>
        <w:t>(City or water system)</w:t>
      </w:r>
      <w:r>
        <w:rPr>
          <w:rFonts w:ascii="Times New Roman" w:eastAsia="Times New Roman" w:hAnsi="Times New Roman" w:cs="Times New Roman"/>
          <w:sz w:val="24"/>
          <w:szCs w:val="24"/>
        </w:rPr>
        <w:t xml:space="preserve"> shall be responsible for the protection of the drinking water distribution system from the foreseeable condition leading to the possible contamination or pollution of the drinking water system due to the backflow of contaminants or pollutants into the drinking water supply.</w:t>
      </w:r>
    </w:p>
    <w:p w14:paraId="00000040" w14:textId="77777777" w:rsidR="004B3ADB" w:rsidRDefault="005B28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41" w14:textId="45D607F8"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Drinking water system surveys/inspections of the consumer’s water distribution system(s) shall be conducted or caused to be conducted by individuals deemed qualified by and representing </w:t>
      </w:r>
      <w:r>
        <w:rPr>
          <w:rFonts w:ascii="Times New Roman" w:eastAsia="Times New Roman" w:hAnsi="Times New Roman" w:cs="Times New Roman"/>
          <w:color w:val="FF0000"/>
          <w:sz w:val="24"/>
          <w:szCs w:val="24"/>
        </w:rPr>
        <w:t>(city or water system).</w:t>
      </w:r>
      <w:r>
        <w:rPr>
          <w:rFonts w:ascii="Times New Roman" w:eastAsia="Times New Roman" w:hAnsi="Times New Roman" w:cs="Times New Roman"/>
          <w:sz w:val="24"/>
          <w:szCs w:val="24"/>
        </w:rPr>
        <w:t xml:space="preserve"> Survey records shall indicate compliance with the </w:t>
      </w:r>
      <w:r w:rsidR="00B67AAA">
        <w:rPr>
          <w:rFonts w:ascii="Times New Roman" w:eastAsia="Times New Roman" w:hAnsi="Times New Roman" w:cs="Times New Roman"/>
          <w:sz w:val="24"/>
          <w:szCs w:val="24"/>
        </w:rPr>
        <w:t>Utah State Rules for Public Drinking Water Systems and the Plumbing Code as adopted by the State of Utah</w:t>
      </w:r>
      <w:r>
        <w:rPr>
          <w:rFonts w:ascii="Times New Roman" w:eastAsia="Times New Roman" w:hAnsi="Times New Roman" w:cs="Times New Roman"/>
          <w:sz w:val="24"/>
          <w:szCs w:val="24"/>
        </w:rPr>
        <w:t xml:space="preserve">. All such records will be maintained by </w:t>
      </w:r>
      <w:r>
        <w:rPr>
          <w:rFonts w:ascii="Times New Roman" w:eastAsia="Times New Roman" w:hAnsi="Times New Roman" w:cs="Times New Roman"/>
          <w:color w:val="FF0000"/>
          <w:sz w:val="24"/>
          <w:szCs w:val="24"/>
        </w:rPr>
        <w:t>(city or water system)</w:t>
      </w:r>
      <w:r>
        <w:rPr>
          <w:rFonts w:ascii="Times New Roman" w:eastAsia="Times New Roman" w:hAnsi="Times New Roman" w:cs="Times New Roman"/>
          <w:sz w:val="24"/>
          <w:szCs w:val="24"/>
        </w:rPr>
        <w:t>.</w:t>
      </w:r>
    </w:p>
    <w:p w14:paraId="00000042"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43" w14:textId="7961CFD6"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1.2.3</w:t>
      </w:r>
      <w:r>
        <w:rPr>
          <w:rFonts w:ascii="Times New Roman" w:eastAsia="Times New Roman" w:hAnsi="Times New Roman" w:cs="Times New Roman"/>
          <w:b/>
          <w:sz w:val="24"/>
          <w:szCs w:val="24"/>
        </w:rPr>
        <w:tab/>
      </w:r>
      <w:r>
        <w:rPr>
          <w:rFonts w:ascii="Times New Roman" w:eastAsia="Times New Roman" w:hAnsi="Times New Roman" w:cs="Times New Roman"/>
          <w:color w:val="FF0000"/>
          <w:sz w:val="24"/>
          <w:szCs w:val="24"/>
        </w:rPr>
        <w:t xml:space="preserve">(City or water system) </w:t>
      </w:r>
      <w:r>
        <w:rPr>
          <w:rFonts w:ascii="Times New Roman" w:eastAsia="Times New Roman" w:hAnsi="Times New Roman" w:cs="Times New Roman"/>
          <w:sz w:val="24"/>
          <w:szCs w:val="24"/>
        </w:rPr>
        <w:t>shall schedule and notify in writing, all consumers of</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need for the periodic system survey to </w:t>
      </w:r>
      <w:r w:rsidR="00B67AAA">
        <w:rPr>
          <w:rFonts w:ascii="Times New Roman" w:eastAsia="Times New Roman" w:hAnsi="Times New Roman" w:cs="Times New Roman"/>
          <w:sz w:val="24"/>
          <w:szCs w:val="24"/>
        </w:rPr>
        <w:t>ensure</w:t>
      </w:r>
      <w:r>
        <w:rPr>
          <w:rFonts w:ascii="Times New Roman" w:eastAsia="Times New Roman" w:hAnsi="Times New Roman" w:cs="Times New Roman"/>
          <w:sz w:val="24"/>
          <w:szCs w:val="24"/>
        </w:rPr>
        <w:t xml:space="preserve"> compliance with existing applicable minimum health and safety standards.</w:t>
      </w:r>
    </w:p>
    <w:p w14:paraId="00000044"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5" w14:textId="53DE01F2"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Selection of an approved backflow preven</w:t>
      </w:r>
      <w:r w:rsidR="00B67AAA">
        <w:rPr>
          <w:rFonts w:ascii="Times New Roman" w:eastAsia="Times New Roman" w:hAnsi="Times New Roman" w:cs="Times New Roman"/>
          <w:sz w:val="24"/>
          <w:szCs w:val="24"/>
        </w:rPr>
        <w:t>ter</w:t>
      </w:r>
      <w:r>
        <w:rPr>
          <w:rFonts w:ascii="Times New Roman" w:eastAsia="Times New Roman" w:hAnsi="Times New Roman" w:cs="Times New Roman"/>
          <w:sz w:val="24"/>
          <w:szCs w:val="24"/>
        </w:rPr>
        <w:t xml:space="preserve"> for containment </w:t>
      </w:r>
      <w:r w:rsidR="00B67AAA">
        <w:rPr>
          <w:rFonts w:ascii="Times New Roman" w:eastAsia="Times New Roman" w:hAnsi="Times New Roman" w:cs="Times New Roman"/>
          <w:sz w:val="24"/>
          <w:szCs w:val="24"/>
        </w:rPr>
        <w:t xml:space="preserve">protection </w:t>
      </w:r>
      <w:r>
        <w:rPr>
          <w:rFonts w:ascii="Times New Roman" w:eastAsia="Times New Roman" w:hAnsi="Times New Roman" w:cs="Times New Roman"/>
          <w:sz w:val="24"/>
          <w:szCs w:val="24"/>
        </w:rPr>
        <w:t xml:space="preserve">required at the service </w:t>
      </w:r>
      <w:r w:rsidR="00B67AAA">
        <w:rPr>
          <w:rFonts w:ascii="Times New Roman" w:eastAsia="Times New Roman" w:hAnsi="Times New Roman" w:cs="Times New Roman"/>
          <w:sz w:val="24"/>
          <w:szCs w:val="24"/>
        </w:rPr>
        <w:t>connection</w:t>
      </w:r>
      <w:r>
        <w:rPr>
          <w:rFonts w:ascii="Times New Roman" w:eastAsia="Times New Roman" w:hAnsi="Times New Roman" w:cs="Times New Roman"/>
          <w:sz w:val="24"/>
          <w:szCs w:val="24"/>
        </w:rPr>
        <w:t xml:space="preserve"> shall be determined from the results of the </w:t>
      </w:r>
      <w:r w:rsidR="00B67AAA">
        <w:rPr>
          <w:rFonts w:ascii="Times New Roman" w:eastAsia="Times New Roman" w:hAnsi="Times New Roman" w:cs="Times New Roman"/>
          <w:sz w:val="24"/>
          <w:szCs w:val="24"/>
        </w:rPr>
        <w:t>cross connection hazard assessment</w:t>
      </w:r>
      <w:r>
        <w:rPr>
          <w:rFonts w:ascii="Times New Roman" w:eastAsia="Times New Roman" w:hAnsi="Times New Roman" w:cs="Times New Roman"/>
          <w:sz w:val="24"/>
          <w:szCs w:val="24"/>
        </w:rPr>
        <w:t xml:space="preserve"> survey.</w:t>
      </w:r>
    </w:p>
    <w:p w14:paraId="00000046"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7" w14:textId="77777777" w:rsidR="004B3ADB" w:rsidRDefault="005B28BC">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1.3</w:t>
      </w:r>
      <w:r>
        <w:rPr>
          <w:rFonts w:ascii="Times New Roman" w:eastAsia="Times New Roman" w:hAnsi="Times New Roman" w:cs="Times New Roman"/>
          <w:b/>
          <w:sz w:val="24"/>
          <w:szCs w:val="24"/>
          <w:u w:val="single"/>
        </w:rPr>
        <w:t xml:space="preserve"> Responsibility: Consumer</w:t>
      </w:r>
    </w:p>
    <w:p w14:paraId="00000048" w14:textId="77777777" w:rsidR="004B3ADB" w:rsidRDefault="004B3ADB">
      <w:pPr>
        <w:jc w:val="both"/>
        <w:rPr>
          <w:rFonts w:ascii="Times New Roman" w:eastAsia="Times New Roman" w:hAnsi="Times New Roman" w:cs="Times New Roman"/>
          <w:b/>
          <w:sz w:val="24"/>
          <w:szCs w:val="24"/>
          <w:u w:val="single"/>
        </w:rPr>
      </w:pPr>
    </w:p>
    <w:p w14:paraId="00000049"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To comply with this ordinance as a term and condition of water supply and consumer’s acceptance of service is admittance of his/her awareness of his/her responsibilities as a water system user.</w:t>
      </w:r>
    </w:p>
    <w:p w14:paraId="0000004A"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B"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It shall be the responsibility of the consumer to purchase, install, and arrange testing and maintenance of any backflow prevention device/assembly required to comply with this ordinance. Failure to comply with this ordinance shall constitute grounds for discontinuation of service.</w:t>
      </w:r>
    </w:p>
    <w:p w14:paraId="0000004C" w14:textId="77777777" w:rsidR="004B3ADB" w:rsidRDefault="005B28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4D" w14:textId="77777777" w:rsidR="004B3ADB" w:rsidRDefault="005B28BC">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1.4</w:t>
      </w:r>
      <w:r>
        <w:rPr>
          <w:rFonts w:ascii="Times New Roman" w:eastAsia="Times New Roman" w:hAnsi="Times New Roman" w:cs="Times New Roman"/>
          <w:b/>
          <w:sz w:val="24"/>
          <w:szCs w:val="24"/>
          <w:u w:val="single"/>
        </w:rPr>
        <w:t xml:space="preserve"> Responsibility: Plumbing Official</w:t>
      </w:r>
    </w:p>
    <w:p w14:paraId="0000004E" w14:textId="77777777" w:rsidR="004B3ADB" w:rsidRDefault="004B3ADB">
      <w:pPr>
        <w:jc w:val="both"/>
        <w:rPr>
          <w:rFonts w:ascii="Times New Roman" w:eastAsia="Times New Roman" w:hAnsi="Times New Roman" w:cs="Times New Roman"/>
          <w:b/>
          <w:sz w:val="24"/>
          <w:szCs w:val="24"/>
          <w:u w:val="single"/>
        </w:rPr>
      </w:pPr>
    </w:p>
    <w:p w14:paraId="0000004F"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plumbing official’s responsibility to enforce the applicable sections of the plumbing code begins at the point of service (downstream or consumer side of the meter) and continues throughout the length of the consumer’s water system.</w:t>
      </w:r>
    </w:p>
    <w:p w14:paraId="00000050"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1"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plumbing official will review all plans to ensure that unprotected cross connections are not an integral part of the consumer’s water system.  If a cross connection cannot be eliminated, it must be protected by the installation of an air gap or an approved backflow prevention device/assembly, in accordance with the Plumbing Code as adopted by the State of Utah.</w:t>
      </w:r>
    </w:p>
    <w:p w14:paraId="00000052"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3" w14:textId="77777777" w:rsidR="004B3ADB" w:rsidRDefault="005B28BC">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1.5</w:t>
      </w:r>
      <w:r>
        <w:rPr>
          <w:rFonts w:ascii="Times New Roman" w:eastAsia="Times New Roman" w:hAnsi="Times New Roman" w:cs="Times New Roman"/>
          <w:b/>
          <w:sz w:val="24"/>
          <w:szCs w:val="24"/>
          <w:u w:val="single"/>
        </w:rPr>
        <w:t xml:space="preserve"> Responsibility: Certified Backflow Technician, Surveyor, or Repair Person</w:t>
      </w:r>
    </w:p>
    <w:p w14:paraId="00000054"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1.5.1</w:t>
      </w:r>
      <w:r>
        <w:rPr>
          <w:rFonts w:ascii="Times New Roman" w:eastAsia="Times New Roman" w:hAnsi="Times New Roman" w:cs="Times New Roman"/>
          <w:sz w:val="24"/>
          <w:szCs w:val="24"/>
        </w:rPr>
        <w:tab/>
        <w:t>Whether employed by the consumer or a utility to survey, test, repair, or maintain backflow prevention assemblies the Certified Backflow Technician, Surveyor, or Repair Person will have the following responsibilities:</w:t>
      </w:r>
    </w:p>
    <w:p w14:paraId="00000055" w14:textId="77777777" w:rsidR="004B3ADB" w:rsidRDefault="005B28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56" w14:textId="7FAE70C0" w:rsidR="004B3ADB" w:rsidRDefault="005B28BC">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that acceptable testing equipment and procedures are used for testing</w:t>
      </w:r>
      <w:r w:rsidR="00AC5770">
        <w:rPr>
          <w:rFonts w:ascii="Times New Roman" w:eastAsia="Times New Roman" w:hAnsi="Times New Roman" w:cs="Times New Roman"/>
          <w:sz w:val="24"/>
          <w:szCs w:val="24"/>
        </w:rPr>
        <w:t xml:space="preserve"> or repairing of</w:t>
      </w:r>
      <w:r>
        <w:rPr>
          <w:rFonts w:ascii="Times New Roman" w:eastAsia="Times New Roman" w:hAnsi="Times New Roman" w:cs="Times New Roman"/>
          <w:sz w:val="24"/>
          <w:szCs w:val="24"/>
        </w:rPr>
        <w:t xml:space="preserve"> backflow prevention assemblies.</w:t>
      </w:r>
    </w:p>
    <w:p w14:paraId="00000057" w14:textId="77777777" w:rsidR="004B3ADB" w:rsidRDefault="005B28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58" w14:textId="53EF5FC3" w:rsidR="004B3ADB" w:rsidRDefault="000B5CF2">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Record all</w:t>
      </w:r>
      <w:r w:rsidR="005B28BC">
        <w:rPr>
          <w:rFonts w:ascii="Times New Roman" w:eastAsia="Times New Roman" w:hAnsi="Times New Roman" w:cs="Times New Roman"/>
          <w:sz w:val="24"/>
          <w:szCs w:val="24"/>
        </w:rPr>
        <w:t xml:space="preserve"> testing and/or repairs</w:t>
      </w:r>
      <w:r>
        <w:rPr>
          <w:rFonts w:ascii="Times New Roman" w:eastAsia="Times New Roman" w:hAnsi="Times New Roman" w:cs="Times New Roman"/>
          <w:sz w:val="24"/>
          <w:szCs w:val="24"/>
        </w:rPr>
        <w:t xml:space="preserve"> and submit report forms</w:t>
      </w:r>
      <w:r w:rsidR="005B28BC">
        <w:rPr>
          <w:rFonts w:ascii="Times New Roman" w:eastAsia="Times New Roman" w:hAnsi="Times New Roman" w:cs="Times New Roman"/>
          <w:sz w:val="24"/>
          <w:szCs w:val="24"/>
        </w:rPr>
        <w:t xml:space="preserve"> to the consumer and the water purveyor within </w:t>
      </w:r>
      <w:r>
        <w:rPr>
          <w:rFonts w:ascii="Times New Roman" w:eastAsia="Times New Roman" w:hAnsi="Times New Roman" w:cs="Times New Roman"/>
          <w:sz w:val="24"/>
          <w:szCs w:val="24"/>
        </w:rPr>
        <w:t>30 days of work performed.</w:t>
      </w:r>
    </w:p>
    <w:p w14:paraId="38FED107" w14:textId="77777777" w:rsidR="000B5CF2" w:rsidRDefault="000B5CF2" w:rsidP="000B5CF2">
      <w:pPr>
        <w:pStyle w:val="ListParagraph"/>
        <w:rPr>
          <w:rFonts w:ascii="Times New Roman" w:eastAsia="Times New Roman" w:hAnsi="Times New Roman" w:cs="Times New Roman"/>
          <w:sz w:val="24"/>
          <w:szCs w:val="24"/>
        </w:rPr>
      </w:pPr>
    </w:p>
    <w:p w14:paraId="37B86B72" w14:textId="092CAD7C" w:rsidR="000B5CF2" w:rsidRDefault="000B5CF2">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Report to the water purveyor of any failed backflow assembly test within 5 days of work performed.</w:t>
      </w:r>
    </w:p>
    <w:p w14:paraId="0000005B" w14:textId="3960E3AF"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C" w14:textId="77777777" w:rsidR="004B3ADB" w:rsidRDefault="005B28BC">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that replacement parts are equal in quality to parts originally supplied by the manufacturer of the assembly being repaired.</w:t>
      </w:r>
    </w:p>
    <w:p w14:paraId="0000005D"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E" w14:textId="40B874F5" w:rsidR="004B3ADB" w:rsidRDefault="005B28BC">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changing the design, material</w:t>
      </w:r>
      <w:r w:rsidR="000B5C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operational characteristics of the assembly during testing, repair</w:t>
      </w:r>
      <w:r w:rsidR="000B5C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maintenance.</w:t>
      </w:r>
    </w:p>
    <w:p w14:paraId="0000005F" w14:textId="77777777" w:rsidR="004B3ADB" w:rsidRDefault="005B28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0" w14:textId="77777777" w:rsidR="004B3ADB" w:rsidRDefault="005B28BC">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Performing all tests of the mechanical devices/assemblies and shall be responsible for the competence and accuracy of all tests and reports.</w:t>
      </w:r>
    </w:p>
    <w:p w14:paraId="00000061"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2" w14:textId="33C9A3A2" w:rsidR="004B3ADB" w:rsidRDefault="005B28BC">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Ensuring that his/her </w:t>
      </w:r>
      <w:r w:rsidR="00AC5770">
        <w:rPr>
          <w:rFonts w:ascii="Times New Roman" w:eastAsia="Times New Roman" w:hAnsi="Times New Roman" w:cs="Times New Roman"/>
          <w:sz w:val="24"/>
          <w:szCs w:val="24"/>
        </w:rPr>
        <w:t xml:space="preserve">Backflow Technician </w:t>
      </w:r>
      <w:r>
        <w:rPr>
          <w:rFonts w:ascii="Times New Roman" w:eastAsia="Times New Roman" w:hAnsi="Times New Roman" w:cs="Times New Roman"/>
          <w:sz w:val="24"/>
          <w:szCs w:val="24"/>
        </w:rPr>
        <w:t xml:space="preserve">license is current, the testing equipment being used is acceptable to the State of </w:t>
      </w:r>
      <w:r w:rsidR="000B5CF2">
        <w:rPr>
          <w:rFonts w:ascii="Times New Roman" w:eastAsia="Times New Roman" w:hAnsi="Times New Roman" w:cs="Times New Roman"/>
          <w:sz w:val="24"/>
          <w:szCs w:val="24"/>
        </w:rPr>
        <w:t>Utah and</w:t>
      </w:r>
      <w:r>
        <w:rPr>
          <w:rFonts w:ascii="Times New Roman" w:eastAsia="Times New Roman" w:hAnsi="Times New Roman" w:cs="Times New Roman"/>
          <w:sz w:val="24"/>
          <w:szCs w:val="24"/>
        </w:rPr>
        <w:t xml:space="preserve"> is in proper operating condition.</w:t>
      </w:r>
    </w:p>
    <w:p w14:paraId="00000063"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4" w14:textId="4E197810" w:rsidR="004B3ADB" w:rsidRDefault="005B28BC">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Being equipped with, and competent to use, all necessary tools, gauges, and other equipment necessary to properly test, and maintain backflow prevention assemblies.</w:t>
      </w:r>
    </w:p>
    <w:p w14:paraId="00000067" w14:textId="5BB7C6CB"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8" w14:textId="77777777" w:rsidR="004B3ADB" w:rsidRDefault="005B28BC">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1.5.2</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Responsibility: Repair of backflow assemblies</w:t>
      </w:r>
    </w:p>
    <w:p w14:paraId="00000069" w14:textId="6CCE4F0D"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case of a consumer requiring an assembly installati</w:t>
      </w:r>
      <w:r w:rsidR="00AC5770">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repair</w:t>
      </w:r>
      <w:r w:rsidR="00AC57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relocation shall be done with individuals having appropriate licensure from the </w:t>
      </w:r>
      <w:r w:rsidR="00AC5770">
        <w:rPr>
          <w:rFonts w:ascii="Times New Roman" w:eastAsia="Times New Roman" w:hAnsi="Times New Roman" w:cs="Times New Roman"/>
          <w:sz w:val="24"/>
          <w:szCs w:val="24"/>
        </w:rPr>
        <w:t>Utah Division of Professional L</w:t>
      </w:r>
      <w:r>
        <w:rPr>
          <w:rFonts w:ascii="Times New Roman" w:eastAsia="Times New Roman" w:hAnsi="Times New Roman" w:cs="Times New Roman"/>
          <w:sz w:val="24"/>
          <w:szCs w:val="24"/>
        </w:rPr>
        <w:t>icensing.</w:t>
      </w:r>
    </w:p>
    <w:p w14:paraId="0000006A"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B" w14:textId="77777777" w:rsidR="004B3ADB" w:rsidRDefault="005B28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 DEFINITIONS</w:t>
      </w:r>
    </w:p>
    <w:p w14:paraId="0000006C" w14:textId="77777777" w:rsidR="004B3ADB" w:rsidRDefault="005B28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D"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Water Purveyor: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person designated to be in charge of the Water Department of </w:t>
      </w:r>
      <w:r>
        <w:rPr>
          <w:rFonts w:ascii="Times New Roman" w:eastAsia="Times New Roman" w:hAnsi="Times New Roman" w:cs="Times New Roman"/>
          <w:color w:val="FF0000"/>
          <w:sz w:val="24"/>
          <w:szCs w:val="24"/>
        </w:rPr>
        <w:t>(city or water system),</w:t>
      </w:r>
      <w:r>
        <w:rPr>
          <w:rFonts w:ascii="Times New Roman" w:eastAsia="Times New Roman" w:hAnsi="Times New Roman" w:cs="Times New Roman"/>
          <w:sz w:val="24"/>
          <w:szCs w:val="24"/>
        </w:rPr>
        <w:t xml:space="preserve"> is invested with the authority and responsibility for the implementation of an effective cross connection control program and for the enforcement of the provisions of this ordinance.</w:t>
      </w:r>
    </w:p>
    <w:p w14:paraId="0000006E"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F" w14:textId="03A0F065"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Approved Backflow Assembly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 assembly accepted by the Utah State Department of Environmental Quality, </w:t>
      </w:r>
      <w:r w:rsidR="006968C9">
        <w:rPr>
          <w:rFonts w:ascii="Times New Roman" w:eastAsia="Times New Roman" w:hAnsi="Times New Roman" w:cs="Times New Roman"/>
          <w:sz w:val="24"/>
          <w:szCs w:val="24"/>
        </w:rPr>
        <w:t>Utah State Rules for Public Drinking Water Systems</w:t>
      </w:r>
      <w:r w:rsidR="006968C9">
        <w:rPr>
          <w:rFonts w:ascii="Times New Roman" w:eastAsia="Times New Roman" w:hAnsi="Times New Roman" w:cs="Times New Roman"/>
          <w:sz w:val="24"/>
          <w:szCs w:val="24"/>
        </w:rPr>
        <w:t>,</w:t>
      </w:r>
      <w:r w:rsidR="006968C9">
        <w:rPr>
          <w:rFonts w:ascii="Times New Roman" w:eastAsia="Times New Roman" w:hAnsi="Times New Roman" w:cs="Times New Roman"/>
          <w:sz w:val="24"/>
          <w:szCs w:val="24"/>
        </w:rPr>
        <w:t xml:space="preserve"> and the Plumbing Code as adopted by the State of Utah</w:t>
      </w:r>
      <w:r w:rsidR="006968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meeting an applicable specification or as suitable for the proposed use.</w:t>
      </w:r>
    </w:p>
    <w:p w14:paraId="00000070"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1" w14:textId="4184E91F"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Auxiliary Water Supply:</w:t>
      </w:r>
      <w:r>
        <w:rPr>
          <w:rFonts w:ascii="Times New Roman" w:eastAsia="Times New Roman" w:hAnsi="Times New Roman" w:cs="Times New Roman"/>
          <w:sz w:val="24"/>
          <w:szCs w:val="24"/>
        </w:rPr>
        <w:t xml:space="preserve"> Any water supply on or available to the premises other than the purveyor’s public water supply will be considered as an auxiliary water supply. These auxiliary waters may include water from another purveyor’s public potable water supply</w:t>
      </w:r>
      <w:r w:rsidR="006968C9">
        <w:rPr>
          <w:rFonts w:ascii="Times New Roman" w:eastAsia="Times New Roman" w:hAnsi="Times New Roman" w:cs="Times New Roman"/>
          <w:sz w:val="24"/>
          <w:szCs w:val="24"/>
        </w:rPr>
        <w:t>, secondary irrigation water,</w:t>
      </w:r>
      <w:r>
        <w:rPr>
          <w:rFonts w:ascii="Times New Roman" w:eastAsia="Times New Roman" w:hAnsi="Times New Roman" w:cs="Times New Roman"/>
          <w:sz w:val="24"/>
          <w:szCs w:val="24"/>
        </w:rPr>
        <w:t xml:space="preserve"> or a</w:t>
      </w:r>
      <w:r w:rsidR="004C6AAA">
        <w:rPr>
          <w:rFonts w:ascii="Times New Roman" w:eastAsia="Times New Roman" w:hAnsi="Times New Roman" w:cs="Times New Roman"/>
          <w:sz w:val="24"/>
          <w:szCs w:val="24"/>
        </w:rPr>
        <w:t>ny natural source(s) such as a</w:t>
      </w:r>
      <w:r>
        <w:rPr>
          <w:rFonts w:ascii="Times New Roman" w:eastAsia="Times New Roman" w:hAnsi="Times New Roman" w:cs="Times New Roman"/>
          <w:sz w:val="24"/>
          <w:szCs w:val="24"/>
        </w:rPr>
        <w:t xml:space="preserve"> </w:t>
      </w:r>
      <w:r w:rsidR="006968C9">
        <w:rPr>
          <w:rFonts w:ascii="Times New Roman" w:eastAsia="Times New Roman" w:hAnsi="Times New Roman" w:cs="Times New Roman"/>
          <w:sz w:val="24"/>
          <w:szCs w:val="24"/>
        </w:rPr>
        <w:t xml:space="preserve">private </w:t>
      </w:r>
      <w:r>
        <w:rPr>
          <w:rFonts w:ascii="Times New Roman" w:eastAsia="Times New Roman" w:hAnsi="Times New Roman" w:cs="Times New Roman"/>
          <w:sz w:val="24"/>
          <w:szCs w:val="24"/>
        </w:rPr>
        <w:t xml:space="preserve">well, spring, river, stream, etc., or “used water” or “industrial fluids”. These waters may be contaminated or </w:t>
      </w:r>
      <w:r w:rsidR="006968C9">
        <w:rPr>
          <w:rFonts w:ascii="Times New Roman" w:eastAsia="Times New Roman" w:hAnsi="Times New Roman" w:cs="Times New Roman"/>
          <w:sz w:val="24"/>
          <w:szCs w:val="24"/>
        </w:rPr>
        <w:t>polluted,</w:t>
      </w:r>
      <w:r>
        <w:rPr>
          <w:rFonts w:ascii="Times New Roman" w:eastAsia="Times New Roman" w:hAnsi="Times New Roman" w:cs="Times New Roman"/>
          <w:sz w:val="24"/>
          <w:szCs w:val="24"/>
        </w:rPr>
        <w:t xml:space="preserve"> or they may be </w:t>
      </w:r>
      <w:r>
        <w:rPr>
          <w:rFonts w:ascii="Times New Roman" w:eastAsia="Times New Roman" w:hAnsi="Times New Roman" w:cs="Times New Roman"/>
          <w:sz w:val="24"/>
          <w:szCs w:val="24"/>
        </w:rPr>
        <w:lastRenderedPageBreak/>
        <w:t>objectionable and constitute an unacceptable water source over which the water purveyor does not have authority.</w:t>
      </w:r>
    </w:p>
    <w:p w14:paraId="00000072"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3" w14:textId="713B6FE6"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Backflow:</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reversal of the normal flow of water caused by back-pressure or back</w:t>
      </w:r>
      <w:r w:rsidR="00150D04">
        <w:rPr>
          <w:rFonts w:ascii="Times New Roman" w:eastAsia="Times New Roman" w:hAnsi="Times New Roman" w:cs="Times New Roman"/>
          <w:sz w:val="24"/>
          <w:szCs w:val="24"/>
        </w:rPr>
        <w:t>-</w:t>
      </w:r>
      <w:r>
        <w:rPr>
          <w:rFonts w:ascii="Times New Roman" w:eastAsia="Times New Roman" w:hAnsi="Times New Roman" w:cs="Times New Roman"/>
          <w:sz w:val="24"/>
          <w:szCs w:val="24"/>
        </w:rPr>
        <w:t>siphonage.</w:t>
      </w:r>
    </w:p>
    <w:p w14:paraId="00000074" w14:textId="77777777" w:rsidR="004B3ADB" w:rsidRDefault="005B28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5" w14:textId="6CF5A14E"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2.5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Back-Pressure:</w:t>
      </w:r>
      <w:r>
        <w:rPr>
          <w:rFonts w:ascii="Times New Roman" w:eastAsia="Times New Roman" w:hAnsi="Times New Roman" w:cs="Times New Roman"/>
          <w:sz w:val="24"/>
          <w:szCs w:val="24"/>
        </w:rPr>
        <w:t xml:space="preserve"> The </w:t>
      </w:r>
      <w:r w:rsidR="00150D04">
        <w:rPr>
          <w:rFonts w:ascii="Times New Roman" w:eastAsia="Times New Roman" w:hAnsi="Times New Roman" w:cs="Times New Roman"/>
          <w:sz w:val="24"/>
          <w:szCs w:val="24"/>
        </w:rPr>
        <w:t xml:space="preserve">reversal of the normal </w:t>
      </w:r>
      <w:r>
        <w:rPr>
          <w:rFonts w:ascii="Times New Roman" w:eastAsia="Times New Roman" w:hAnsi="Times New Roman" w:cs="Times New Roman"/>
          <w:sz w:val="24"/>
          <w:szCs w:val="24"/>
        </w:rPr>
        <w:t>flow of water or other liquids, mixtures, or substances from a region of high pressure to a region of lower pressure</w:t>
      </w:r>
      <w:r w:rsidR="00150D04">
        <w:rPr>
          <w:rFonts w:ascii="Times New Roman" w:eastAsia="Times New Roman" w:hAnsi="Times New Roman" w:cs="Times New Roman"/>
          <w:sz w:val="24"/>
          <w:szCs w:val="24"/>
        </w:rPr>
        <w:t xml:space="preserve"> caused by an increase of pressure in the downstream piping.</w:t>
      </w:r>
    </w:p>
    <w:p w14:paraId="00000076"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7" w14:textId="69F89EE4"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2.6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 xml:space="preserve">Back-Siphonage: </w:t>
      </w:r>
      <w:r>
        <w:rPr>
          <w:rFonts w:ascii="Times New Roman" w:eastAsia="Times New Roman" w:hAnsi="Times New Roman" w:cs="Times New Roman"/>
          <w:sz w:val="24"/>
          <w:szCs w:val="24"/>
        </w:rPr>
        <w:t xml:space="preserve">The </w:t>
      </w:r>
      <w:r w:rsidR="00150D04">
        <w:rPr>
          <w:rFonts w:ascii="Times New Roman" w:eastAsia="Times New Roman" w:hAnsi="Times New Roman" w:cs="Times New Roman"/>
          <w:sz w:val="24"/>
          <w:szCs w:val="24"/>
        </w:rPr>
        <w:t xml:space="preserve">reversal of the normal </w:t>
      </w:r>
      <w:r>
        <w:rPr>
          <w:rFonts w:ascii="Times New Roman" w:eastAsia="Times New Roman" w:hAnsi="Times New Roman" w:cs="Times New Roman"/>
          <w:sz w:val="24"/>
          <w:szCs w:val="24"/>
        </w:rPr>
        <w:t xml:space="preserve">flow or water or other liquids, mixtures, or substances </w:t>
      </w:r>
      <w:r w:rsidR="00150D04">
        <w:rPr>
          <w:rFonts w:ascii="Times New Roman" w:eastAsia="Times New Roman" w:hAnsi="Times New Roman" w:cs="Times New Roman"/>
          <w:sz w:val="24"/>
          <w:szCs w:val="24"/>
        </w:rPr>
        <w:t xml:space="preserve">under </w:t>
      </w:r>
      <w:r>
        <w:rPr>
          <w:rFonts w:ascii="Times New Roman" w:eastAsia="Times New Roman" w:hAnsi="Times New Roman" w:cs="Times New Roman"/>
          <w:sz w:val="24"/>
          <w:szCs w:val="24"/>
        </w:rPr>
        <w:t xml:space="preserve">vacuum conditions caused by </w:t>
      </w:r>
      <w:r w:rsidR="00150D04">
        <w:rPr>
          <w:rFonts w:ascii="Times New Roman" w:eastAsia="Times New Roman" w:hAnsi="Times New Roman" w:cs="Times New Roman"/>
          <w:sz w:val="24"/>
          <w:szCs w:val="24"/>
        </w:rPr>
        <w:t xml:space="preserve">a sub-atmospheric </w:t>
      </w:r>
      <w:r>
        <w:rPr>
          <w:rFonts w:ascii="Times New Roman" w:eastAsia="Times New Roman" w:hAnsi="Times New Roman" w:cs="Times New Roman"/>
          <w:sz w:val="24"/>
          <w:szCs w:val="24"/>
        </w:rPr>
        <w:t>pressure in the potable water system.</w:t>
      </w:r>
    </w:p>
    <w:p w14:paraId="00000078"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9" w14:textId="55C6FDB1"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2.7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Backflow Prevent</w:t>
      </w:r>
      <w:r w:rsidR="00150D04">
        <w:rPr>
          <w:rFonts w:ascii="Times New Roman" w:eastAsia="Times New Roman" w:hAnsi="Times New Roman" w:cs="Times New Roman"/>
          <w:b/>
          <w:sz w:val="24"/>
          <w:szCs w:val="24"/>
          <w:u w:val="single"/>
        </w:rPr>
        <w:t>er</w:t>
      </w:r>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 assembly </w:t>
      </w:r>
      <w:r w:rsidR="00150D04">
        <w:rPr>
          <w:rFonts w:ascii="Times New Roman" w:eastAsia="Times New Roman" w:hAnsi="Times New Roman" w:cs="Times New Roman"/>
          <w:sz w:val="24"/>
          <w:szCs w:val="24"/>
        </w:rPr>
        <w:t xml:space="preserve">or device </w:t>
      </w:r>
      <w:r>
        <w:rPr>
          <w:rFonts w:ascii="Times New Roman" w:eastAsia="Times New Roman" w:hAnsi="Times New Roman" w:cs="Times New Roman"/>
          <w:sz w:val="24"/>
          <w:szCs w:val="24"/>
        </w:rPr>
        <w:t xml:space="preserve">designed to prevent backflow. Specifications for backflow prevention assemblies </w:t>
      </w:r>
      <w:r w:rsidR="00150D04">
        <w:rPr>
          <w:rFonts w:ascii="Times New Roman" w:eastAsia="Times New Roman" w:hAnsi="Times New Roman" w:cs="Times New Roman"/>
          <w:sz w:val="24"/>
          <w:szCs w:val="24"/>
        </w:rPr>
        <w:t xml:space="preserve">and devices </w:t>
      </w:r>
      <w:r>
        <w:rPr>
          <w:rFonts w:ascii="Times New Roman" w:eastAsia="Times New Roman" w:hAnsi="Times New Roman" w:cs="Times New Roman"/>
          <w:sz w:val="24"/>
          <w:szCs w:val="24"/>
        </w:rPr>
        <w:t xml:space="preserve">are contained within the </w:t>
      </w:r>
      <w:r w:rsidR="00150D04">
        <w:rPr>
          <w:rFonts w:ascii="Times New Roman" w:eastAsia="Times New Roman" w:hAnsi="Times New Roman" w:cs="Times New Roman"/>
          <w:sz w:val="24"/>
          <w:szCs w:val="24"/>
        </w:rPr>
        <w:t>Utah State Rules for Public Drinking Water Systems and the Plumbing Code as adopted by the State of Utah</w:t>
      </w:r>
      <w:r>
        <w:rPr>
          <w:rFonts w:ascii="Times New Roman" w:eastAsia="Times New Roman" w:hAnsi="Times New Roman" w:cs="Times New Roman"/>
          <w:sz w:val="24"/>
          <w:szCs w:val="24"/>
        </w:rPr>
        <w:t>.</w:t>
      </w:r>
    </w:p>
    <w:p w14:paraId="0000007A"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C" w14:textId="3D5B85E0"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2.8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Cross Connection:</w:t>
      </w:r>
      <w:r>
        <w:rPr>
          <w:rFonts w:ascii="Times New Roman" w:eastAsia="Times New Roman" w:hAnsi="Times New Roman" w:cs="Times New Roman"/>
          <w:sz w:val="24"/>
          <w:szCs w:val="24"/>
        </w:rPr>
        <w:t xml:space="preserve"> </w:t>
      </w:r>
      <w:r w:rsidR="00150D04" w:rsidRPr="00150D04">
        <w:rPr>
          <w:rFonts w:ascii="Times New Roman" w:eastAsia="Times New Roman" w:hAnsi="Times New Roman" w:cs="Times New Roman"/>
          <w:sz w:val="24"/>
          <w:szCs w:val="24"/>
        </w:rPr>
        <w:t>Any actual or potential connection between the public water system or the consumer’s water system and any other source or auxiliary supply through which it is possible to introduce anything else.</w:t>
      </w:r>
      <w:r w:rsidR="00150D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would include temporary conditions, such as </w:t>
      </w:r>
      <w:r w:rsidR="00150D04">
        <w:rPr>
          <w:rFonts w:ascii="Times New Roman" w:eastAsia="Times New Roman" w:hAnsi="Times New Roman" w:cs="Times New Roman"/>
          <w:sz w:val="24"/>
          <w:szCs w:val="24"/>
        </w:rPr>
        <w:t xml:space="preserve">dual source connections, </w:t>
      </w:r>
      <w:r>
        <w:rPr>
          <w:rFonts w:ascii="Times New Roman" w:eastAsia="Times New Roman" w:hAnsi="Times New Roman" w:cs="Times New Roman"/>
          <w:sz w:val="24"/>
          <w:szCs w:val="24"/>
        </w:rPr>
        <w:t>swing connections, removable sections, four way plug valves, spools, dummy sections of pipe, swivel or change-over devices</w:t>
      </w:r>
      <w:r w:rsidR="00150D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sliding multiport tubes</w:t>
      </w:r>
      <w:r w:rsidR="00150D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other plumbing arrangements.</w:t>
      </w:r>
    </w:p>
    <w:p w14:paraId="0000007D" w14:textId="77777777" w:rsidR="004B3ADB" w:rsidRDefault="005B28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E" w14:textId="7112EB68"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2.9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Contamination:</w:t>
      </w:r>
      <w:r>
        <w:rPr>
          <w:rFonts w:ascii="Times New Roman" w:eastAsia="Times New Roman" w:hAnsi="Times New Roman" w:cs="Times New Roman"/>
          <w:sz w:val="24"/>
          <w:szCs w:val="24"/>
        </w:rPr>
        <w:t xml:space="preserve"> Means a quality degradation </w:t>
      </w:r>
      <w:r w:rsidR="00150D04">
        <w:rPr>
          <w:rFonts w:ascii="Times New Roman" w:eastAsia="Times New Roman" w:hAnsi="Times New Roman" w:cs="Times New Roman"/>
          <w:sz w:val="24"/>
          <w:szCs w:val="24"/>
        </w:rPr>
        <w:t>of the</w:t>
      </w:r>
      <w:r>
        <w:rPr>
          <w:rFonts w:ascii="Times New Roman" w:eastAsia="Times New Roman" w:hAnsi="Times New Roman" w:cs="Times New Roman"/>
          <w:sz w:val="24"/>
          <w:szCs w:val="24"/>
        </w:rPr>
        <w:t xml:space="preserve"> potable water supply by </w:t>
      </w:r>
      <w:r w:rsidR="00150D04">
        <w:rPr>
          <w:rFonts w:ascii="Times New Roman" w:eastAsia="Times New Roman" w:hAnsi="Times New Roman" w:cs="Times New Roman"/>
          <w:sz w:val="24"/>
          <w:szCs w:val="24"/>
        </w:rPr>
        <w:t>a</w:t>
      </w:r>
      <w:r w:rsidR="00150D04" w:rsidRPr="00150D04">
        <w:rPr>
          <w:rFonts w:ascii="Times New Roman" w:eastAsia="Times New Roman" w:hAnsi="Times New Roman" w:cs="Times New Roman"/>
          <w:sz w:val="24"/>
          <w:szCs w:val="24"/>
        </w:rPr>
        <w:t xml:space="preserve"> toxic substance that is introduced which poses a threat to public health</w:t>
      </w:r>
      <w:r w:rsidR="00150D04">
        <w:rPr>
          <w:rFonts w:ascii="Times New Roman" w:eastAsia="Times New Roman" w:hAnsi="Times New Roman" w:cs="Times New Roman"/>
          <w:sz w:val="24"/>
          <w:szCs w:val="24"/>
        </w:rPr>
        <w:t xml:space="preserve">. This would include </w:t>
      </w:r>
      <w:r>
        <w:rPr>
          <w:rFonts w:ascii="Times New Roman" w:eastAsia="Times New Roman" w:hAnsi="Times New Roman" w:cs="Times New Roman"/>
          <w:sz w:val="24"/>
          <w:szCs w:val="24"/>
        </w:rPr>
        <w:t xml:space="preserve">sewage, industrial fluids, </w:t>
      </w:r>
      <w:r w:rsidR="00B37B75">
        <w:rPr>
          <w:rFonts w:ascii="Times New Roman" w:eastAsia="Times New Roman" w:hAnsi="Times New Roman" w:cs="Times New Roman"/>
          <w:sz w:val="24"/>
          <w:szCs w:val="24"/>
        </w:rPr>
        <w:t>irrigation chemicals, boiler compounds, waste</w:t>
      </w:r>
      <w:r>
        <w:rPr>
          <w:rFonts w:ascii="Times New Roman" w:eastAsia="Times New Roman" w:hAnsi="Times New Roman" w:cs="Times New Roman"/>
          <w:sz w:val="24"/>
          <w:szCs w:val="24"/>
        </w:rPr>
        <w:t xml:space="preserve"> liquids, or other materials </w:t>
      </w:r>
      <w:r w:rsidR="00B37B75">
        <w:rPr>
          <w:rFonts w:ascii="Times New Roman" w:eastAsia="Times New Roman" w:hAnsi="Times New Roman" w:cs="Times New Roman"/>
          <w:sz w:val="24"/>
          <w:szCs w:val="24"/>
        </w:rPr>
        <w:t>not suitable for human consumption</w:t>
      </w:r>
      <w:r>
        <w:rPr>
          <w:rFonts w:ascii="Times New Roman" w:eastAsia="Times New Roman" w:hAnsi="Times New Roman" w:cs="Times New Roman"/>
          <w:sz w:val="24"/>
          <w:szCs w:val="24"/>
        </w:rPr>
        <w:t>.</w:t>
      </w:r>
    </w:p>
    <w:p w14:paraId="0000007F"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0" w14:textId="089A7B62"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2.10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Cross Connection-Controlled:</w:t>
      </w:r>
      <w:r>
        <w:rPr>
          <w:rFonts w:ascii="Times New Roman" w:eastAsia="Times New Roman" w:hAnsi="Times New Roman" w:cs="Times New Roman"/>
          <w:sz w:val="24"/>
          <w:szCs w:val="24"/>
        </w:rPr>
        <w:t xml:space="preserve"> A connection between a potable water system and a</w:t>
      </w:r>
      <w:r w:rsidR="008E1DF6">
        <w:rPr>
          <w:rFonts w:ascii="Times New Roman" w:eastAsia="Times New Roman" w:hAnsi="Times New Roman" w:cs="Times New Roman"/>
          <w:sz w:val="24"/>
          <w:szCs w:val="24"/>
        </w:rPr>
        <w:t>n auxiliary supply or other cross connections</w:t>
      </w:r>
      <w:r>
        <w:rPr>
          <w:rFonts w:ascii="Times New Roman" w:eastAsia="Times New Roman" w:hAnsi="Times New Roman" w:cs="Times New Roman"/>
          <w:sz w:val="24"/>
          <w:szCs w:val="24"/>
        </w:rPr>
        <w:t xml:space="preserve"> with an approved backflow prevent</w:t>
      </w:r>
      <w:r w:rsidR="008E1DF6">
        <w:rPr>
          <w:rFonts w:ascii="Times New Roman" w:eastAsia="Times New Roman" w:hAnsi="Times New Roman" w:cs="Times New Roman"/>
          <w:sz w:val="24"/>
          <w:szCs w:val="24"/>
        </w:rPr>
        <w:t xml:space="preserve">er </w:t>
      </w:r>
      <w:r>
        <w:rPr>
          <w:rFonts w:ascii="Times New Roman" w:eastAsia="Times New Roman" w:hAnsi="Times New Roman" w:cs="Times New Roman"/>
          <w:sz w:val="24"/>
          <w:szCs w:val="24"/>
        </w:rPr>
        <w:t>properly installed and maintained so that it will continuously afford the protection commensurate with the degree of hazard.</w:t>
      </w:r>
    </w:p>
    <w:p w14:paraId="00000081"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2" w14:textId="4A59AE1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2.11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Cross Connection-Containment:</w:t>
      </w:r>
      <w:r>
        <w:rPr>
          <w:rFonts w:ascii="Times New Roman" w:eastAsia="Times New Roman" w:hAnsi="Times New Roman" w:cs="Times New Roman"/>
          <w:sz w:val="24"/>
          <w:szCs w:val="24"/>
        </w:rPr>
        <w:t xml:space="preserve"> The installation of an approved backflow </w:t>
      </w:r>
      <w:r w:rsidR="008E1DF6">
        <w:rPr>
          <w:rFonts w:ascii="Times New Roman" w:eastAsia="Times New Roman" w:hAnsi="Times New Roman" w:cs="Times New Roman"/>
          <w:sz w:val="24"/>
          <w:szCs w:val="24"/>
        </w:rPr>
        <w:t>preventer</w:t>
      </w:r>
      <w:r>
        <w:rPr>
          <w:rFonts w:ascii="Times New Roman" w:eastAsia="Times New Roman" w:hAnsi="Times New Roman" w:cs="Times New Roman"/>
          <w:sz w:val="24"/>
          <w:szCs w:val="24"/>
        </w:rPr>
        <w:t xml:space="preserve"> at the water service connection to any customer’s premises</w:t>
      </w:r>
      <w:r w:rsidR="00F94C32">
        <w:rPr>
          <w:rFonts w:ascii="Times New Roman" w:eastAsia="Times New Roman" w:hAnsi="Times New Roman" w:cs="Times New Roman"/>
          <w:sz w:val="24"/>
          <w:szCs w:val="24"/>
        </w:rPr>
        <w:t xml:space="preserve"> for cross connection control.</w:t>
      </w:r>
    </w:p>
    <w:p w14:paraId="00000083"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4" w14:textId="77777777" w:rsidR="004B3ADB" w:rsidRDefault="005B28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3. REQUIREMENTS</w:t>
      </w:r>
    </w:p>
    <w:p w14:paraId="00000085" w14:textId="77777777" w:rsidR="004B3ADB" w:rsidRDefault="005B28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6" w14:textId="77777777" w:rsidR="004B3ADB" w:rsidRDefault="005B28BC">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lastRenderedPageBreak/>
        <w:t xml:space="preserve">3.1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Policy:</w:t>
      </w:r>
    </w:p>
    <w:p w14:paraId="00000087" w14:textId="05C3A442"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No water service connection to any premises shall be installed or maintained by the Water Purveyor unless the water supply is protected as required by </w:t>
      </w:r>
      <w:r w:rsidR="00F94C32">
        <w:rPr>
          <w:rFonts w:ascii="Times New Roman" w:eastAsia="Times New Roman" w:hAnsi="Times New Roman" w:cs="Times New Roman"/>
          <w:sz w:val="24"/>
          <w:szCs w:val="24"/>
        </w:rPr>
        <w:t>the Utah State Rules for Public Drinking Water Systems and the Plumbing Code as adopted by the State of Utah</w:t>
      </w:r>
      <w:r w:rsidR="00F94C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this ordinance</w:t>
      </w:r>
      <w:r w:rsidR="00F94C32">
        <w:rPr>
          <w:rFonts w:ascii="Times New Roman" w:eastAsia="Times New Roman" w:hAnsi="Times New Roman" w:cs="Times New Roman"/>
          <w:sz w:val="24"/>
          <w:szCs w:val="24"/>
        </w:rPr>
        <w:t xml:space="preserve">. Water service </w:t>
      </w:r>
      <w:r>
        <w:rPr>
          <w:rFonts w:ascii="Times New Roman" w:eastAsia="Times New Roman" w:hAnsi="Times New Roman" w:cs="Times New Roman"/>
          <w:sz w:val="24"/>
          <w:szCs w:val="24"/>
        </w:rPr>
        <w:t>shall be discontinued by the water purveyor after due process of written notifications of violation and an appropriate time suspense for voluntary compliance, if:</w:t>
      </w:r>
    </w:p>
    <w:p w14:paraId="00000088" w14:textId="77777777" w:rsidR="004B3ADB" w:rsidRDefault="005B28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9" w14:textId="0F4BF006" w:rsidR="004B3ADB" w:rsidRDefault="005B28B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backflow prevent</w:t>
      </w:r>
      <w:r w:rsidR="00F94C32">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w:t>
      </w:r>
      <w:r w:rsidR="00F94C32">
        <w:rPr>
          <w:rFonts w:ascii="Times New Roman" w:eastAsia="Times New Roman" w:hAnsi="Times New Roman" w:cs="Times New Roman"/>
          <w:sz w:val="24"/>
          <w:szCs w:val="24"/>
        </w:rPr>
        <w:t>is not installed, tested, and maintained</w:t>
      </w:r>
      <w:r w:rsidR="00F94C32">
        <w:rPr>
          <w:rFonts w:ascii="Times New Roman" w:eastAsia="Times New Roman" w:hAnsi="Times New Roman" w:cs="Times New Roman"/>
          <w:sz w:val="24"/>
          <w:szCs w:val="24"/>
        </w:rPr>
        <w:t xml:space="preserve"> as </w:t>
      </w:r>
      <w:r>
        <w:rPr>
          <w:rFonts w:ascii="Times New Roman" w:eastAsia="Times New Roman" w:hAnsi="Times New Roman" w:cs="Times New Roman"/>
          <w:sz w:val="24"/>
          <w:szCs w:val="24"/>
        </w:rPr>
        <w:t xml:space="preserve">required by </w:t>
      </w:r>
      <w:r w:rsidR="00F94C32">
        <w:rPr>
          <w:rFonts w:ascii="Times New Roman" w:eastAsia="Times New Roman" w:hAnsi="Times New Roman" w:cs="Times New Roman"/>
          <w:sz w:val="24"/>
          <w:szCs w:val="24"/>
        </w:rPr>
        <w:t>the Utah State Rules for Public Drinking Water Systems and the Plumbing Code as adopted by the State of Utah</w:t>
      </w:r>
      <w:r w:rsidR="00F94C32">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this ordinance for </w:t>
      </w:r>
      <w:r w:rsidR="00F94C32">
        <w:rPr>
          <w:rFonts w:ascii="Times New Roman" w:eastAsia="Times New Roman" w:hAnsi="Times New Roman" w:cs="Times New Roman"/>
          <w:sz w:val="24"/>
          <w:szCs w:val="24"/>
        </w:rPr>
        <w:t>cross connection control</w:t>
      </w:r>
      <w:r>
        <w:rPr>
          <w:rFonts w:ascii="Times New Roman" w:eastAsia="Times New Roman" w:hAnsi="Times New Roman" w:cs="Times New Roman"/>
          <w:sz w:val="24"/>
          <w:szCs w:val="24"/>
        </w:rPr>
        <w:t>, or</w:t>
      </w:r>
    </w:p>
    <w:p w14:paraId="0000008A"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B" w14:textId="0165ACA8" w:rsidR="004B3ADB" w:rsidRDefault="005B28B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it is found that a backflow prevent</w:t>
      </w:r>
      <w:r w:rsidR="00F94C32">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has been removed or by-passed, or</w:t>
      </w:r>
    </w:p>
    <w:p w14:paraId="0000008C"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D" w14:textId="77777777" w:rsidR="004B3ADB" w:rsidRDefault="005B28B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 unprotected cross connection exists on the premises, or</w:t>
      </w:r>
    </w:p>
    <w:p w14:paraId="0000008E" w14:textId="77777777" w:rsidR="004B3ADB" w:rsidRDefault="005B28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F" w14:textId="5E257953" w:rsidR="004B3ADB" w:rsidRDefault="005B28B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w:t>
      </w:r>
      <w:r w:rsidR="00F94C32">
        <w:rPr>
          <w:rFonts w:ascii="Times New Roman" w:eastAsia="Times New Roman" w:hAnsi="Times New Roman" w:cs="Times New Roman"/>
          <w:sz w:val="24"/>
          <w:szCs w:val="24"/>
        </w:rPr>
        <w:t>he cross connection hazard assessment</w:t>
      </w:r>
      <w:r>
        <w:rPr>
          <w:rFonts w:ascii="Times New Roman" w:eastAsia="Times New Roman" w:hAnsi="Times New Roman" w:cs="Times New Roman"/>
          <w:sz w:val="24"/>
          <w:szCs w:val="24"/>
        </w:rPr>
        <w:t xml:space="preserve"> survey has not been conducted.</w:t>
      </w:r>
    </w:p>
    <w:p w14:paraId="00000090"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91" w14:textId="77777777" w:rsidR="004B3ADB" w:rsidRDefault="005B28B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Service will not be restored until such conditions or defects are corrected.</w:t>
      </w:r>
    </w:p>
    <w:p w14:paraId="00000092" w14:textId="77777777" w:rsidR="004B3ADB" w:rsidRDefault="005B28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3" w14:textId="74F67871"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3.1.2</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customer’s system(s) shall be open for </w:t>
      </w:r>
      <w:r w:rsidR="00F94C32">
        <w:rPr>
          <w:rFonts w:ascii="Times New Roman" w:eastAsia="Times New Roman" w:hAnsi="Times New Roman" w:cs="Times New Roman"/>
          <w:sz w:val="24"/>
          <w:szCs w:val="24"/>
        </w:rPr>
        <w:t>a cross connection hazard assessment survey</w:t>
      </w:r>
      <w:r>
        <w:rPr>
          <w:rFonts w:ascii="Times New Roman" w:eastAsia="Times New Roman" w:hAnsi="Times New Roman" w:cs="Times New Roman"/>
          <w:sz w:val="24"/>
          <w:szCs w:val="24"/>
        </w:rPr>
        <w:t xml:space="preserve"> at all reasonable times to authorized representatives of the water purveyor to determine whether cross connections or other structural or sanitary hazards, including violation of </w:t>
      </w:r>
      <w:r w:rsidR="00770D19">
        <w:rPr>
          <w:rFonts w:ascii="Times New Roman" w:eastAsia="Times New Roman" w:hAnsi="Times New Roman" w:cs="Times New Roman"/>
          <w:sz w:val="24"/>
          <w:szCs w:val="24"/>
        </w:rPr>
        <w:t>the Utah State Rules for Public Drinking Water Systems and the Plumbing Code as adopted by the State of Utah</w:t>
      </w:r>
      <w:r w:rsidR="00770D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ordinance exist</w:t>
      </w:r>
      <w:r w:rsidR="00770D19">
        <w:rPr>
          <w:rFonts w:ascii="Times New Roman" w:eastAsia="Times New Roman" w:hAnsi="Times New Roman" w:cs="Times New Roman"/>
          <w:sz w:val="24"/>
          <w:szCs w:val="24"/>
        </w:rPr>
        <w:t>.</w:t>
      </w:r>
    </w:p>
    <w:p w14:paraId="00000094"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5" w14:textId="2EFC09F9"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3.1.3</w:t>
      </w:r>
      <w:r>
        <w:rPr>
          <w:rFonts w:ascii="Times New Roman" w:eastAsia="Times New Roman" w:hAnsi="Times New Roman" w:cs="Times New Roman"/>
          <w:b/>
          <w:sz w:val="24"/>
          <w:szCs w:val="24"/>
        </w:rPr>
        <w:tab/>
      </w:r>
      <w:r w:rsidR="00770D19">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approved backflow prevent</w:t>
      </w:r>
      <w:r w:rsidR="00770D19">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shall be installed on the service line of the identified consumer’s water system, at or near the property line or immediately inside the building being served; but, in all cases, before the first branch line leading off the service line</w:t>
      </w:r>
      <w:r w:rsidR="00770D19">
        <w:rPr>
          <w:rFonts w:ascii="Times New Roman" w:eastAsia="Times New Roman" w:hAnsi="Times New Roman" w:cs="Times New Roman"/>
          <w:sz w:val="24"/>
          <w:szCs w:val="24"/>
        </w:rPr>
        <w:t xml:space="preserve">. </w:t>
      </w:r>
    </w:p>
    <w:p w14:paraId="00000096"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7" w14:textId="0D2429BD"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3.1.4</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type of </w:t>
      </w:r>
      <w:r w:rsidR="00770D19">
        <w:rPr>
          <w:rFonts w:ascii="Times New Roman" w:eastAsia="Times New Roman" w:hAnsi="Times New Roman" w:cs="Times New Roman"/>
          <w:sz w:val="24"/>
          <w:szCs w:val="24"/>
        </w:rPr>
        <w:t xml:space="preserve">backflow preventer assembly or device installed at this point of containment </w:t>
      </w:r>
      <w:r w:rsidR="008C6C4E">
        <w:rPr>
          <w:rFonts w:ascii="Times New Roman" w:eastAsia="Times New Roman" w:hAnsi="Times New Roman" w:cs="Times New Roman"/>
          <w:sz w:val="24"/>
          <w:szCs w:val="24"/>
        </w:rPr>
        <w:t>required under subsection 3.1.3</w:t>
      </w:r>
      <w:r w:rsidR="008C6C4E">
        <w:rPr>
          <w:rFonts w:ascii="Times New Roman" w:eastAsia="Times New Roman" w:hAnsi="Times New Roman" w:cs="Times New Roman"/>
          <w:sz w:val="24"/>
          <w:szCs w:val="24"/>
        </w:rPr>
        <w:t xml:space="preserve">, </w:t>
      </w:r>
      <w:r w:rsidR="00770D19">
        <w:rPr>
          <w:rFonts w:ascii="Times New Roman" w:eastAsia="Times New Roman" w:hAnsi="Times New Roman" w:cs="Times New Roman"/>
          <w:sz w:val="24"/>
          <w:szCs w:val="24"/>
        </w:rPr>
        <w:t>shall be determined by the Water Purveyor</w:t>
      </w:r>
      <w:r w:rsidR="008C6C4E">
        <w:rPr>
          <w:rFonts w:ascii="Times New Roman" w:eastAsia="Times New Roman" w:hAnsi="Times New Roman" w:cs="Times New Roman"/>
          <w:sz w:val="24"/>
          <w:szCs w:val="24"/>
        </w:rPr>
        <w:t>.</w:t>
      </w:r>
    </w:p>
    <w:p w14:paraId="0000009A" w14:textId="29CB97CB"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B" w14:textId="51489042"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sidR="008C6C4E">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It shall be the responsibility of the consumer at any premises where backflow prevent</w:t>
      </w:r>
      <w:r w:rsidR="008C6C4E">
        <w:rPr>
          <w:rFonts w:ascii="Times New Roman" w:eastAsia="Times New Roman" w:hAnsi="Times New Roman" w:cs="Times New Roman"/>
          <w:sz w:val="24"/>
          <w:szCs w:val="24"/>
        </w:rPr>
        <w:t>ers</w:t>
      </w:r>
      <w:r>
        <w:rPr>
          <w:rFonts w:ascii="Times New Roman" w:eastAsia="Times New Roman" w:hAnsi="Times New Roman" w:cs="Times New Roman"/>
          <w:sz w:val="24"/>
          <w:szCs w:val="24"/>
        </w:rPr>
        <w:t xml:space="preserve"> are installed to have certified surveys; inspections, and operational tests at the consumer’s expense. </w:t>
      </w:r>
    </w:p>
    <w:p w14:paraId="0000009C"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D" w14:textId="03211AAE"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sidR="008C6C4E">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All backflow prevention assemblies shall be tested within ten (10) working days of installation</w:t>
      </w:r>
      <w:r w:rsidR="008C6C4E">
        <w:rPr>
          <w:rFonts w:ascii="Times New Roman" w:eastAsia="Times New Roman" w:hAnsi="Times New Roman" w:cs="Times New Roman"/>
          <w:sz w:val="24"/>
          <w:szCs w:val="24"/>
        </w:rPr>
        <w:t>, relocation, or repair and annually thereafter.</w:t>
      </w:r>
      <w:r w:rsidR="008C6C4E" w:rsidRPr="008C6C4E">
        <w:rPr>
          <w:rFonts w:ascii="Times New Roman" w:eastAsia="Times New Roman" w:hAnsi="Times New Roman" w:cs="Times New Roman"/>
          <w:sz w:val="24"/>
          <w:szCs w:val="24"/>
        </w:rPr>
        <w:t xml:space="preserve"> </w:t>
      </w:r>
      <w:r w:rsidR="008C6C4E">
        <w:rPr>
          <w:rFonts w:ascii="Times New Roman" w:eastAsia="Times New Roman" w:hAnsi="Times New Roman" w:cs="Times New Roman"/>
          <w:sz w:val="24"/>
          <w:szCs w:val="24"/>
        </w:rPr>
        <w:t xml:space="preserve">In </w:t>
      </w:r>
      <w:r w:rsidR="008C6C4E">
        <w:rPr>
          <w:rFonts w:ascii="Times New Roman" w:eastAsia="Times New Roman" w:hAnsi="Times New Roman" w:cs="Times New Roman"/>
          <w:sz w:val="24"/>
          <w:szCs w:val="24"/>
        </w:rPr>
        <w:t>processes</w:t>
      </w:r>
      <w:r w:rsidR="008C6C4E">
        <w:rPr>
          <w:rFonts w:ascii="Times New Roman" w:eastAsia="Times New Roman" w:hAnsi="Times New Roman" w:cs="Times New Roman"/>
          <w:sz w:val="24"/>
          <w:szCs w:val="24"/>
        </w:rPr>
        <w:t xml:space="preserve"> where the Water Purveyor deems the hazard to be </w:t>
      </w:r>
      <w:r w:rsidR="008C6C4E">
        <w:rPr>
          <w:rFonts w:ascii="Times New Roman" w:eastAsia="Times New Roman" w:hAnsi="Times New Roman" w:cs="Times New Roman"/>
          <w:sz w:val="24"/>
          <w:szCs w:val="24"/>
        </w:rPr>
        <w:t>significant</w:t>
      </w:r>
      <w:r w:rsidR="008C6C4E">
        <w:rPr>
          <w:rFonts w:ascii="Times New Roman" w:eastAsia="Times New Roman" w:hAnsi="Times New Roman" w:cs="Times New Roman"/>
          <w:sz w:val="24"/>
          <w:szCs w:val="24"/>
        </w:rPr>
        <w:t>, he/she may require tests at a more frequent interval.</w:t>
      </w:r>
    </w:p>
    <w:p w14:paraId="0000009E"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F" w14:textId="2EF88125"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3.1.</w:t>
      </w:r>
      <w:r w:rsidR="008C6C4E">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r>
      <w:r w:rsidR="008C6C4E">
        <w:rPr>
          <w:rFonts w:ascii="Times New Roman" w:eastAsia="Times New Roman" w:hAnsi="Times New Roman" w:cs="Times New Roman"/>
          <w:bCs/>
          <w:sz w:val="24"/>
          <w:szCs w:val="24"/>
        </w:rPr>
        <w:t xml:space="preserve">Backflow prevention assemblies shall be installed with 12 inches of surrounding clearance, and safely and readily accessible to Backflow Technicians, Repair Persons, and the Water Purveyor. </w:t>
      </w:r>
      <w:r>
        <w:rPr>
          <w:rFonts w:ascii="Times New Roman" w:eastAsia="Times New Roman" w:hAnsi="Times New Roman" w:cs="Times New Roman"/>
          <w:sz w:val="24"/>
          <w:szCs w:val="24"/>
        </w:rPr>
        <w:t>No backflow prevention assemblies shall be installed so as to create a safety hazard. (Example: Installed over an electrical panel, steam pipes, boilers,</w:t>
      </w:r>
      <w:r w:rsidR="008C6C4E">
        <w:rPr>
          <w:rFonts w:ascii="Times New Roman" w:eastAsia="Times New Roman" w:hAnsi="Times New Roman" w:cs="Times New Roman"/>
          <w:sz w:val="24"/>
          <w:szCs w:val="24"/>
        </w:rPr>
        <w:t xml:space="preserve"> or other unsafe location</w:t>
      </w:r>
      <w:r>
        <w:rPr>
          <w:rFonts w:ascii="Times New Roman" w:eastAsia="Times New Roman" w:hAnsi="Times New Roman" w:cs="Times New Roman"/>
          <w:sz w:val="24"/>
          <w:szCs w:val="24"/>
        </w:rPr>
        <w:t>).</w:t>
      </w:r>
    </w:p>
    <w:p w14:paraId="000000A0"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1" w14:textId="77777777" w:rsidR="004B3ADB" w:rsidRDefault="005B28BC">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3.2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Violation of this Policy:</w:t>
      </w:r>
    </w:p>
    <w:p w14:paraId="000000A2"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violation of this ordinance exists if there has not been any corrective action taken by the consumer within ten (10) days of the written notification of the deficiencies as noted within the survey or test results. The water purveyor shall then deny or immediately discontinue service to the premises by providing a physical break in the service line until the customer has corrected the condition(s) in conformance with all State and local regulations and statutes relating to plumbing, safe drinking water suppliers, and this ordinance.</w:t>
      </w:r>
    </w:p>
    <w:p w14:paraId="000000A4" w14:textId="60DBF439"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5" w14:textId="77777777" w:rsidR="004B3ADB" w:rsidRDefault="004B3ADB">
      <w:pPr>
        <w:jc w:val="both"/>
        <w:rPr>
          <w:rFonts w:ascii="Times New Roman" w:eastAsia="Times New Roman" w:hAnsi="Times New Roman" w:cs="Times New Roman"/>
          <w:sz w:val="24"/>
          <w:szCs w:val="24"/>
        </w:rPr>
      </w:pPr>
    </w:p>
    <w:p w14:paraId="000000A6"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foregoing Cross Connection Control ordinance was passed and approved by </w:t>
      </w:r>
      <w:r>
        <w:rPr>
          <w:rFonts w:ascii="Times New Roman" w:eastAsia="Times New Roman" w:hAnsi="Times New Roman" w:cs="Times New Roman"/>
          <w:color w:val="FF0000"/>
          <w:sz w:val="24"/>
          <w:szCs w:val="24"/>
        </w:rPr>
        <w:t>(City or water system)</w:t>
      </w:r>
      <w:r>
        <w:rPr>
          <w:rFonts w:ascii="Times New Roman" w:eastAsia="Times New Roman" w:hAnsi="Times New Roman" w:cs="Times New Roman"/>
          <w:sz w:val="24"/>
          <w:szCs w:val="24"/>
        </w:rPr>
        <w:t xml:space="preserve"> of </w:t>
      </w:r>
      <w:r>
        <w:rPr>
          <w:rFonts w:ascii="Times New Roman" w:eastAsia="Times New Roman" w:hAnsi="Times New Roman" w:cs="Times New Roman"/>
          <w:color w:val="FF0000"/>
          <w:sz w:val="24"/>
          <w:szCs w:val="24"/>
        </w:rPr>
        <w:t>(city, county, state, or province)</w:t>
      </w:r>
      <w:r>
        <w:rPr>
          <w:rFonts w:ascii="Times New Roman" w:eastAsia="Times New Roman" w:hAnsi="Times New Roman" w:cs="Times New Roman"/>
          <w:sz w:val="24"/>
          <w:szCs w:val="24"/>
        </w:rPr>
        <w:t xml:space="preserve"> on the _______day of ________________, 20____ .</w:t>
      </w:r>
    </w:p>
    <w:p w14:paraId="000000A7"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8"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Approver:</w:t>
      </w:r>
    </w:p>
    <w:p w14:paraId="000000A9"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A"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p>
    <w:p w14:paraId="000000AB" w14:textId="77777777" w:rsidR="004B3ADB" w:rsidRDefault="005B28BC">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(Approver official Name and Title)</w:t>
      </w:r>
    </w:p>
    <w:p w14:paraId="000000AD" w14:textId="71351941" w:rsidR="004B3ADB" w:rsidRDefault="005B28BC">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000000AE" w14:textId="77777777" w:rsidR="004B3ADB" w:rsidRDefault="005B28BC">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000000AF" w14:textId="77777777" w:rsidR="004B3ADB" w:rsidRDefault="005B28BC">
      <w:pPr>
        <w:rPr>
          <w:rFonts w:ascii="Times New Roman" w:eastAsia="Times New Roman" w:hAnsi="Times New Roman" w:cs="Times New Roman"/>
          <w:sz w:val="24"/>
          <w:szCs w:val="24"/>
        </w:rPr>
      </w:pPr>
      <w:r>
        <w:rPr>
          <w:rFonts w:ascii="Times New Roman" w:eastAsia="Times New Roman" w:hAnsi="Times New Roman" w:cs="Times New Roman"/>
          <w:sz w:val="24"/>
          <w:szCs w:val="24"/>
        </w:rPr>
        <w:t>ATTEST:</w:t>
      </w:r>
    </w:p>
    <w:p w14:paraId="000000B0" w14:textId="77777777" w:rsidR="004B3ADB" w:rsidRDefault="005B28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1"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  </w:t>
      </w:r>
      <w:r>
        <w:rPr>
          <w:rFonts w:ascii="Times New Roman" w:eastAsia="Times New Roman" w:hAnsi="Times New Roman" w:cs="Times New Roman"/>
          <w:sz w:val="24"/>
          <w:szCs w:val="24"/>
        </w:rPr>
        <w:tab/>
      </w:r>
    </w:p>
    <w:p w14:paraId="000000B2" w14:textId="77777777" w:rsidR="004B3ADB" w:rsidRDefault="005B28BC">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(City Clerk or Recorder Official Name and Title)</w:t>
      </w:r>
    </w:p>
    <w:p w14:paraId="000000B3" w14:textId="77777777" w:rsidR="004B3ADB" w:rsidRDefault="005B28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4" w14:textId="77777777" w:rsidR="004B3ADB" w:rsidRDefault="005B28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5" w14:textId="77777777" w:rsidR="004B3ADB" w:rsidRDefault="005B28BC">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000000B6" w14:textId="77777777" w:rsidR="004B3ADB" w:rsidRDefault="005B28BC">
      <w:pPr>
        <w:jc w:val="center"/>
        <w:rPr>
          <w:rFonts w:ascii="Times New Roman" w:eastAsia="Times New Roman" w:hAnsi="Times New Roman" w:cs="Times New Roman"/>
          <w:color w:val="BFBFBF"/>
          <w:sz w:val="24"/>
          <w:szCs w:val="24"/>
        </w:rPr>
      </w:pPr>
      <w:r>
        <w:rPr>
          <w:rFonts w:ascii="Times New Roman" w:eastAsia="Times New Roman" w:hAnsi="Times New Roman" w:cs="Times New Roman"/>
          <w:color w:val="BFBFBF"/>
          <w:sz w:val="24"/>
          <w:szCs w:val="24"/>
        </w:rPr>
        <w:t>(Seal)</w:t>
      </w:r>
    </w:p>
    <w:p w14:paraId="000000B7"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8"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9" w14:textId="77777777" w:rsidR="004B3ADB" w:rsidRDefault="005B28B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BA" w14:textId="77777777" w:rsidR="004B3ADB" w:rsidRDefault="005B28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B" w14:textId="77777777" w:rsidR="004B3ADB" w:rsidRDefault="004B3ADB"/>
    <w:sectPr w:rsidR="004B3A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D5A81"/>
    <w:multiLevelType w:val="multilevel"/>
    <w:tmpl w:val="B55C27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88C0284"/>
    <w:multiLevelType w:val="multilevel"/>
    <w:tmpl w:val="5C441C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766994148">
    <w:abstractNumId w:val="0"/>
  </w:num>
  <w:num w:numId="2" w16cid:durableId="31407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DB"/>
    <w:rsid w:val="000B5CF2"/>
    <w:rsid w:val="00150D04"/>
    <w:rsid w:val="004B3ADB"/>
    <w:rsid w:val="004C6AAA"/>
    <w:rsid w:val="005B28BC"/>
    <w:rsid w:val="006968C9"/>
    <w:rsid w:val="00770D19"/>
    <w:rsid w:val="008C6C4E"/>
    <w:rsid w:val="008E1DF6"/>
    <w:rsid w:val="00AC5770"/>
    <w:rsid w:val="00B37B75"/>
    <w:rsid w:val="00B67AAA"/>
    <w:rsid w:val="00DC5E72"/>
    <w:rsid w:val="00F9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A39A"/>
  <w15:docId w15:val="{F17B9A6F-034B-4009-88FF-0BA28D15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B5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671682">
      <w:bodyDiv w:val="1"/>
      <w:marLeft w:val="0"/>
      <w:marRight w:val="0"/>
      <w:marTop w:val="0"/>
      <w:marBottom w:val="0"/>
      <w:divBdr>
        <w:top w:val="none" w:sz="0" w:space="0" w:color="auto"/>
        <w:left w:val="none" w:sz="0" w:space="0" w:color="auto"/>
        <w:bottom w:val="none" w:sz="0" w:space="0" w:color="auto"/>
        <w:right w:val="none" w:sz="0" w:space="0" w:color="auto"/>
      </w:divBdr>
      <w:divsChild>
        <w:div w:id="754785114">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Smith</dc:creator>
  <cp:lastModifiedBy>Kelsey Johnson</cp:lastModifiedBy>
  <cp:revision>7</cp:revision>
  <dcterms:created xsi:type="dcterms:W3CDTF">2023-10-18T16:08:00Z</dcterms:created>
  <dcterms:modified xsi:type="dcterms:W3CDTF">2023-10-18T17:50:00Z</dcterms:modified>
</cp:coreProperties>
</file>