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83DB6" w14:textId="77777777" w:rsidR="00353458" w:rsidRPr="007919FD" w:rsidRDefault="00353458" w:rsidP="007919FD">
      <w:pPr>
        <w:jc w:val="center"/>
        <w:rPr>
          <w:b/>
          <w:caps/>
        </w:rPr>
      </w:pPr>
      <w:r w:rsidRPr="007919FD">
        <w:rPr>
          <w:b/>
          <w:caps/>
        </w:rPr>
        <w:t>Coalition of Large Ohio Urban Townships</w:t>
      </w:r>
    </w:p>
    <w:p w14:paraId="5E2448E1" w14:textId="77777777" w:rsidR="00353458" w:rsidRDefault="00353458" w:rsidP="007919FD">
      <w:pPr>
        <w:jc w:val="center"/>
        <w:rPr>
          <w:b/>
        </w:rPr>
      </w:pPr>
      <w:r>
        <w:rPr>
          <w:b/>
        </w:rPr>
        <w:t>Litigation Fund</w:t>
      </w:r>
    </w:p>
    <w:p w14:paraId="310CD0CE" w14:textId="77777777" w:rsidR="00353458" w:rsidRDefault="00353458" w:rsidP="007919FD">
      <w:pPr>
        <w:jc w:val="center"/>
        <w:rPr>
          <w:b/>
        </w:rPr>
      </w:pPr>
    </w:p>
    <w:p w14:paraId="53B34C58" w14:textId="48B2C4AC" w:rsidR="00353458" w:rsidRPr="006631CD" w:rsidRDefault="00353458" w:rsidP="00A10171">
      <w:pPr>
        <w:ind w:firstLine="720"/>
        <w:rPr>
          <w:sz w:val="22"/>
          <w:szCs w:val="22"/>
        </w:rPr>
      </w:pPr>
      <w:r w:rsidRPr="006631CD">
        <w:rPr>
          <w:sz w:val="22"/>
          <w:szCs w:val="22"/>
        </w:rPr>
        <w:t xml:space="preserve">The Coalition for Large Ohio Urban Townships (“CLOUT”) is a group of large, urban townships in Ohio that has formed a committee for the purpose of providing its members with a forum for the exchange of ideas and solutions for problems and issues related specifically to the governance of large, urban townships. In support of CLOUT’s mission, members voted to dedicate a large portion of the monies collected from dues toward the creation and support of a litigation fund. CLOUT members as well as non-member townships, cities, counties, and other political jurisdictions faced with issues that impact CLOUT townships may make a formal, written request for funding assistance.  </w:t>
      </w:r>
    </w:p>
    <w:p w14:paraId="2084C02F" w14:textId="77777777" w:rsidR="00353458" w:rsidRPr="006631CD" w:rsidRDefault="00353458" w:rsidP="00A10171">
      <w:pPr>
        <w:ind w:firstLine="720"/>
        <w:rPr>
          <w:sz w:val="22"/>
          <w:szCs w:val="22"/>
        </w:rPr>
      </w:pPr>
    </w:p>
    <w:p w14:paraId="1FCD9A5A" w14:textId="2B48C947" w:rsidR="00353458" w:rsidRDefault="00353458" w:rsidP="00A10171">
      <w:pPr>
        <w:ind w:firstLine="720"/>
        <w:rPr>
          <w:sz w:val="22"/>
          <w:szCs w:val="22"/>
        </w:rPr>
      </w:pPr>
      <w:r>
        <w:rPr>
          <w:sz w:val="22"/>
          <w:szCs w:val="22"/>
        </w:rPr>
        <w:t>This a</w:t>
      </w:r>
      <w:r w:rsidRPr="006631CD">
        <w:rPr>
          <w:sz w:val="22"/>
          <w:szCs w:val="22"/>
        </w:rPr>
        <w:t>pplication</w:t>
      </w:r>
      <w:r>
        <w:rPr>
          <w:sz w:val="22"/>
          <w:szCs w:val="22"/>
        </w:rPr>
        <w:t xml:space="preserve">, as well as </w:t>
      </w:r>
      <w:r w:rsidRPr="006631CD">
        <w:rPr>
          <w:sz w:val="22"/>
          <w:szCs w:val="22"/>
        </w:rPr>
        <w:t>supporting documentation including background information</w:t>
      </w:r>
      <w:r>
        <w:rPr>
          <w:sz w:val="22"/>
          <w:szCs w:val="22"/>
        </w:rPr>
        <w:t>,</w:t>
      </w:r>
      <w:r w:rsidRPr="006631CD">
        <w:rPr>
          <w:sz w:val="22"/>
          <w:szCs w:val="22"/>
        </w:rPr>
        <w:t xml:space="preserve"> should be submitted to the Ohio Township Association (“OTA”) where staff members will review each request prior to forwarding it to the CLOUT Executive Committee (“Committee”). The Committee, comprised of </w:t>
      </w:r>
      <w:r w:rsidR="00CE01C4">
        <w:rPr>
          <w:sz w:val="22"/>
          <w:szCs w:val="22"/>
        </w:rPr>
        <w:t>sixteen (16)</w:t>
      </w:r>
      <w:r w:rsidRPr="006631CD">
        <w:rPr>
          <w:sz w:val="22"/>
          <w:szCs w:val="22"/>
        </w:rPr>
        <w:t xml:space="preserve"> members from each of </w:t>
      </w:r>
      <w:r w:rsidR="00CE01C4">
        <w:rPr>
          <w:sz w:val="22"/>
          <w:szCs w:val="22"/>
        </w:rPr>
        <w:t>four (4</w:t>
      </w:r>
      <w:r w:rsidRPr="006631CD">
        <w:rPr>
          <w:sz w:val="22"/>
          <w:szCs w:val="22"/>
        </w:rPr>
        <w:t xml:space="preserve">) regions of the State of Ohio, will vote on each application and notify the OTA and applicant of its decision in a timely manner. </w:t>
      </w:r>
      <w:r w:rsidR="00CE3B8E" w:rsidRPr="00B129C3">
        <w:rPr>
          <w:sz w:val="22"/>
          <w:szCs w:val="22"/>
        </w:rPr>
        <w:t xml:space="preserve">Generally, the Committee does not </w:t>
      </w:r>
      <w:r w:rsidR="000B4B21" w:rsidRPr="00B129C3">
        <w:rPr>
          <w:sz w:val="22"/>
          <w:szCs w:val="22"/>
        </w:rPr>
        <w:t>approve</w:t>
      </w:r>
      <w:r w:rsidR="00CE3B8E" w:rsidRPr="00B129C3">
        <w:rPr>
          <w:sz w:val="22"/>
          <w:szCs w:val="22"/>
        </w:rPr>
        <w:t xml:space="preserve"> </w:t>
      </w:r>
      <w:r w:rsidR="000B4B21" w:rsidRPr="00B129C3">
        <w:rPr>
          <w:sz w:val="22"/>
          <w:szCs w:val="22"/>
        </w:rPr>
        <w:t>requests</w:t>
      </w:r>
      <w:r w:rsidR="00CE3B8E" w:rsidRPr="00B129C3">
        <w:rPr>
          <w:sz w:val="22"/>
          <w:szCs w:val="22"/>
        </w:rPr>
        <w:t xml:space="preserve"> </w:t>
      </w:r>
      <w:r w:rsidR="000B4B21" w:rsidRPr="00B129C3">
        <w:rPr>
          <w:sz w:val="22"/>
          <w:szCs w:val="22"/>
        </w:rPr>
        <w:t>for</w:t>
      </w:r>
      <w:r w:rsidR="00CE3B8E" w:rsidRPr="00B129C3">
        <w:rPr>
          <w:sz w:val="22"/>
          <w:szCs w:val="22"/>
        </w:rPr>
        <w:t xml:space="preserve"> case</w:t>
      </w:r>
      <w:r w:rsidR="000B4B21" w:rsidRPr="00B129C3">
        <w:rPr>
          <w:sz w:val="22"/>
          <w:szCs w:val="22"/>
        </w:rPr>
        <w:t>s</w:t>
      </w:r>
      <w:r w:rsidR="00CE3B8E" w:rsidRPr="00B129C3">
        <w:rPr>
          <w:sz w:val="22"/>
          <w:szCs w:val="22"/>
        </w:rPr>
        <w:t xml:space="preserve"> </w:t>
      </w:r>
      <w:r w:rsidR="000B4B21" w:rsidRPr="00B129C3">
        <w:rPr>
          <w:sz w:val="22"/>
          <w:szCs w:val="22"/>
        </w:rPr>
        <w:t>that have not reached the appellate level</w:t>
      </w:r>
      <w:r w:rsidR="00CE3B8E" w:rsidRPr="00B129C3">
        <w:rPr>
          <w:sz w:val="22"/>
          <w:szCs w:val="22"/>
        </w:rPr>
        <w:t>. However, each request is considered individually.</w:t>
      </w:r>
      <w:r w:rsidR="00CE3B8E">
        <w:rPr>
          <w:sz w:val="22"/>
          <w:szCs w:val="22"/>
        </w:rPr>
        <w:t xml:space="preserve"> </w:t>
      </w:r>
      <w:r w:rsidRPr="006631CD">
        <w:rPr>
          <w:sz w:val="22"/>
          <w:szCs w:val="22"/>
        </w:rPr>
        <w:t xml:space="preserve">Litigation funds are typically awarded in a manner which allows CLOUT to join as amicus curiae in support of a requesting political jurisdiction. However, other funding requests will be considered.   </w:t>
      </w:r>
    </w:p>
    <w:p w14:paraId="2DA728EB" w14:textId="158106D7" w:rsidR="00353458" w:rsidRPr="006631CD" w:rsidRDefault="00B129C3" w:rsidP="00B129C3">
      <w:pPr>
        <w:tabs>
          <w:tab w:val="left" w:pos="5775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0D97805" w14:textId="77777777" w:rsidR="00353458" w:rsidRDefault="00353458" w:rsidP="007919FD">
      <w:bookmarkStart w:id="0" w:name="_GoBack"/>
      <w:bookmarkEnd w:id="0"/>
    </w:p>
    <w:p w14:paraId="31DE1795" w14:textId="77777777" w:rsidR="00353458" w:rsidRDefault="00353458" w:rsidP="006631CD">
      <w:pPr>
        <w:jc w:val="center"/>
        <w:rPr>
          <w:b/>
        </w:rPr>
      </w:pPr>
      <w:r w:rsidRPr="00AB5896">
        <w:rPr>
          <w:b/>
        </w:rPr>
        <w:t>C</w:t>
      </w:r>
      <w:r>
        <w:rPr>
          <w:b/>
        </w:rPr>
        <w:t>OALITION OF LARGE OHIO URBAN TOWNSHIPS</w:t>
      </w:r>
    </w:p>
    <w:p w14:paraId="303B78B6" w14:textId="77777777" w:rsidR="00353458" w:rsidRDefault="00353458" w:rsidP="006631CD">
      <w:pPr>
        <w:jc w:val="center"/>
        <w:rPr>
          <w:b/>
        </w:rPr>
      </w:pPr>
      <w:r>
        <w:rPr>
          <w:b/>
        </w:rPr>
        <w:t>Application for Amicus Support or Litigation Fund Assistance</w:t>
      </w:r>
    </w:p>
    <w:p w14:paraId="7492AB54" w14:textId="77777777" w:rsidR="00353458" w:rsidRPr="00AB5896" w:rsidRDefault="00353458" w:rsidP="006631CD">
      <w:pPr>
        <w:jc w:val="center"/>
        <w:rPr>
          <w:b/>
        </w:rPr>
      </w:pPr>
    </w:p>
    <w:p w14:paraId="39C3A978" w14:textId="77777777" w:rsidR="00353458" w:rsidRPr="00AB5896" w:rsidRDefault="00353458" w:rsidP="00AB5896">
      <w:pPr>
        <w:spacing w:line="480" w:lineRule="auto"/>
        <w:rPr>
          <w:u w:val="single"/>
        </w:rPr>
      </w:pPr>
      <w:r>
        <w:t>Name: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2492AB3" w14:textId="7B7A6343" w:rsidR="00353458" w:rsidRDefault="00353458" w:rsidP="00AB5896">
      <w:pPr>
        <w:spacing w:line="480" w:lineRule="auto"/>
        <w:rPr>
          <w:u w:val="single"/>
        </w:rPr>
      </w:pPr>
      <w:r>
        <w:t>Title:</w:t>
      </w:r>
      <w:r w:rsidR="00CE3B8E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F7E127" w14:textId="77777777" w:rsidR="00353458" w:rsidRDefault="00353458" w:rsidP="00AB5896">
      <w:pPr>
        <w:spacing w:line="480" w:lineRule="auto"/>
      </w:pPr>
      <w:r>
        <w:t>Representing: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8583FD" w14:textId="77777777" w:rsidR="00353458" w:rsidRDefault="00353458" w:rsidP="00AB5896">
      <w:pPr>
        <w:spacing w:line="480" w:lineRule="auto"/>
        <w:rPr>
          <w:u w:val="single"/>
        </w:rPr>
      </w:pPr>
      <w:r>
        <w:t>Street Address: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254D43" w14:textId="77777777" w:rsidR="00353458" w:rsidRDefault="00353458" w:rsidP="00AB5896">
      <w:pPr>
        <w:spacing w:line="480" w:lineRule="auto"/>
      </w:pP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11E0B4" w14:textId="77777777" w:rsidR="00353458" w:rsidRPr="00AB5896" w:rsidRDefault="00353458" w:rsidP="00AB5896">
      <w:pPr>
        <w:spacing w:line="480" w:lineRule="auto"/>
      </w:pPr>
      <w:r>
        <w:t>County: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E6194E" w14:textId="77777777" w:rsidR="00353458" w:rsidRPr="00AB5896" w:rsidRDefault="00353458" w:rsidP="00AB5896">
      <w:pPr>
        <w:spacing w:line="480" w:lineRule="auto"/>
      </w:pPr>
      <w:r>
        <w:t>Township / City: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Zip Code: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659CDA" w14:textId="535956B6" w:rsidR="00353458" w:rsidRPr="00AB5896" w:rsidRDefault="00353458" w:rsidP="00AB5896">
      <w:pPr>
        <w:spacing w:line="480" w:lineRule="auto"/>
        <w:rPr>
          <w:u w:val="single"/>
        </w:rPr>
      </w:pPr>
      <w:r>
        <w:t>Email: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E3B8E">
        <w:rPr>
          <w:u w:val="single"/>
        </w:rPr>
        <w:tab/>
      </w:r>
      <w:r w:rsidR="00CE3B8E">
        <w:t xml:space="preserve"> Phone</w:t>
      </w:r>
      <w:r>
        <w:t xml:space="preserve"> No: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53F3708" w14:textId="77777777" w:rsidR="00353458" w:rsidRDefault="00353458" w:rsidP="00AB5896">
      <w:pPr>
        <w:spacing w:line="480" w:lineRule="auto"/>
        <w:rPr>
          <w:u w:val="single"/>
        </w:rPr>
      </w:pPr>
      <w:r>
        <w:t>Court: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52EED98" w14:textId="77777777" w:rsidR="00353458" w:rsidRPr="001D7BB4" w:rsidRDefault="00353458" w:rsidP="00AB5896">
      <w:pPr>
        <w:spacing w:line="480" w:lineRule="auto"/>
        <w:rPr>
          <w:u w:val="single"/>
        </w:rPr>
      </w:pP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5DC932" w14:textId="77777777" w:rsidR="00353458" w:rsidRDefault="00353458" w:rsidP="00AB5896">
      <w:pPr>
        <w:spacing w:line="480" w:lineRule="auto"/>
        <w:rPr>
          <w:u w:val="single"/>
        </w:rPr>
      </w:pPr>
      <w:r>
        <w:t>Case Title: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5894391" w14:textId="638AE281" w:rsidR="00353458" w:rsidRDefault="00353458" w:rsidP="00CE3B8E">
      <w:pPr>
        <w:spacing w:line="480" w:lineRule="auto"/>
      </w:pPr>
      <w:r>
        <w:t>Case No.: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4DF1DEDA" w14:textId="77777777" w:rsidR="00353458" w:rsidRDefault="00353458" w:rsidP="00D30C2F">
      <w:pPr>
        <w:spacing w:line="480" w:lineRule="auto"/>
      </w:pPr>
      <w:r>
        <w:lastRenderedPageBreak/>
        <w:t>Case Background: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52FF2E7B" w14:textId="77777777" w:rsidR="00353458" w:rsidRDefault="00353458" w:rsidP="00AB5896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2A703FF" w14:textId="77777777" w:rsidR="00353458" w:rsidRDefault="00353458" w:rsidP="00AB5896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C5102E8" w14:textId="77777777" w:rsidR="00353458" w:rsidRPr="00D30C2F" w:rsidRDefault="00353458" w:rsidP="00AB5896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AE9841A" w14:textId="77777777" w:rsidR="00353458" w:rsidRPr="00D30C2F" w:rsidRDefault="00353458" w:rsidP="00D30C2F">
      <w:pPr>
        <w:spacing w:line="480" w:lineRule="auto"/>
        <w:rPr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7B7DC32A" w14:textId="77777777" w:rsidR="00353458" w:rsidRDefault="00353458" w:rsidP="00AB5896">
      <w:pPr>
        <w:spacing w:line="480" w:lineRule="auto"/>
      </w:pPr>
    </w:p>
    <w:p w14:paraId="22B52DC7" w14:textId="77777777" w:rsidR="00353458" w:rsidRPr="00D30C2F" w:rsidRDefault="00353458" w:rsidP="00AB5896">
      <w:pPr>
        <w:spacing w:line="480" w:lineRule="auto"/>
        <w:rPr>
          <w:u w:val="single"/>
        </w:rPr>
      </w:pPr>
      <w:r>
        <w:t>Briefly explain why you feel this case/issue has implications for other public entities throughout the State of Ohio</w:t>
      </w:r>
      <w:r>
        <w:rPr>
          <w:sz w:val="22"/>
          <w:szCs w:val="22"/>
        </w:rPr>
        <w:t xml:space="preserve">.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sectPr w:rsidR="00353458" w:rsidRPr="00D30C2F" w:rsidSect="00ED2883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2A9DC" w14:textId="77777777" w:rsidR="00353458" w:rsidRDefault="00353458" w:rsidP="000C1427">
      <w:r>
        <w:separator/>
      </w:r>
    </w:p>
  </w:endnote>
  <w:endnote w:type="continuationSeparator" w:id="0">
    <w:p w14:paraId="75D6EAC8" w14:textId="77777777" w:rsidR="00353458" w:rsidRDefault="00353458" w:rsidP="000C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7D7C7" w14:textId="45734858" w:rsidR="00353458" w:rsidRPr="00584111" w:rsidRDefault="00353458" w:rsidP="00D30C2F">
    <w:pPr>
      <w:pStyle w:val="Footer"/>
      <w:rPr>
        <w:i/>
        <w:sz w:val="20"/>
        <w:szCs w:val="20"/>
      </w:rPr>
    </w:pPr>
    <w:r>
      <w:rPr>
        <w:i/>
        <w:sz w:val="20"/>
        <w:szCs w:val="20"/>
      </w:rPr>
      <w:t xml:space="preserve">Page </w:t>
    </w:r>
    <w:r w:rsidRPr="00D30C2F">
      <w:rPr>
        <w:i/>
        <w:sz w:val="20"/>
        <w:szCs w:val="20"/>
      </w:rPr>
      <w:fldChar w:fldCharType="begin"/>
    </w:r>
    <w:r w:rsidRPr="00D30C2F">
      <w:rPr>
        <w:i/>
        <w:sz w:val="20"/>
        <w:szCs w:val="20"/>
      </w:rPr>
      <w:instrText xml:space="preserve"> PAGE   \* MERGEFORMAT </w:instrText>
    </w:r>
    <w:r w:rsidRPr="00D30C2F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</w:t>
    </w:r>
    <w:r w:rsidRPr="00D30C2F">
      <w:rPr>
        <w:i/>
        <w:sz w:val="20"/>
        <w:szCs w:val="20"/>
      </w:rPr>
      <w:fldChar w:fldCharType="end"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584111">
      <w:rPr>
        <w:i/>
        <w:sz w:val="20"/>
        <w:szCs w:val="20"/>
      </w:rPr>
      <w:t xml:space="preserve">Revised </w:t>
    </w:r>
    <w:r w:rsidR="00CE3B8E">
      <w:rPr>
        <w:i/>
        <w:sz w:val="20"/>
        <w:szCs w:val="20"/>
      </w:rPr>
      <w:t>July 10, 2019</w:t>
    </w:r>
  </w:p>
  <w:p w14:paraId="30BDDCA4" w14:textId="77777777" w:rsidR="00353458" w:rsidRDefault="003534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9E72A" w14:textId="77777777" w:rsidR="00353458" w:rsidRDefault="00353458" w:rsidP="000C1427">
      <w:r>
        <w:separator/>
      </w:r>
    </w:p>
  </w:footnote>
  <w:footnote w:type="continuationSeparator" w:id="0">
    <w:p w14:paraId="44753A4E" w14:textId="77777777" w:rsidR="00353458" w:rsidRDefault="00353458" w:rsidP="000C1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79FAE" w14:textId="441AE934" w:rsidR="00353458" w:rsidRDefault="003534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39954" w14:textId="57715A83" w:rsidR="00353458" w:rsidRDefault="003534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08368" w14:textId="530363DD" w:rsidR="00353458" w:rsidRDefault="003534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919FD"/>
    <w:rsid w:val="00037D53"/>
    <w:rsid w:val="00080481"/>
    <w:rsid w:val="000B4B21"/>
    <w:rsid w:val="000C1427"/>
    <w:rsid w:val="000D6DBD"/>
    <w:rsid w:val="00120639"/>
    <w:rsid w:val="00132340"/>
    <w:rsid w:val="001762F4"/>
    <w:rsid w:val="001B5EFB"/>
    <w:rsid w:val="001D7BB4"/>
    <w:rsid w:val="00223D78"/>
    <w:rsid w:val="0029214C"/>
    <w:rsid w:val="00305B04"/>
    <w:rsid w:val="00353458"/>
    <w:rsid w:val="003A7C42"/>
    <w:rsid w:val="003E4796"/>
    <w:rsid w:val="0042647A"/>
    <w:rsid w:val="0043205F"/>
    <w:rsid w:val="00583E9F"/>
    <w:rsid w:val="00584111"/>
    <w:rsid w:val="005C4D92"/>
    <w:rsid w:val="00645342"/>
    <w:rsid w:val="00645794"/>
    <w:rsid w:val="006579B7"/>
    <w:rsid w:val="006631CD"/>
    <w:rsid w:val="00696742"/>
    <w:rsid w:val="007919FD"/>
    <w:rsid w:val="007D4394"/>
    <w:rsid w:val="00820CFD"/>
    <w:rsid w:val="00872978"/>
    <w:rsid w:val="0090304E"/>
    <w:rsid w:val="00912B5D"/>
    <w:rsid w:val="009B2CDD"/>
    <w:rsid w:val="009D47AF"/>
    <w:rsid w:val="00A10171"/>
    <w:rsid w:val="00A132A5"/>
    <w:rsid w:val="00AB5896"/>
    <w:rsid w:val="00B129C3"/>
    <w:rsid w:val="00BB2A51"/>
    <w:rsid w:val="00CE01C4"/>
    <w:rsid w:val="00CE3B8E"/>
    <w:rsid w:val="00CF5722"/>
    <w:rsid w:val="00D02026"/>
    <w:rsid w:val="00D30C2F"/>
    <w:rsid w:val="00E1470B"/>
    <w:rsid w:val="00E46C47"/>
    <w:rsid w:val="00ED2883"/>
    <w:rsid w:val="00EE09CB"/>
    <w:rsid w:val="00F320EF"/>
    <w:rsid w:val="00F85700"/>
    <w:rsid w:val="00FB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101F3D0"/>
  <w15:docId w15:val="{022C645E-AD18-4E3C-B645-564E5605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D28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42647A"/>
    <w:pPr>
      <w:framePr w:w="7920" w:h="1980" w:hRule="exact" w:hSpace="180" w:wrap="auto" w:hAnchor="page" w:xAlign="center" w:yAlign="bottom"/>
      <w:ind w:left="288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semiHidden/>
    <w:rsid w:val="000C14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C142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C14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C14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COALITION OF LARGE OHIO URBAN TOWNSHIPS</vt:lpstr>
    </vt:vector>
  </TitlesOfParts>
  <Company>Anderson Township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COALITION OF LARGE OHIO URBAN TOWNSHIPS</dc:title>
  <dc:subject/>
  <dc:creator>vearhart</dc:creator>
  <cp:keywords/>
  <dc:description/>
  <cp:lastModifiedBy>Marisa Myers</cp:lastModifiedBy>
  <cp:revision>4</cp:revision>
  <dcterms:created xsi:type="dcterms:W3CDTF">2019-07-03T20:46:00Z</dcterms:created>
  <dcterms:modified xsi:type="dcterms:W3CDTF">2019-11-06T17:51:00Z</dcterms:modified>
</cp:coreProperties>
</file>