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EBE3" w14:textId="77777777" w:rsidR="006E1E7A" w:rsidRDefault="006E1E7A" w:rsidP="006E1E7A">
      <w:pPr>
        <w:jc w:val="center"/>
        <w:rPr>
          <w:rFonts w:ascii="Century Gothic" w:hAnsi="Century Gothic"/>
          <w:b/>
          <w:sz w:val="28"/>
          <w:szCs w:val="28"/>
          <w:lang w:val="en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7A37C6C8" wp14:editId="69A8663B">
            <wp:extent cx="1581150" cy="1600200"/>
            <wp:effectExtent l="0" t="0" r="0" b="0"/>
            <wp:docPr id="1" name="Picture 1" descr="OT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A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4EB0" w14:textId="77777777" w:rsidR="006E1E7A" w:rsidRDefault="006E1E7A" w:rsidP="006E1E7A">
      <w:pPr>
        <w:jc w:val="center"/>
        <w:rPr>
          <w:rFonts w:ascii="Century Gothic" w:hAnsi="Century Gothic"/>
          <w:b/>
          <w:sz w:val="28"/>
          <w:szCs w:val="28"/>
          <w:lang w:val="en"/>
        </w:rPr>
      </w:pPr>
    </w:p>
    <w:p w14:paraId="1ED08D15" w14:textId="77777777" w:rsidR="006E1E7A" w:rsidRPr="00A37568" w:rsidRDefault="006E1E7A" w:rsidP="006E1E7A">
      <w:pPr>
        <w:jc w:val="center"/>
        <w:rPr>
          <w:rFonts w:asciiTheme="minorHAnsi" w:hAnsiTheme="minorHAnsi"/>
          <w:b/>
          <w:sz w:val="28"/>
          <w:szCs w:val="28"/>
          <w:lang w:val="en"/>
        </w:rPr>
      </w:pPr>
      <w:r w:rsidRPr="00A37568">
        <w:rPr>
          <w:rFonts w:asciiTheme="minorHAnsi" w:hAnsiTheme="minorHAnsi"/>
          <w:b/>
          <w:sz w:val="28"/>
          <w:szCs w:val="28"/>
          <w:lang w:val="en"/>
        </w:rPr>
        <w:t>Ohio Township Administrators Network (OTAN)</w:t>
      </w:r>
    </w:p>
    <w:p w14:paraId="41C11B9F" w14:textId="310F00AF" w:rsidR="006E1E7A" w:rsidRPr="00A37568" w:rsidRDefault="006F29F8" w:rsidP="006E1E7A">
      <w:pPr>
        <w:jc w:val="center"/>
        <w:rPr>
          <w:rFonts w:asciiTheme="minorHAnsi" w:hAnsiTheme="minorHAnsi"/>
          <w:b/>
          <w:sz w:val="28"/>
          <w:szCs w:val="28"/>
          <w:lang w:val="en"/>
        </w:rPr>
      </w:pPr>
      <w:r w:rsidRPr="00A37568">
        <w:rPr>
          <w:rFonts w:asciiTheme="minorHAnsi" w:hAnsiTheme="minorHAnsi"/>
          <w:b/>
          <w:sz w:val="28"/>
          <w:szCs w:val="28"/>
          <w:lang w:val="en"/>
        </w:rPr>
        <w:t>20</w:t>
      </w:r>
      <w:r w:rsidR="00E30872">
        <w:rPr>
          <w:rFonts w:asciiTheme="minorHAnsi" w:hAnsiTheme="minorHAnsi"/>
          <w:b/>
          <w:sz w:val="28"/>
          <w:szCs w:val="28"/>
          <w:lang w:val="en"/>
        </w:rPr>
        <w:t>2</w:t>
      </w:r>
      <w:r w:rsidR="00361C6F">
        <w:rPr>
          <w:rFonts w:asciiTheme="minorHAnsi" w:hAnsiTheme="minorHAnsi"/>
          <w:b/>
          <w:sz w:val="28"/>
          <w:szCs w:val="28"/>
          <w:lang w:val="en"/>
        </w:rPr>
        <w:t>3</w:t>
      </w:r>
      <w:r w:rsidR="006E1E7A" w:rsidRPr="00A37568">
        <w:rPr>
          <w:rFonts w:asciiTheme="minorHAnsi" w:hAnsiTheme="minorHAnsi"/>
          <w:b/>
          <w:sz w:val="28"/>
          <w:szCs w:val="28"/>
          <w:lang w:val="en"/>
        </w:rPr>
        <w:t xml:space="preserve"> </w:t>
      </w:r>
      <w:r w:rsidR="00142B7D">
        <w:rPr>
          <w:rFonts w:asciiTheme="minorHAnsi" w:hAnsiTheme="minorHAnsi"/>
          <w:b/>
          <w:sz w:val="28"/>
          <w:szCs w:val="28"/>
          <w:lang w:val="en"/>
        </w:rPr>
        <w:t>Fall</w:t>
      </w:r>
      <w:r w:rsidR="006E1E7A" w:rsidRPr="00A37568">
        <w:rPr>
          <w:rFonts w:asciiTheme="minorHAnsi" w:hAnsiTheme="minorHAnsi"/>
          <w:b/>
          <w:sz w:val="28"/>
          <w:szCs w:val="28"/>
          <w:lang w:val="en"/>
        </w:rPr>
        <w:t xml:space="preserve"> Forum</w:t>
      </w:r>
    </w:p>
    <w:p w14:paraId="284D770F" w14:textId="77777777" w:rsidR="006E1E7A" w:rsidRPr="00A37568" w:rsidRDefault="006E1E7A" w:rsidP="006E1E7A">
      <w:pPr>
        <w:jc w:val="center"/>
        <w:rPr>
          <w:rFonts w:asciiTheme="minorHAnsi" w:hAnsiTheme="minorHAnsi"/>
          <w:b/>
          <w:sz w:val="28"/>
          <w:szCs w:val="28"/>
          <w:lang w:val="en"/>
        </w:rPr>
      </w:pPr>
    </w:p>
    <w:p w14:paraId="3EDD3B30" w14:textId="1CBE4B10" w:rsidR="006E1E7A" w:rsidRPr="00A37568" w:rsidRDefault="00361C6F" w:rsidP="006E1E7A">
      <w:pPr>
        <w:jc w:val="center"/>
        <w:rPr>
          <w:rFonts w:asciiTheme="minorHAnsi" w:hAnsiTheme="minorHAnsi"/>
          <w:b/>
          <w:sz w:val="28"/>
          <w:szCs w:val="28"/>
          <w:lang w:val="en"/>
        </w:rPr>
      </w:pPr>
      <w:r>
        <w:rPr>
          <w:rFonts w:asciiTheme="minorHAnsi" w:hAnsiTheme="minorHAnsi"/>
          <w:b/>
          <w:sz w:val="28"/>
          <w:szCs w:val="28"/>
          <w:lang w:val="en"/>
        </w:rPr>
        <w:t>October 13</w:t>
      </w:r>
      <w:r w:rsidR="006E1E7A" w:rsidRPr="00A37568">
        <w:rPr>
          <w:rFonts w:asciiTheme="minorHAnsi" w:hAnsiTheme="minorHAnsi"/>
          <w:b/>
          <w:sz w:val="28"/>
          <w:szCs w:val="28"/>
          <w:lang w:val="en"/>
        </w:rPr>
        <w:t>, 20</w:t>
      </w:r>
      <w:r w:rsidR="00E30872">
        <w:rPr>
          <w:rFonts w:asciiTheme="minorHAnsi" w:hAnsiTheme="minorHAnsi"/>
          <w:b/>
          <w:sz w:val="28"/>
          <w:szCs w:val="28"/>
          <w:lang w:val="en"/>
        </w:rPr>
        <w:t>2</w:t>
      </w:r>
      <w:r>
        <w:rPr>
          <w:rFonts w:asciiTheme="minorHAnsi" w:hAnsiTheme="minorHAnsi"/>
          <w:b/>
          <w:sz w:val="28"/>
          <w:szCs w:val="28"/>
          <w:lang w:val="en"/>
        </w:rPr>
        <w:t>3</w:t>
      </w:r>
    </w:p>
    <w:p w14:paraId="483477E1" w14:textId="77777777" w:rsidR="006E1E7A" w:rsidRPr="00A37568" w:rsidRDefault="006E1E7A" w:rsidP="006E1E7A">
      <w:pPr>
        <w:jc w:val="center"/>
        <w:rPr>
          <w:rFonts w:asciiTheme="minorHAnsi" w:hAnsiTheme="minorHAnsi"/>
          <w:b/>
          <w:sz w:val="22"/>
          <w:szCs w:val="22"/>
          <w:lang w:val="en"/>
        </w:rPr>
      </w:pPr>
    </w:p>
    <w:p w14:paraId="1FE7CB9B" w14:textId="77777777" w:rsidR="006E1E7A" w:rsidRPr="00A37568" w:rsidRDefault="006E1E7A" w:rsidP="006E1E7A">
      <w:pPr>
        <w:jc w:val="center"/>
        <w:rPr>
          <w:rFonts w:asciiTheme="minorHAnsi" w:hAnsiTheme="minorHAnsi"/>
          <w:b/>
          <w:sz w:val="22"/>
          <w:szCs w:val="22"/>
          <w:lang w:val="en"/>
        </w:rPr>
      </w:pPr>
    </w:p>
    <w:p w14:paraId="1A7ABD1F" w14:textId="77777777" w:rsidR="006E1E7A" w:rsidRPr="00A37568" w:rsidRDefault="006E1E7A" w:rsidP="006E1E7A">
      <w:pPr>
        <w:jc w:val="center"/>
        <w:rPr>
          <w:rFonts w:asciiTheme="minorHAnsi" w:hAnsiTheme="minorHAnsi"/>
          <w:b/>
          <w:sz w:val="28"/>
          <w:szCs w:val="28"/>
          <w:u w:val="single"/>
          <w:lang w:val="en"/>
        </w:rPr>
      </w:pPr>
      <w:r w:rsidRPr="00A37568">
        <w:rPr>
          <w:rFonts w:asciiTheme="minorHAnsi" w:hAnsiTheme="minorHAnsi"/>
          <w:b/>
          <w:sz w:val="28"/>
          <w:szCs w:val="28"/>
          <w:u w:val="single"/>
          <w:lang w:val="en"/>
        </w:rPr>
        <w:t>AGENDA</w:t>
      </w:r>
    </w:p>
    <w:p w14:paraId="71B6107F" w14:textId="77777777" w:rsidR="006E1E7A" w:rsidRPr="00A37568" w:rsidRDefault="006E1E7A" w:rsidP="006E1E7A">
      <w:pPr>
        <w:widowControl w:val="0"/>
        <w:rPr>
          <w:rFonts w:asciiTheme="minorHAnsi" w:hAnsiTheme="minorHAnsi" w:cs="Arial"/>
          <w:sz w:val="21"/>
          <w:szCs w:val="21"/>
          <w:lang w:val="en"/>
        </w:rPr>
      </w:pPr>
    </w:p>
    <w:p w14:paraId="70A3C7DA" w14:textId="77777777" w:rsidR="0015034E" w:rsidRPr="00A37568" w:rsidRDefault="0015034E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5636EFCE" w14:textId="77777777" w:rsidR="006E1E7A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8:45 a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ab/>
        <w:t>Registration (</w:t>
      </w:r>
      <w:r w:rsidRPr="00A37568">
        <w:rPr>
          <w:rFonts w:asciiTheme="minorHAnsi" w:hAnsiTheme="minorHAnsi"/>
          <w:i/>
          <w:iCs/>
          <w:sz w:val="24"/>
          <w:szCs w:val="21"/>
          <w:lang w:val="en"/>
        </w:rPr>
        <w:t>continental breakfast provided</w:t>
      </w:r>
      <w:r w:rsidRPr="00A37568">
        <w:rPr>
          <w:rFonts w:asciiTheme="minorHAnsi" w:hAnsiTheme="minorHAnsi"/>
          <w:sz w:val="24"/>
          <w:szCs w:val="21"/>
          <w:lang w:val="en"/>
        </w:rPr>
        <w:t>)</w:t>
      </w:r>
    </w:p>
    <w:p w14:paraId="149A842F" w14:textId="77777777" w:rsidR="006E1E7A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06CDCA75" w14:textId="77777777" w:rsidR="006E1E7A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9:00 a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ab/>
        <w:t>Welcome</w:t>
      </w:r>
    </w:p>
    <w:p w14:paraId="1FDC93A4" w14:textId="77777777" w:rsidR="006E1E7A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5DED4BB0" w14:textId="41FC8590" w:rsidR="00086988" w:rsidRPr="00A37568" w:rsidRDefault="006E1E7A" w:rsidP="00086988">
      <w:pPr>
        <w:widowControl w:val="0"/>
        <w:tabs>
          <w:tab w:val="left" w:pos="2637"/>
        </w:tabs>
        <w:rPr>
          <w:rFonts w:asciiTheme="minorHAnsi" w:hAnsiTheme="minorHAnsi"/>
          <w:b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 xml:space="preserve">9:00 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-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293FD3">
        <w:rPr>
          <w:rFonts w:asciiTheme="minorHAnsi" w:hAnsiTheme="minorHAnsi"/>
          <w:sz w:val="24"/>
          <w:szCs w:val="21"/>
          <w:lang w:val="en"/>
        </w:rPr>
        <w:t>10</w:t>
      </w:r>
      <w:r w:rsidRPr="00A37568">
        <w:rPr>
          <w:rFonts w:asciiTheme="minorHAnsi" w:hAnsiTheme="minorHAnsi"/>
          <w:sz w:val="24"/>
          <w:szCs w:val="21"/>
          <w:lang w:val="en"/>
        </w:rPr>
        <w:t>:</w:t>
      </w:r>
      <w:r w:rsidR="00293FD3">
        <w:rPr>
          <w:rFonts w:asciiTheme="minorHAnsi" w:hAnsiTheme="minorHAnsi"/>
          <w:sz w:val="24"/>
          <w:szCs w:val="21"/>
          <w:lang w:val="en"/>
        </w:rPr>
        <w:t>0</w:t>
      </w:r>
      <w:r w:rsidR="00E30872">
        <w:rPr>
          <w:rFonts w:asciiTheme="minorHAnsi" w:hAnsiTheme="minorHAnsi"/>
          <w:sz w:val="24"/>
          <w:szCs w:val="21"/>
          <w:lang w:val="en"/>
        </w:rPr>
        <w:t>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a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="00F77C3E" w:rsidRPr="00A37568">
        <w:rPr>
          <w:rFonts w:asciiTheme="minorHAnsi" w:hAnsiTheme="minorHAnsi"/>
          <w:sz w:val="24"/>
          <w:szCs w:val="21"/>
          <w:lang w:val="en"/>
        </w:rPr>
        <w:tab/>
      </w:r>
      <w:r w:rsidR="00086988">
        <w:rPr>
          <w:rFonts w:asciiTheme="minorHAnsi" w:hAnsiTheme="minorHAnsi"/>
          <w:b/>
          <w:sz w:val="24"/>
          <w:szCs w:val="21"/>
          <w:lang w:val="en"/>
        </w:rPr>
        <w:t>Legislative Update</w:t>
      </w:r>
      <w:r w:rsidR="00086988" w:rsidRPr="00A37568">
        <w:rPr>
          <w:rFonts w:asciiTheme="minorHAnsi" w:hAnsiTheme="minorHAnsi"/>
          <w:b/>
          <w:sz w:val="24"/>
          <w:szCs w:val="21"/>
          <w:lang w:val="en"/>
        </w:rPr>
        <w:t xml:space="preserve"> </w:t>
      </w:r>
    </w:p>
    <w:p w14:paraId="737D91CD" w14:textId="5FAF8441" w:rsidR="00086988" w:rsidRPr="00A37568" w:rsidRDefault="00086988" w:rsidP="00086988">
      <w:pPr>
        <w:widowControl w:val="0"/>
        <w:tabs>
          <w:tab w:val="left" w:pos="2637"/>
        </w:tabs>
        <w:rPr>
          <w:rFonts w:asciiTheme="minorHAnsi" w:hAnsiTheme="minorHAnsi"/>
          <w:i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ab/>
      </w:r>
      <w:r w:rsidRPr="00A37568">
        <w:rPr>
          <w:rFonts w:asciiTheme="minorHAnsi" w:hAnsiTheme="minorHAnsi"/>
          <w:i/>
          <w:iCs/>
          <w:sz w:val="24"/>
          <w:szCs w:val="21"/>
        </w:rPr>
        <w:t xml:space="preserve">Speaker: </w:t>
      </w:r>
      <w:r w:rsidR="00361C6F">
        <w:rPr>
          <w:rFonts w:asciiTheme="minorHAnsi" w:hAnsiTheme="minorHAnsi"/>
          <w:i/>
          <w:iCs/>
          <w:sz w:val="24"/>
          <w:szCs w:val="21"/>
        </w:rPr>
        <w:t>Kyle Brooks</w:t>
      </w:r>
      <w:r>
        <w:rPr>
          <w:rFonts w:asciiTheme="minorHAnsi" w:hAnsiTheme="minorHAnsi"/>
          <w:i/>
          <w:iCs/>
          <w:sz w:val="24"/>
          <w:szCs w:val="21"/>
        </w:rPr>
        <w:t xml:space="preserve">, </w:t>
      </w:r>
      <w:r w:rsidR="00361C6F">
        <w:rPr>
          <w:rFonts w:asciiTheme="minorHAnsi" w:hAnsiTheme="minorHAnsi"/>
          <w:i/>
          <w:iCs/>
          <w:sz w:val="24"/>
          <w:szCs w:val="21"/>
        </w:rPr>
        <w:t>Director of Governmental Affairs</w:t>
      </w:r>
      <w:r>
        <w:rPr>
          <w:rFonts w:asciiTheme="minorHAnsi" w:hAnsiTheme="minorHAnsi"/>
          <w:i/>
          <w:iCs/>
          <w:sz w:val="24"/>
          <w:szCs w:val="21"/>
        </w:rPr>
        <w:t>, OTA</w:t>
      </w:r>
    </w:p>
    <w:p w14:paraId="03A62D9A" w14:textId="334F50C5" w:rsidR="00005F11" w:rsidRPr="00A37568" w:rsidRDefault="0099318C" w:rsidP="00086988">
      <w:pPr>
        <w:widowControl w:val="0"/>
        <w:tabs>
          <w:tab w:val="left" w:pos="2637"/>
        </w:tabs>
        <w:rPr>
          <w:rFonts w:asciiTheme="minorHAnsi" w:hAnsiTheme="minorHAnsi"/>
          <w:bCs/>
          <w:i/>
          <w:sz w:val="24"/>
          <w:szCs w:val="21"/>
          <w:lang w:val="en"/>
        </w:rPr>
      </w:pPr>
      <w:r w:rsidRPr="00A37568">
        <w:rPr>
          <w:rFonts w:asciiTheme="minorHAnsi" w:hAnsiTheme="minorHAnsi"/>
          <w:bCs/>
          <w:i/>
          <w:sz w:val="24"/>
          <w:szCs w:val="21"/>
          <w:lang w:val="en"/>
        </w:rPr>
        <w:tab/>
      </w:r>
    </w:p>
    <w:p w14:paraId="4C79D1BD" w14:textId="7262EFD5" w:rsidR="00A735F7" w:rsidRDefault="006E1E7A" w:rsidP="00A735F7">
      <w:pPr>
        <w:widowControl w:val="0"/>
        <w:tabs>
          <w:tab w:val="left" w:pos="2637"/>
        </w:tabs>
        <w:rPr>
          <w:rFonts w:asciiTheme="minorHAnsi" w:hAnsiTheme="minorHAnsi"/>
          <w:b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10: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 w:rsidR="00293FD3">
        <w:rPr>
          <w:rFonts w:asciiTheme="minorHAnsi" w:hAnsiTheme="minorHAnsi"/>
          <w:sz w:val="24"/>
          <w:szCs w:val="21"/>
          <w:lang w:val="en"/>
        </w:rPr>
        <w:t>0</w:t>
      </w:r>
      <w:r w:rsidR="0015034E"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-</w:t>
      </w:r>
      <w:r w:rsidR="0015034E" w:rsidRPr="00A37568">
        <w:rPr>
          <w:rFonts w:asciiTheme="minorHAnsi" w:hAnsiTheme="minorHAnsi"/>
          <w:sz w:val="24"/>
          <w:szCs w:val="21"/>
          <w:lang w:val="en"/>
        </w:rPr>
        <w:t xml:space="preserve"> 1</w:t>
      </w:r>
      <w:r w:rsidR="0091717A">
        <w:rPr>
          <w:rFonts w:asciiTheme="minorHAnsi" w:hAnsiTheme="minorHAnsi"/>
          <w:sz w:val="24"/>
          <w:szCs w:val="21"/>
          <w:lang w:val="en"/>
        </w:rPr>
        <w:t>1</w:t>
      </w:r>
      <w:r w:rsidR="0015034E"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 w:rsidR="008E3096" w:rsidRPr="00A37568">
        <w:rPr>
          <w:rFonts w:asciiTheme="minorHAnsi" w:hAnsiTheme="minorHAnsi"/>
          <w:sz w:val="24"/>
          <w:szCs w:val="21"/>
          <w:lang w:val="en"/>
        </w:rPr>
        <w:t>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a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="008E3096"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8E3096" w:rsidRPr="00A37568">
        <w:rPr>
          <w:rFonts w:asciiTheme="minorHAnsi" w:hAnsiTheme="minorHAnsi"/>
          <w:sz w:val="24"/>
          <w:szCs w:val="21"/>
          <w:lang w:val="en"/>
        </w:rPr>
        <w:tab/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Not the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S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ame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O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ld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E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mployment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P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>olicies</w:t>
      </w:r>
      <w:proofErr w:type="gramStart"/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>….</w:t>
      </w:r>
      <w:r w:rsidR="00361C6F">
        <w:rPr>
          <w:rFonts w:asciiTheme="minorHAnsi" w:hAnsiTheme="minorHAnsi"/>
          <w:b/>
          <w:sz w:val="24"/>
          <w:szCs w:val="21"/>
          <w:lang w:val="en"/>
        </w:rPr>
        <w:t>W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>hat’s</w:t>
      </w:r>
      <w:proofErr w:type="gramEnd"/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 “</w:t>
      </w:r>
      <w:r w:rsidR="00361C6F">
        <w:rPr>
          <w:rFonts w:asciiTheme="minorHAnsi" w:hAnsiTheme="minorHAnsi"/>
          <w:b/>
          <w:sz w:val="24"/>
          <w:szCs w:val="21"/>
          <w:lang w:val="en"/>
        </w:rPr>
        <w:t>N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ew”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O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ut </w:t>
      </w:r>
      <w:r w:rsidR="00361C6F">
        <w:rPr>
          <w:rFonts w:asciiTheme="minorHAnsi" w:hAnsiTheme="minorHAnsi"/>
          <w:b/>
          <w:sz w:val="24"/>
          <w:szCs w:val="21"/>
          <w:lang w:val="en"/>
        </w:rPr>
        <w:t>T</w:t>
      </w:r>
      <w:r w:rsidR="00361C6F" w:rsidRPr="00361C6F">
        <w:rPr>
          <w:rFonts w:asciiTheme="minorHAnsi" w:hAnsiTheme="minorHAnsi"/>
          <w:b/>
          <w:sz w:val="24"/>
          <w:szCs w:val="21"/>
          <w:lang w:val="en"/>
        </w:rPr>
        <w:t xml:space="preserve">here?  </w:t>
      </w:r>
    </w:p>
    <w:p w14:paraId="2A7D4E44" w14:textId="3979FFD8" w:rsidR="00A735F7" w:rsidRPr="00823396" w:rsidRDefault="00A735F7" w:rsidP="00A735F7">
      <w:pPr>
        <w:widowControl w:val="0"/>
        <w:tabs>
          <w:tab w:val="left" w:pos="2637"/>
        </w:tabs>
        <w:rPr>
          <w:rFonts w:asciiTheme="minorHAnsi" w:hAnsiTheme="minorHAnsi"/>
          <w:i/>
          <w:iCs/>
          <w:sz w:val="24"/>
          <w:szCs w:val="21"/>
        </w:rPr>
      </w:pPr>
      <w:r>
        <w:rPr>
          <w:rFonts w:asciiTheme="minorHAnsi" w:hAnsiTheme="minorHAnsi"/>
          <w:b/>
          <w:sz w:val="24"/>
          <w:szCs w:val="21"/>
          <w:lang w:val="en"/>
        </w:rPr>
        <w:tab/>
      </w:r>
      <w:r w:rsidR="00086988" w:rsidRPr="00086988">
        <w:rPr>
          <w:rFonts w:asciiTheme="minorHAnsi" w:hAnsiTheme="minorHAnsi"/>
          <w:bCs/>
          <w:i/>
          <w:iCs/>
          <w:sz w:val="24"/>
          <w:szCs w:val="21"/>
          <w:lang w:val="en"/>
        </w:rPr>
        <w:t>Speaker:</w:t>
      </w:r>
      <w:r w:rsidR="00086988">
        <w:rPr>
          <w:rFonts w:asciiTheme="minorHAnsi" w:hAnsiTheme="minorHAnsi"/>
          <w:b/>
          <w:sz w:val="24"/>
          <w:szCs w:val="21"/>
          <w:lang w:val="en"/>
        </w:rPr>
        <w:t xml:space="preserve"> </w:t>
      </w:r>
      <w:r w:rsidR="00361C6F">
        <w:rPr>
          <w:rFonts w:asciiTheme="minorHAnsi" w:hAnsiTheme="minorHAnsi"/>
          <w:i/>
          <w:sz w:val="24"/>
          <w:szCs w:val="21"/>
          <w:lang w:val="en"/>
        </w:rPr>
        <w:t xml:space="preserve">David Riepenhoff, Attorney, Fishel Downey Albrecht &amp; Riepenhoff </w:t>
      </w:r>
    </w:p>
    <w:p w14:paraId="4A3E20A5" w14:textId="77777777" w:rsidR="0015034E" w:rsidRPr="00A37568" w:rsidRDefault="0015034E" w:rsidP="0015034E">
      <w:pPr>
        <w:widowControl w:val="0"/>
        <w:tabs>
          <w:tab w:val="left" w:pos="2637"/>
        </w:tabs>
        <w:rPr>
          <w:rFonts w:asciiTheme="minorHAnsi" w:hAnsiTheme="minorHAnsi"/>
          <w:i/>
          <w:sz w:val="24"/>
          <w:szCs w:val="21"/>
          <w:lang w:val="en"/>
        </w:rPr>
      </w:pPr>
    </w:p>
    <w:p w14:paraId="7310509B" w14:textId="1FB2260F" w:rsidR="009868EF" w:rsidRDefault="0015034E" w:rsidP="00A37568">
      <w:pPr>
        <w:widowControl w:val="0"/>
        <w:tabs>
          <w:tab w:val="left" w:pos="2637"/>
        </w:tabs>
        <w:rPr>
          <w:rFonts w:asciiTheme="minorHAnsi" w:hAnsiTheme="minorHAnsi"/>
          <w:b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1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1</w:t>
      </w:r>
      <w:r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10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9868EF">
        <w:rPr>
          <w:rFonts w:asciiTheme="minorHAnsi" w:hAnsiTheme="minorHAnsi"/>
          <w:sz w:val="24"/>
          <w:szCs w:val="21"/>
          <w:lang w:val="en"/>
        </w:rPr>
        <w:t xml:space="preserve">a.m. 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-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1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2</w:t>
      </w:r>
      <w:r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00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9868EF">
        <w:rPr>
          <w:rFonts w:asciiTheme="minorHAnsi" w:hAnsiTheme="minorHAnsi"/>
          <w:sz w:val="24"/>
          <w:szCs w:val="21"/>
          <w:lang w:val="en"/>
        </w:rPr>
        <w:t>p</w:t>
      </w:r>
      <w:r w:rsidRPr="00A37568">
        <w:rPr>
          <w:rFonts w:asciiTheme="minorHAnsi" w:hAnsiTheme="minorHAnsi"/>
          <w:sz w:val="24"/>
          <w:szCs w:val="21"/>
          <w:lang w:val="en"/>
        </w:rPr>
        <w:t>.m.</w:t>
      </w:r>
      <w:r w:rsidRPr="00A37568">
        <w:rPr>
          <w:rFonts w:asciiTheme="minorHAnsi" w:hAnsiTheme="minorHAnsi"/>
          <w:sz w:val="24"/>
          <w:szCs w:val="21"/>
          <w:lang w:val="en"/>
        </w:rPr>
        <w:tab/>
      </w:r>
      <w:r w:rsidR="00361C6F">
        <w:rPr>
          <w:rFonts w:asciiTheme="minorHAnsi" w:hAnsiTheme="minorHAnsi"/>
          <w:b/>
          <w:sz w:val="24"/>
          <w:szCs w:val="21"/>
          <w:lang w:val="en"/>
        </w:rPr>
        <w:t>Value of CRAs and TIFs</w:t>
      </w:r>
      <w:r w:rsidR="00823396">
        <w:rPr>
          <w:rFonts w:asciiTheme="minorHAnsi" w:hAnsiTheme="minorHAnsi"/>
          <w:b/>
          <w:sz w:val="24"/>
          <w:szCs w:val="21"/>
          <w:lang w:val="en"/>
        </w:rPr>
        <w:t xml:space="preserve"> </w:t>
      </w:r>
    </w:p>
    <w:p w14:paraId="49FB55F5" w14:textId="6650A9DC" w:rsidR="00EA0FB3" w:rsidRPr="00823396" w:rsidRDefault="00086988" w:rsidP="00823396">
      <w:pPr>
        <w:widowControl w:val="0"/>
        <w:tabs>
          <w:tab w:val="left" w:pos="2637"/>
        </w:tabs>
        <w:ind w:left="2637"/>
        <w:rPr>
          <w:rFonts w:asciiTheme="minorHAnsi" w:hAnsiTheme="minorHAnsi"/>
          <w:i/>
          <w:iCs/>
          <w:sz w:val="24"/>
          <w:szCs w:val="21"/>
        </w:rPr>
      </w:pPr>
      <w:r>
        <w:rPr>
          <w:rFonts w:asciiTheme="minorHAnsi" w:hAnsiTheme="minorHAnsi"/>
          <w:i/>
          <w:iCs/>
          <w:sz w:val="24"/>
          <w:szCs w:val="21"/>
        </w:rPr>
        <w:t xml:space="preserve">Moderator: </w:t>
      </w:r>
      <w:r w:rsidR="00361C6F">
        <w:rPr>
          <w:rFonts w:asciiTheme="minorHAnsi" w:hAnsiTheme="minorHAnsi"/>
          <w:i/>
          <w:iCs/>
          <w:sz w:val="24"/>
          <w:szCs w:val="21"/>
        </w:rPr>
        <w:t>Rob McCarthy, Attorney, Bricker Graydon</w:t>
      </w:r>
    </w:p>
    <w:p w14:paraId="0A4606C9" w14:textId="56A2A328" w:rsidR="006E1E7A" w:rsidRPr="00A37568" w:rsidRDefault="006E1E7A" w:rsidP="00A37568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3B7F09DD" w14:textId="0FA0AF4F" w:rsidR="006E1E7A" w:rsidRPr="00A37568" w:rsidRDefault="00DA3715" w:rsidP="006E1E7A">
      <w:pPr>
        <w:widowControl w:val="0"/>
        <w:tabs>
          <w:tab w:val="left" w:pos="2637"/>
        </w:tabs>
        <w:rPr>
          <w:rFonts w:asciiTheme="minorHAnsi" w:hAnsiTheme="minorHAnsi"/>
          <w:b/>
          <w:bCs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1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2</w:t>
      </w:r>
      <w:r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00</w:t>
      </w:r>
      <w:r w:rsidR="000A4FF9"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-</w:t>
      </w:r>
      <w:r w:rsidR="008E3096" w:rsidRPr="00A37568">
        <w:rPr>
          <w:rFonts w:asciiTheme="minorHAnsi" w:hAnsiTheme="minorHAnsi"/>
          <w:sz w:val="24"/>
          <w:szCs w:val="21"/>
          <w:lang w:val="en"/>
        </w:rPr>
        <w:t xml:space="preserve"> 1:</w:t>
      </w:r>
      <w:r w:rsidR="00BE2856">
        <w:rPr>
          <w:rFonts w:asciiTheme="minorHAnsi" w:hAnsiTheme="minorHAnsi"/>
          <w:sz w:val="24"/>
          <w:szCs w:val="21"/>
          <w:lang w:val="en"/>
        </w:rPr>
        <w:t>00</w:t>
      </w:r>
      <w:r w:rsidR="008E3096" w:rsidRPr="00A37568">
        <w:rPr>
          <w:rFonts w:asciiTheme="minorHAnsi" w:hAnsiTheme="minorHAnsi"/>
          <w:sz w:val="24"/>
          <w:szCs w:val="21"/>
          <w:lang w:val="en"/>
        </w:rPr>
        <w:t xml:space="preserve"> p.m.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ab/>
      </w:r>
      <w:r w:rsidR="00995D32" w:rsidRPr="00A37568">
        <w:rPr>
          <w:rFonts w:asciiTheme="minorHAnsi" w:hAnsiTheme="minorHAnsi"/>
          <w:sz w:val="24"/>
          <w:szCs w:val="21"/>
          <w:lang w:val="en"/>
        </w:rPr>
        <w:t>Lunch</w:t>
      </w:r>
    </w:p>
    <w:p w14:paraId="13AA29A5" w14:textId="77777777" w:rsidR="006E1E7A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65A01211" w14:textId="1B1AABCB" w:rsidR="00A37568" w:rsidRPr="00A37568" w:rsidRDefault="00995D32" w:rsidP="00A37568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1:</w:t>
      </w:r>
      <w:r w:rsidR="00BE2856">
        <w:rPr>
          <w:rFonts w:asciiTheme="minorHAnsi" w:hAnsiTheme="minorHAnsi"/>
          <w:sz w:val="24"/>
          <w:szCs w:val="21"/>
          <w:lang w:val="en"/>
        </w:rPr>
        <w:t>00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- </w:t>
      </w:r>
      <w:r w:rsidR="0091717A">
        <w:rPr>
          <w:rFonts w:asciiTheme="minorHAnsi" w:hAnsiTheme="minorHAnsi"/>
          <w:sz w:val="24"/>
          <w:szCs w:val="21"/>
          <w:lang w:val="en"/>
        </w:rPr>
        <w:t>2</w:t>
      </w:r>
      <w:r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 w:rsidR="00BE2856">
        <w:rPr>
          <w:rFonts w:asciiTheme="minorHAnsi" w:hAnsiTheme="minorHAnsi"/>
          <w:sz w:val="24"/>
          <w:szCs w:val="21"/>
          <w:lang w:val="en"/>
        </w:rPr>
        <w:t>0</w:t>
      </w:r>
      <w:r w:rsidR="006E1E7A" w:rsidRPr="00A37568">
        <w:rPr>
          <w:rFonts w:asciiTheme="minorHAnsi" w:hAnsiTheme="minorHAnsi"/>
          <w:sz w:val="24"/>
          <w:szCs w:val="21"/>
          <w:lang w:val="en"/>
        </w:rPr>
        <w:t xml:space="preserve"> p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="006E1E7A"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="006E1E7A" w:rsidRPr="00A37568">
        <w:rPr>
          <w:rFonts w:asciiTheme="minorHAnsi" w:hAnsiTheme="minorHAnsi"/>
          <w:sz w:val="24"/>
          <w:szCs w:val="21"/>
          <w:lang w:val="en"/>
        </w:rPr>
        <w:tab/>
      </w:r>
      <w:r w:rsidR="00361C6F">
        <w:rPr>
          <w:rFonts w:asciiTheme="minorHAnsi" w:hAnsiTheme="minorHAnsi"/>
          <w:b/>
          <w:sz w:val="24"/>
          <w:szCs w:val="21"/>
          <w:lang w:val="en"/>
        </w:rPr>
        <w:t>Utilizing American Red Cross at Your Next Event</w:t>
      </w:r>
    </w:p>
    <w:p w14:paraId="48E1FFD3" w14:textId="46E64C5A" w:rsidR="00A37568" w:rsidRPr="00A37568" w:rsidRDefault="00EA0FB3" w:rsidP="00EA0FB3">
      <w:pPr>
        <w:widowControl w:val="0"/>
        <w:tabs>
          <w:tab w:val="left" w:pos="2637"/>
        </w:tabs>
        <w:rPr>
          <w:rFonts w:asciiTheme="minorHAnsi" w:hAnsiTheme="minorHAnsi"/>
          <w:i/>
          <w:sz w:val="24"/>
          <w:szCs w:val="21"/>
          <w:lang w:val="en"/>
        </w:rPr>
      </w:pPr>
      <w:r>
        <w:rPr>
          <w:rFonts w:asciiTheme="minorHAnsi" w:hAnsiTheme="minorHAnsi"/>
          <w:i/>
          <w:sz w:val="24"/>
          <w:szCs w:val="21"/>
          <w:lang w:val="en"/>
        </w:rPr>
        <w:tab/>
      </w:r>
      <w:r w:rsidR="00086988">
        <w:rPr>
          <w:rFonts w:asciiTheme="minorHAnsi" w:hAnsiTheme="minorHAnsi"/>
          <w:i/>
          <w:sz w:val="24"/>
          <w:szCs w:val="21"/>
          <w:lang w:val="en"/>
        </w:rPr>
        <w:t xml:space="preserve">Speaker: </w:t>
      </w:r>
      <w:r w:rsidR="00361C6F">
        <w:rPr>
          <w:rFonts w:asciiTheme="minorHAnsi" w:hAnsiTheme="minorHAnsi"/>
          <w:i/>
          <w:sz w:val="24"/>
          <w:szCs w:val="21"/>
          <w:lang w:val="en"/>
        </w:rPr>
        <w:t>Cory Paul, American Red Cross</w:t>
      </w:r>
    </w:p>
    <w:p w14:paraId="28CEA90E" w14:textId="23D60C3C" w:rsidR="00BF703B" w:rsidRPr="00A37568" w:rsidRDefault="00BF703B" w:rsidP="00A37568">
      <w:pPr>
        <w:widowControl w:val="0"/>
        <w:tabs>
          <w:tab w:val="left" w:pos="2637"/>
        </w:tabs>
        <w:ind w:left="2637" w:hanging="2637"/>
        <w:rPr>
          <w:rFonts w:asciiTheme="minorHAnsi" w:hAnsiTheme="minorHAnsi"/>
          <w:bCs/>
          <w:i/>
          <w:color w:val="auto"/>
          <w:kern w:val="0"/>
          <w:sz w:val="24"/>
          <w:szCs w:val="21"/>
        </w:rPr>
      </w:pPr>
    </w:p>
    <w:p w14:paraId="4CED661E" w14:textId="6570B7EF" w:rsidR="00E30872" w:rsidRPr="00A37568" w:rsidRDefault="00BE2856" w:rsidP="00E30872">
      <w:pPr>
        <w:widowControl w:val="0"/>
        <w:tabs>
          <w:tab w:val="left" w:pos="2637"/>
        </w:tabs>
        <w:rPr>
          <w:rFonts w:asciiTheme="minorHAnsi" w:hAnsiTheme="minorHAnsi"/>
          <w:b/>
          <w:sz w:val="24"/>
          <w:szCs w:val="21"/>
          <w:lang w:val="en"/>
        </w:rPr>
      </w:pPr>
      <w:r>
        <w:rPr>
          <w:rFonts w:asciiTheme="minorHAnsi" w:hAnsiTheme="minorHAnsi"/>
          <w:sz w:val="24"/>
          <w:szCs w:val="21"/>
          <w:lang w:val="en"/>
        </w:rPr>
        <w:t>2: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>
        <w:rPr>
          <w:rFonts w:asciiTheme="minorHAnsi" w:hAnsiTheme="minorHAnsi"/>
          <w:sz w:val="24"/>
          <w:szCs w:val="21"/>
          <w:lang w:val="en"/>
        </w:rPr>
        <w:t>0</w:t>
      </w:r>
      <w:r w:rsidR="00EC0298"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 w:rsidR="00CB46FB" w:rsidRPr="00A37568">
        <w:rPr>
          <w:rFonts w:asciiTheme="minorHAnsi" w:hAnsiTheme="minorHAnsi"/>
          <w:sz w:val="24"/>
          <w:szCs w:val="21"/>
          <w:lang w:val="en"/>
        </w:rPr>
        <w:t>-</w:t>
      </w:r>
      <w:r w:rsidR="00EC0298" w:rsidRPr="00A37568">
        <w:rPr>
          <w:rFonts w:asciiTheme="minorHAnsi" w:hAnsiTheme="minorHAnsi"/>
          <w:sz w:val="24"/>
          <w:szCs w:val="21"/>
          <w:lang w:val="en"/>
        </w:rPr>
        <w:t xml:space="preserve"> </w:t>
      </w:r>
      <w:r>
        <w:rPr>
          <w:rFonts w:asciiTheme="minorHAnsi" w:hAnsiTheme="minorHAnsi"/>
          <w:sz w:val="24"/>
          <w:szCs w:val="21"/>
          <w:lang w:val="en"/>
        </w:rPr>
        <w:t>3</w:t>
      </w:r>
      <w:r w:rsidR="00EC0298" w:rsidRPr="00A37568">
        <w:rPr>
          <w:rFonts w:asciiTheme="minorHAnsi" w:hAnsiTheme="minorHAnsi"/>
          <w:sz w:val="24"/>
          <w:szCs w:val="21"/>
          <w:lang w:val="en"/>
        </w:rPr>
        <w:t>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 w:rsidR="00EC0298" w:rsidRPr="00A37568">
        <w:rPr>
          <w:rFonts w:asciiTheme="minorHAnsi" w:hAnsiTheme="minorHAnsi"/>
          <w:sz w:val="24"/>
          <w:szCs w:val="21"/>
          <w:lang w:val="en"/>
        </w:rPr>
        <w:t>0 p.m.</w:t>
      </w:r>
      <w:r w:rsidR="006E1E7A" w:rsidRPr="00A37568">
        <w:rPr>
          <w:rFonts w:asciiTheme="minorHAnsi" w:hAnsiTheme="minorHAnsi"/>
          <w:sz w:val="24"/>
          <w:szCs w:val="21"/>
          <w:lang w:val="en"/>
        </w:rPr>
        <w:tab/>
      </w:r>
      <w:bookmarkStart w:id="0" w:name="_Hlk116040368"/>
      <w:r w:rsidR="00361C6F">
        <w:rPr>
          <w:rFonts w:asciiTheme="minorHAnsi" w:hAnsiTheme="minorHAnsi"/>
          <w:b/>
          <w:sz w:val="24"/>
          <w:szCs w:val="21"/>
          <w:lang w:val="en"/>
        </w:rPr>
        <w:t xml:space="preserve">How to Survive – and </w:t>
      </w:r>
      <w:proofErr w:type="gramStart"/>
      <w:r w:rsidR="00361C6F">
        <w:rPr>
          <w:rFonts w:asciiTheme="minorHAnsi" w:hAnsiTheme="minorHAnsi"/>
          <w:b/>
          <w:sz w:val="24"/>
          <w:szCs w:val="21"/>
          <w:lang w:val="en"/>
        </w:rPr>
        <w:t>Thrive</w:t>
      </w:r>
      <w:proofErr w:type="gramEnd"/>
      <w:r w:rsidR="00361C6F">
        <w:rPr>
          <w:rFonts w:asciiTheme="minorHAnsi" w:hAnsiTheme="minorHAnsi"/>
          <w:b/>
          <w:sz w:val="24"/>
          <w:szCs w:val="21"/>
          <w:lang w:val="en"/>
        </w:rPr>
        <w:t xml:space="preserve"> – as a Township Administrator</w:t>
      </w:r>
      <w:r w:rsidR="00E30872" w:rsidRPr="00A37568">
        <w:rPr>
          <w:rFonts w:asciiTheme="minorHAnsi" w:hAnsiTheme="minorHAnsi"/>
          <w:b/>
          <w:sz w:val="24"/>
          <w:szCs w:val="21"/>
          <w:lang w:val="en"/>
        </w:rPr>
        <w:t xml:space="preserve"> </w:t>
      </w:r>
    </w:p>
    <w:p w14:paraId="4A737E57" w14:textId="03C2F7C8" w:rsidR="00E30872" w:rsidRPr="00A37568" w:rsidRDefault="00E30872" w:rsidP="00E30872">
      <w:pPr>
        <w:widowControl w:val="0"/>
        <w:tabs>
          <w:tab w:val="left" w:pos="2637"/>
        </w:tabs>
        <w:rPr>
          <w:rFonts w:asciiTheme="minorHAnsi" w:hAnsiTheme="minorHAnsi"/>
          <w:i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ab/>
      </w:r>
      <w:r w:rsidRPr="00A37568">
        <w:rPr>
          <w:rFonts w:asciiTheme="minorHAnsi" w:hAnsiTheme="minorHAnsi"/>
          <w:i/>
          <w:iCs/>
          <w:sz w:val="24"/>
          <w:szCs w:val="21"/>
        </w:rPr>
        <w:t xml:space="preserve">Speaker: </w:t>
      </w:r>
      <w:r w:rsidR="00361C6F">
        <w:rPr>
          <w:rFonts w:asciiTheme="minorHAnsi" w:hAnsiTheme="minorHAnsi"/>
          <w:i/>
          <w:iCs/>
          <w:sz w:val="24"/>
          <w:szCs w:val="21"/>
        </w:rPr>
        <w:t>Andy Rose, Administrator, Concord Twp., Lake Co.</w:t>
      </w:r>
    </w:p>
    <w:bookmarkEnd w:id="0"/>
    <w:p w14:paraId="44571865" w14:textId="4BC2A998" w:rsidR="006E1E7A" w:rsidRPr="00A37568" w:rsidRDefault="006E1E7A" w:rsidP="00E30872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</w:p>
    <w:p w14:paraId="5C4FBDF8" w14:textId="0B4F308C" w:rsidR="008A666E" w:rsidRPr="00A37568" w:rsidRDefault="006E1E7A" w:rsidP="006E1E7A">
      <w:pPr>
        <w:widowControl w:val="0"/>
        <w:tabs>
          <w:tab w:val="left" w:pos="2637"/>
        </w:tabs>
        <w:rPr>
          <w:rFonts w:asciiTheme="minorHAnsi" w:hAnsiTheme="minorHAnsi"/>
          <w:sz w:val="24"/>
          <w:szCs w:val="21"/>
          <w:lang w:val="en"/>
        </w:rPr>
      </w:pPr>
      <w:r w:rsidRPr="00A37568">
        <w:rPr>
          <w:rFonts w:asciiTheme="minorHAnsi" w:hAnsiTheme="minorHAnsi"/>
          <w:sz w:val="24"/>
          <w:szCs w:val="21"/>
          <w:lang w:val="en"/>
        </w:rPr>
        <w:t>3:</w:t>
      </w:r>
      <w:r w:rsidR="0091717A">
        <w:rPr>
          <w:rFonts w:asciiTheme="minorHAnsi" w:hAnsiTheme="minorHAnsi"/>
          <w:sz w:val="24"/>
          <w:szCs w:val="21"/>
          <w:lang w:val="en"/>
        </w:rPr>
        <w:t>0</w:t>
      </w:r>
      <w:r w:rsidR="00BE2856">
        <w:rPr>
          <w:rFonts w:asciiTheme="minorHAnsi" w:hAnsiTheme="minorHAnsi"/>
          <w:sz w:val="24"/>
          <w:szCs w:val="21"/>
          <w:lang w:val="en"/>
        </w:rPr>
        <w:t>0</w:t>
      </w:r>
      <w:r w:rsidRPr="00A37568">
        <w:rPr>
          <w:rFonts w:asciiTheme="minorHAnsi" w:hAnsiTheme="minorHAnsi"/>
          <w:sz w:val="24"/>
          <w:szCs w:val="21"/>
          <w:lang w:val="en"/>
        </w:rPr>
        <w:t xml:space="preserve"> p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>m</w:t>
      </w:r>
      <w:r w:rsidR="00183AB7" w:rsidRPr="00A37568">
        <w:rPr>
          <w:rFonts w:asciiTheme="minorHAnsi" w:hAnsiTheme="minorHAnsi"/>
          <w:sz w:val="24"/>
          <w:szCs w:val="21"/>
          <w:lang w:val="en"/>
        </w:rPr>
        <w:t>.</w:t>
      </w:r>
      <w:r w:rsidRPr="00A37568">
        <w:rPr>
          <w:rFonts w:asciiTheme="minorHAnsi" w:hAnsiTheme="minorHAnsi"/>
          <w:sz w:val="24"/>
          <w:szCs w:val="21"/>
          <w:lang w:val="en"/>
        </w:rPr>
        <w:tab/>
        <w:t>Adjourn</w:t>
      </w:r>
    </w:p>
    <w:sectPr w:rsidR="008A666E" w:rsidRPr="00A37568" w:rsidSect="004728E2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7A"/>
    <w:rsid w:val="00005F11"/>
    <w:rsid w:val="00006BEC"/>
    <w:rsid w:val="00072CC7"/>
    <w:rsid w:val="00086988"/>
    <w:rsid w:val="000A4FF9"/>
    <w:rsid w:val="00142B7D"/>
    <w:rsid w:val="0015034E"/>
    <w:rsid w:val="00162369"/>
    <w:rsid w:val="00183AB7"/>
    <w:rsid w:val="00193E6A"/>
    <w:rsid w:val="001B1A1B"/>
    <w:rsid w:val="001D6B40"/>
    <w:rsid w:val="0020255D"/>
    <w:rsid w:val="00203AF8"/>
    <w:rsid w:val="002046D8"/>
    <w:rsid w:val="00253468"/>
    <w:rsid w:val="002741AB"/>
    <w:rsid w:val="00293FD3"/>
    <w:rsid w:val="002D2E74"/>
    <w:rsid w:val="002D4E82"/>
    <w:rsid w:val="002E46EF"/>
    <w:rsid w:val="00311700"/>
    <w:rsid w:val="00361C6F"/>
    <w:rsid w:val="00461A44"/>
    <w:rsid w:val="00563D3F"/>
    <w:rsid w:val="00640F08"/>
    <w:rsid w:val="006C6ACF"/>
    <w:rsid w:val="006E1E7A"/>
    <w:rsid w:val="006F29F8"/>
    <w:rsid w:val="007360F8"/>
    <w:rsid w:val="00823396"/>
    <w:rsid w:val="00850064"/>
    <w:rsid w:val="008A666E"/>
    <w:rsid w:val="008B7F9A"/>
    <w:rsid w:val="008E3096"/>
    <w:rsid w:val="008E3F46"/>
    <w:rsid w:val="0091717A"/>
    <w:rsid w:val="009868EF"/>
    <w:rsid w:val="0099318C"/>
    <w:rsid w:val="00994CD6"/>
    <w:rsid w:val="00995D32"/>
    <w:rsid w:val="009A3501"/>
    <w:rsid w:val="00A37568"/>
    <w:rsid w:val="00A44277"/>
    <w:rsid w:val="00A735F7"/>
    <w:rsid w:val="00AA7483"/>
    <w:rsid w:val="00AD0301"/>
    <w:rsid w:val="00B30FDB"/>
    <w:rsid w:val="00B9156D"/>
    <w:rsid w:val="00BE2856"/>
    <w:rsid w:val="00BF703B"/>
    <w:rsid w:val="00CB1FBA"/>
    <w:rsid w:val="00CB46FB"/>
    <w:rsid w:val="00CD7C66"/>
    <w:rsid w:val="00CF3311"/>
    <w:rsid w:val="00D172F0"/>
    <w:rsid w:val="00DA3715"/>
    <w:rsid w:val="00E30872"/>
    <w:rsid w:val="00E31924"/>
    <w:rsid w:val="00EA0FB3"/>
    <w:rsid w:val="00EC0298"/>
    <w:rsid w:val="00ED4F61"/>
    <w:rsid w:val="00EF5B42"/>
    <w:rsid w:val="00F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4A17"/>
  <w15:docId w15:val="{12821C35-697D-4D20-9F12-03759E87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88"/>
    <w:rPr>
      <w:rFonts w:eastAsia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7A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685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Fought</dc:creator>
  <cp:lastModifiedBy>Michael Zaky</cp:lastModifiedBy>
  <cp:revision>2</cp:revision>
  <cp:lastPrinted>2018-04-25T17:46:00Z</cp:lastPrinted>
  <dcterms:created xsi:type="dcterms:W3CDTF">2023-09-29T19:45:00Z</dcterms:created>
  <dcterms:modified xsi:type="dcterms:W3CDTF">2023-09-29T19:45:00Z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9f558962cc294464dc8832deb8db4ca0218a0f4458e0d238134cdc4e517f265c</vt:lpwstr>
  </property>
</Properties>
</file>