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88E">
      <w:pPr>
        <w:pStyle w:val="Heading1"/>
        <w:jc w:val="center"/>
        <w:rPr>
          <w:rFonts w:ascii="Arial" w:hAnsi="Arial"/>
          <w:b/>
          <w:sz w:val="28"/>
        </w:rPr>
      </w:pPr>
      <w:r>
        <w:rPr>
          <w:rFonts w:ascii="Arial" w:hAnsi="Arial"/>
          <w:b/>
          <w:sz w:val="28"/>
        </w:rPr>
        <w:t>NSCA</w:t>
      </w:r>
    </w:p>
    <w:p w:rsidR="00000000" w:rsidRDefault="00A6688E">
      <w:pPr>
        <w:pStyle w:val="Heading1"/>
        <w:jc w:val="center"/>
        <w:rPr>
          <w:rFonts w:ascii="Arial" w:hAnsi="Arial"/>
          <w:b/>
          <w:sz w:val="28"/>
        </w:rPr>
      </w:pPr>
      <w:r>
        <w:rPr>
          <w:rFonts w:ascii="Arial" w:hAnsi="Arial"/>
          <w:b/>
          <w:sz w:val="28"/>
        </w:rPr>
        <w:t>Sample Position Description</w:t>
      </w:r>
    </w:p>
    <w:p w:rsidR="00000000" w:rsidRDefault="00A6688E">
      <w:pPr>
        <w:pStyle w:val="Heading1"/>
        <w:rPr>
          <w:rFonts w:ascii="Arial" w:hAnsi="Arial"/>
          <w:sz w:val="13"/>
        </w:rPr>
      </w:pPr>
    </w:p>
    <w:p w:rsidR="00000000" w:rsidRDefault="00A6688E">
      <w:pPr>
        <w:rPr>
          <w:rFonts w:ascii="Arial" w:hAnsi="Arial"/>
        </w:rPr>
      </w:pPr>
    </w:p>
    <w:p w:rsidR="00000000" w:rsidRDefault="00A6688E">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Warehouse Manager</w:t>
      </w:r>
    </w:p>
    <w:p w:rsidR="00000000" w:rsidRDefault="00A6688E">
      <w:pPr>
        <w:pStyle w:val="Heading1"/>
        <w:rPr>
          <w:rFonts w:ascii="Arial" w:hAnsi="Arial"/>
          <w:sz w:val="22"/>
        </w:rPr>
      </w:pPr>
      <w:r>
        <w:rPr>
          <w:rFonts w:ascii="Arial" w:hAnsi="Arial"/>
          <w:b/>
          <w:sz w:val="22"/>
        </w:rPr>
        <w:t xml:space="preserve">Reports to:  </w:t>
      </w:r>
      <w:r>
        <w:rPr>
          <w:rFonts w:ascii="Arial" w:hAnsi="Arial"/>
          <w:sz w:val="22"/>
        </w:rPr>
        <w:t>General Manager</w:t>
      </w:r>
    </w:p>
    <w:p w:rsidR="00000000" w:rsidRDefault="00A6688E">
      <w:pPr>
        <w:pStyle w:val="Heading1"/>
        <w:rPr>
          <w:rFonts w:ascii="Arial" w:hAnsi="Arial"/>
          <w:sz w:val="22"/>
        </w:rPr>
      </w:pPr>
      <w:r>
        <w:rPr>
          <w:rFonts w:ascii="Arial" w:hAnsi="Arial"/>
          <w:b/>
          <w:sz w:val="22"/>
        </w:rPr>
        <w:t xml:space="preserve">Class:  </w:t>
      </w:r>
      <w:r>
        <w:rPr>
          <w:rFonts w:ascii="Arial" w:hAnsi="Arial"/>
          <w:sz w:val="22"/>
        </w:rPr>
        <w:t>Full-Time</w:t>
      </w:r>
    </w:p>
    <w:p w:rsidR="00000000" w:rsidRDefault="00A6688E">
      <w:pPr>
        <w:pStyle w:val="Heading1"/>
        <w:rPr>
          <w:rFonts w:ascii="Arial" w:hAnsi="Arial"/>
          <w:sz w:val="22"/>
        </w:rPr>
      </w:pPr>
      <w:r>
        <w:rPr>
          <w:rFonts w:ascii="Arial" w:hAnsi="Arial"/>
          <w:b/>
          <w:sz w:val="22"/>
        </w:rPr>
        <w:t>Type:</w:t>
      </w:r>
      <w:r>
        <w:rPr>
          <w:rFonts w:ascii="Arial" w:hAnsi="Arial"/>
          <w:b/>
          <w:sz w:val="22"/>
        </w:rPr>
        <w:tab/>
        <w:t xml:space="preserve"> </w:t>
      </w:r>
      <w:r>
        <w:rPr>
          <w:rFonts w:ascii="Arial" w:hAnsi="Arial"/>
          <w:sz w:val="22"/>
        </w:rPr>
        <w:t>Salary</w:t>
      </w:r>
    </w:p>
    <w:p w:rsidR="00000000" w:rsidRDefault="00A6688E">
      <w:pPr>
        <w:pStyle w:val="Heading1"/>
        <w:rPr>
          <w:rFonts w:ascii="Arial" w:hAnsi="Arial"/>
          <w:sz w:val="22"/>
        </w:rPr>
      </w:pPr>
      <w:r>
        <w:rPr>
          <w:rFonts w:ascii="Arial" w:hAnsi="Arial"/>
          <w:b/>
          <w:sz w:val="22"/>
        </w:rPr>
        <w:t xml:space="preserve">Revised: </w:t>
      </w:r>
      <w:r w:rsidR="00A01EA5">
        <w:rPr>
          <w:rFonts w:ascii="Arial" w:hAnsi="Arial"/>
          <w:sz w:val="22"/>
        </w:rPr>
        <w:t xml:space="preserve">  9/15/20XX</w:t>
      </w:r>
      <w:bookmarkStart w:id="0" w:name="_GoBack"/>
      <w:bookmarkEnd w:id="0"/>
    </w:p>
    <w:p w:rsidR="00000000" w:rsidRDefault="00A01EA5">
      <w:pPr>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61595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5FXGs9gA&#10;AAAEAQAADwAAAGRycy9kb3ducmV2LnhtbEyPwU7DMBBE70j9B2uRuFTUpkiUhjhVBeTGhVLEdRsv&#10;SUS8TmO3DXw9Cxc4Ps1q5m2+Gn2njjTENrCFq5kBRVwF13JtYftSXt6CignZYReYLHxShFUxOcsx&#10;c+HEz3TcpFpJCccMLTQp9ZnWsWrIY5yFnliy9zB4TIJDrd2AJyn3nZ4bc6M9tiwLDfZ031D1sTl4&#10;C7F8pX35Na2m5u26DjTfPzw9orUX5+P6DlSiMf0dw4++qEMhTrtwYBdVZ0EeSRaWC1ASLo0R3v2y&#10;LnL9X774BgAA//8DAFBLAQItABQABgAIAAAAIQC2gziS/gAAAOEBAAATAAAAAAAAAAAAAAAAAAAA&#10;AABbQ29udGVudF9UeXBlc10ueG1sUEsBAi0AFAAGAAgAAAAhADj9If/WAAAAlAEAAAsAAAAAAAAA&#10;AAAAAAAALwEAAF9yZWxzLy5yZWxzUEsBAi0AFAAGAAgAAAAhAEgHlpixAgAAwQUAAA4AAAAAAAAA&#10;AAAAAAAALgIAAGRycy9lMm9Eb2MueG1sUEsBAi0AFAAGAAgAAAAhAORVxrPYAAAABAEAAA8AAAAA&#10;AAAAAAAAAAAACwUAAGRycy9kb3ducmV2LnhtbFBLBQYAAAAABAAEAPMAAAAQBgAAAAA=&#10;" o:allowincell="f"/>
            </w:pict>
          </mc:Fallback>
        </mc:AlternateContent>
      </w:r>
    </w:p>
    <w:p w:rsidR="00000000" w:rsidRDefault="00A6688E">
      <w:pPr>
        <w:rPr>
          <w:rFonts w:ascii="Arial" w:hAnsi="Arial"/>
          <w:sz w:val="22"/>
        </w:rPr>
      </w:pPr>
    </w:p>
    <w:p w:rsidR="00000000" w:rsidRDefault="00A6688E">
      <w:pPr>
        <w:rPr>
          <w:rFonts w:ascii="Arial" w:hAnsi="Arial"/>
          <w:b/>
          <w:sz w:val="22"/>
        </w:rPr>
      </w:pPr>
      <w:r>
        <w:rPr>
          <w:rFonts w:ascii="Arial" w:hAnsi="Arial"/>
          <w:b/>
          <w:sz w:val="22"/>
        </w:rPr>
        <w:t xml:space="preserve">Primary Role: </w:t>
      </w:r>
    </w:p>
    <w:p w:rsidR="00000000" w:rsidRDefault="00A6688E">
      <w:pPr>
        <w:pStyle w:val="Heading1"/>
        <w:rPr>
          <w:rFonts w:ascii="Arial" w:hAnsi="Arial"/>
          <w:sz w:val="22"/>
        </w:rPr>
      </w:pPr>
    </w:p>
    <w:p w:rsidR="00000000" w:rsidRDefault="00A6688E">
      <w:pPr>
        <w:pStyle w:val="Heading1"/>
        <w:rPr>
          <w:rFonts w:ascii="Arial" w:hAnsi="Arial"/>
          <w:i/>
          <w:sz w:val="22"/>
        </w:rPr>
      </w:pPr>
      <w:r>
        <w:rPr>
          <w:rFonts w:ascii="Arial" w:hAnsi="Arial"/>
          <w:i/>
          <w:sz w:val="22"/>
        </w:rPr>
        <w:t>Leads and controls activities of company warehouse personnel. Ensures shipping, receiving, stor</w:t>
      </w:r>
      <w:r>
        <w:rPr>
          <w:rFonts w:ascii="Arial" w:hAnsi="Arial"/>
          <w:i/>
          <w:sz w:val="22"/>
        </w:rPr>
        <w:t xml:space="preserve">age, and distribution are performed in an efficient manner. Takes precautions to protect warehouse contents against loss. Retains and reviews warehouse documents and reports. </w:t>
      </w:r>
    </w:p>
    <w:p w:rsidR="00000000" w:rsidRDefault="00A6688E">
      <w:pPr>
        <w:pStyle w:val="Heading1"/>
        <w:rPr>
          <w:rFonts w:ascii="Arial" w:hAnsi="Arial"/>
          <w:b/>
          <w:sz w:val="22"/>
        </w:rPr>
      </w:pPr>
    </w:p>
    <w:p w:rsidR="00000000" w:rsidRDefault="00A6688E">
      <w:pPr>
        <w:pStyle w:val="Heading1"/>
        <w:rPr>
          <w:rFonts w:ascii="Arial" w:hAnsi="Arial"/>
          <w:b/>
          <w:sz w:val="22"/>
        </w:rPr>
      </w:pPr>
      <w:r>
        <w:rPr>
          <w:rFonts w:ascii="Arial" w:hAnsi="Arial"/>
          <w:b/>
          <w:sz w:val="22"/>
        </w:rPr>
        <w:t>Responsibilities:</w:t>
      </w:r>
    </w:p>
    <w:p w:rsidR="00000000" w:rsidRDefault="00A6688E" w:rsidP="00A01EA5">
      <w:pPr>
        <w:pStyle w:val="Heading1"/>
        <w:numPr>
          <w:ilvl w:val="0"/>
          <w:numId w:val="1"/>
        </w:numPr>
        <w:tabs>
          <w:tab w:val="left" w:pos="360"/>
        </w:tabs>
        <w:rPr>
          <w:rFonts w:ascii="Arial" w:hAnsi="Arial"/>
          <w:sz w:val="22"/>
        </w:rPr>
      </w:pPr>
      <w:r>
        <w:rPr>
          <w:rFonts w:ascii="Arial" w:hAnsi="Arial"/>
          <w:sz w:val="22"/>
        </w:rPr>
        <w:t>Responsible for ensuring the quantity and quality of incoming equipment</w:t>
      </w:r>
    </w:p>
    <w:p w:rsidR="00000000" w:rsidRDefault="00A6688E" w:rsidP="00A01EA5">
      <w:pPr>
        <w:numPr>
          <w:ilvl w:val="0"/>
          <w:numId w:val="1"/>
        </w:numPr>
        <w:tabs>
          <w:tab w:val="left" w:pos="360"/>
        </w:tabs>
        <w:rPr>
          <w:rFonts w:ascii="Arial" w:hAnsi="Arial"/>
          <w:sz w:val="22"/>
        </w:rPr>
      </w:pPr>
      <w:r>
        <w:rPr>
          <w:rFonts w:ascii="Arial" w:hAnsi="Arial"/>
          <w:sz w:val="22"/>
        </w:rPr>
        <w:t>Oversee inventory re-order levels of all equipment to assure appropriate level and maximize turnover of equipment</w:t>
      </w:r>
    </w:p>
    <w:p w:rsidR="00000000" w:rsidRDefault="00A6688E" w:rsidP="00A01EA5">
      <w:pPr>
        <w:numPr>
          <w:ilvl w:val="0"/>
          <w:numId w:val="1"/>
        </w:numPr>
        <w:tabs>
          <w:tab w:val="left" w:pos="360"/>
        </w:tabs>
        <w:rPr>
          <w:rFonts w:ascii="Arial" w:hAnsi="Arial"/>
          <w:sz w:val="22"/>
        </w:rPr>
      </w:pPr>
      <w:r>
        <w:rPr>
          <w:rFonts w:ascii="Arial" w:hAnsi="Arial"/>
          <w:sz w:val="22"/>
        </w:rPr>
        <w:t>Ensure that incoming equipment is properly received, unpacked and stored</w:t>
      </w:r>
    </w:p>
    <w:p w:rsidR="00000000" w:rsidRDefault="00A6688E" w:rsidP="00A01EA5">
      <w:pPr>
        <w:numPr>
          <w:ilvl w:val="0"/>
          <w:numId w:val="1"/>
        </w:numPr>
        <w:tabs>
          <w:tab w:val="left" w:pos="360"/>
        </w:tabs>
        <w:rPr>
          <w:rFonts w:ascii="Arial" w:hAnsi="Arial"/>
          <w:sz w:val="22"/>
        </w:rPr>
      </w:pPr>
      <w:r>
        <w:rPr>
          <w:rFonts w:ascii="Arial" w:hAnsi="Arial"/>
          <w:sz w:val="22"/>
        </w:rPr>
        <w:t>Develop and maintain efficient inventory tracking system</w:t>
      </w:r>
    </w:p>
    <w:p w:rsidR="00000000" w:rsidRDefault="00A6688E" w:rsidP="00A01EA5">
      <w:pPr>
        <w:numPr>
          <w:ilvl w:val="0"/>
          <w:numId w:val="1"/>
        </w:numPr>
        <w:tabs>
          <w:tab w:val="left" w:pos="360"/>
        </w:tabs>
        <w:rPr>
          <w:rFonts w:ascii="Arial" w:hAnsi="Arial"/>
          <w:sz w:val="22"/>
        </w:rPr>
      </w:pPr>
      <w:r>
        <w:rPr>
          <w:rFonts w:ascii="Arial" w:hAnsi="Arial"/>
          <w:sz w:val="22"/>
        </w:rPr>
        <w:t>R</w:t>
      </w:r>
      <w:r>
        <w:rPr>
          <w:rFonts w:ascii="Arial" w:hAnsi="Arial"/>
          <w:sz w:val="22"/>
        </w:rPr>
        <w:t xml:space="preserve">esponsible for adjusting incoming and outgoing inventory in information system </w:t>
      </w:r>
    </w:p>
    <w:p w:rsidR="00000000" w:rsidRDefault="00A6688E" w:rsidP="00A01EA5">
      <w:pPr>
        <w:numPr>
          <w:ilvl w:val="0"/>
          <w:numId w:val="1"/>
        </w:numPr>
        <w:tabs>
          <w:tab w:val="left" w:pos="360"/>
        </w:tabs>
        <w:rPr>
          <w:rFonts w:ascii="Arial" w:hAnsi="Arial"/>
          <w:sz w:val="22"/>
        </w:rPr>
      </w:pPr>
      <w:r>
        <w:rPr>
          <w:rFonts w:ascii="Arial" w:hAnsi="Arial"/>
          <w:sz w:val="22"/>
        </w:rPr>
        <w:t>Oversees inventory counts to assure accuracy of current monitoring system</w:t>
      </w:r>
    </w:p>
    <w:p w:rsidR="00000000" w:rsidRDefault="00A6688E" w:rsidP="00A01EA5">
      <w:pPr>
        <w:numPr>
          <w:ilvl w:val="0"/>
          <w:numId w:val="1"/>
        </w:numPr>
        <w:tabs>
          <w:tab w:val="left" w:pos="360"/>
        </w:tabs>
        <w:rPr>
          <w:rFonts w:ascii="Arial" w:hAnsi="Arial"/>
          <w:sz w:val="22"/>
        </w:rPr>
      </w:pPr>
      <w:r>
        <w:rPr>
          <w:rFonts w:ascii="Arial" w:hAnsi="Arial"/>
          <w:sz w:val="22"/>
        </w:rPr>
        <w:t>Coordinates year-end inventory count</w:t>
      </w:r>
    </w:p>
    <w:p w:rsidR="00000000" w:rsidRDefault="00A6688E" w:rsidP="00A01EA5">
      <w:pPr>
        <w:numPr>
          <w:ilvl w:val="0"/>
          <w:numId w:val="1"/>
        </w:numPr>
        <w:tabs>
          <w:tab w:val="left" w:pos="360"/>
        </w:tabs>
        <w:rPr>
          <w:rFonts w:ascii="Arial" w:hAnsi="Arial"/>
          <w:sz w:val="22"/>
        </w:rPr>
      </w:pPr>
      <w:r>
        <w:rPr>
          <w:rFonts w:ascii="Arial" w:hAnsi="Arial"/>
          <w:sz w:val="22"/>
        </w:rPr>
        <w:t>Ensures the proper packing and delivery of equipment to customer site</w:t>
      </w:r>
    </w:p>
    <w:p w:rsidR="00000000" w:rsidRDefault="00A6688E" w:rsidP="00A01EA5">
      <w:pPr>
        <w:numPr>
          <w:ilvl w:val="0"/>
          <w:numId w:val="1"/>
        </w:numPr>
        <w:tabs>
          <w:tab w:val="left" w:pos="360"/>
        </w:tabs>
        <w:rPr>
          <w:rFonts w:ascii="Arial" w:hAnsi="Arial"/>
          <w:sz w:val="22"/>
        </w:rPr>
      </w:pPr>
      <w:r>
        <w:rPr>
          <w:rFonts w:ascii="Arial" w:hAnsi="Arial"/>
          <w:sz w:val="22"/>
        </w:rPr>
        <w:t xml:space="preserve">Monitor the return of unused job-related inventory to vendor or stock </w:t>
      </w:r>
    </w:p>
    <w:p w:rsidR="00000000" w:rsidRDefault="00A6688E" w:rsidP="00A01EA5">
      <w:pPr>
        <w:numPr>
          <w:ilvl w:val="0"/>
          <w:numId w:val="1"/>
        </w:numPr>
        <w:tabs>
          <w:tab w:val="left" w:pos="360"/>
        </w:tabs>
        <w:rPr>
          <w:rFonts w:ascii="Arial" w:hAnsi="Arial"/>
          <w:sz w:val="22"/>
        </w:rPr>
      </w:pPr>
      <w:r>
        <w:rPr>
          <w:rFonts w:ascii="Arial" w:hAnsi="Arial"/>
          <w:sz w:val="22"/>
        </w:rPr>
        <w:t>Retains and reviews warehouse documents and reports</w:t>
      </w:r>
    </w:p>
    <w:p w:rsidR="00000000" w:rsidRDefault="00A6688E" w:rsidP="00A01EA5">
      <w:pPr>
        <w:numPr>
          <w:ilvl w:val="0"/>
          <w:numId w:val="1"/>
        </w:numPr>
        <w:tabs>
          <w:tab w:val="left" w:pos="360"/>
        </w:tabs>
        <w:rPr>
          <w:rFonts w:ascii="Arial" w:hAnsi="Arial"/>
          <w:sz w:val="22"/>
        </w:rPr>
      </w:pPr>
      <w:r>
        <w:rPr>
          <w:rFonts w:ascii="Arial" w:hAnsi="Arial"/>
          <w:sz w:val="22"/>
        </w:rPr>
        <w:t>Responsible for providing monthly inventory reports to management</w:t>
      </w:r>
    </w:p>
    <w:p w:rsidR="00000000" w:rsidRDefault="00A6688E" w:rsidP="00A01EA5">
      <w:pPr>
        <w:pStyle w:val="Heading1"/>
        <w:numPr>
          <w:ilvl w:val="0"/>
          <w:numId w:val="1"/>
        </w:numPr>
        <w:tabs>
          <w:tab w:val="left" w:pos="360"/>
        </w:tabs>
        <w:rPr>
          <w:rFonts w:ascii="Arial" w:hAnsi="Arial"/>
          <w:sz w:val="22"/>
        </w:rPr>
      </w:pPr>
      <w:r>
        <w:rPr>
          <w:rFonts w:ascii="Arial" w:hAnsi="Arial"/>
          <w:sz w:val="22"/>
        </w:rPr>
        <w:t>Other duties as required or assigned by company management</w:t>
      </w:r>
    </w:p>
    <w:p w:rsidR="00000000" w:rsidRDefault="00A6688E">
      <w:pPr>
        <w:pStyle w:val="Heading1"/>
        <w:rPr>
          <w:rFonts w:ascii="Arial" w:hAnsi="Arial"/>
          <w:sz w:val="22"/>
        </w:rPr>
      </w:pPr>
    </w:p>
    <w:p w:rsidR="00000000" w:rsidRDefault="00A6688E">
      <w:pPr>
        <w:pStyle w:val="Heading1"/>
        <w:rPr>
          <w:rFonts w:ascii="Arial" w:hAnsi="Arial"/>
          <w:b/>
          <w:sz w:val="22"/>
        </w:rPr>
      </w:pPr>
      <w:r>
        <w:rPr>
          <w:rFonts w:ascii="Arial" w:hAnsi="Arial"/>
          <w:b/>
          <w:sz w:val="22"/>
        </w:rPr>
        <w:t>Ac</w:t>
      </w:r>
      <w:r>
        <w:rPr>
          <w:rFonts w:ascii="Arial" w:hAnsi="Arial"/>
          <w:b/>
          <w:sz w:val="22"/>
        </w:rPr>
        <w:t>countability:</w:t>
      </w:r>
    </w:p>
    <w:p w:rsidR="00000000" w:rsidRDefault="00A6688E">
      <w:pPr>
        <w:pStyle w:val="Heading1"/>
        <w:rPr>
          <w:rFonts w:ascii="Arial" w:hAnsi="Arial"/>
          <w:sz w:val="22"/>
        </w:rPr>
      </w:pPr>
    </w:p>
    <w:p w:rsidR="00000000" w:rsidRDefault="00A6688E">
      <w:pPr>
        <w:pStyle w:val="Heading1"/>
        <w:rPr>
          <w:rFonts w:ascii="Arial" w:hAnsi="Arial"/>
          <w:sz w:val="22"/>
        </w:rPr>
      </w:pPr>
      <w:r>
        <w:rPr>
          <w:rFonts w:ascii="Arial" w:hAnsi="Arial"/>
          <w:sz w:val="22"/>
        </w:rPr>
        <w:t xml:space="preserve">The Warehouse Manager will be accountable to the General Manager.  Secondary accountability will be to the other management team members, employees and customers of the company. </w:t>
      </w:r>
    </w:p>
    <w:p w:rsidR="00000000" w:rsidRDefault="00A6688E">
      <w:pPr>
        <w:pStyle w:val="Heading1"/>
        <w:rPr>
          <w:rFonts w:ascii="Arial" w:hAnsi="Arial"/>
          <w:sz w:val="22"/>
        </w:rPr>
      </w:pPr>
    </w:p>
    <w:p w:rsidR="00000000" w:rsidRDefault="00A6688E">
      <w:pPr>
        <w:pStyle w:val="Heading1"/>
        <w:rPr>
          <w:rFonts w:ascii="Arial" w:hAnsi="Arial"/>
          <w:b/>
          <w:sz w:val="22"/>
        </w:rPr>
      </w:pPr>
      <w:r>
        <w:rPr>
          <w:rFonts w:ascii="Arial" w:hAnsi="Arial"/>
          <w:b/>
          <w:sz w:val="22"/>
        </w:rPr>
        <w:t>Qualifications:</w:t>
      </w:r>
    </w:p>
    <w:p w:rsidR="00000000" w:rsidRDefault="00A6688E">
      <w:pPr>
        <w:pStyle w:val="Heading1"/>
        <w:rPr>
          <w:rFonts w:ascii="Arial" w:hAnsi="Arial"/>
          <w:sz w:val="22"/>
        </w:rPr>
      </w:pPr>
    </w:p>
    <w:p w:rsidR="00000000" w:rsidRDefault="00A6688E">
      <w:pPr>
        <w:pStyle w:val="Heading1"/>
        <w:rPr>
          <w:rFonts w:ascii="Arial" w:hAnsi="Arial"/>
          <w:sz w:val="22"/>
        </w:rPr>
      </w:pPr>
      <w:r>
        <w:rPr>
          <w:rFonts w:ascii="Arial" w:hAnsi="Arial"/>
          <w:sz w:val="22"/>
        </w:rPr>
        <w:t>The Warehouse Manager shall possess a minimum of five to ten years experience in a warehouse environment at the supervisor level or above. Excellent leadership and team development skills. Above average computer skills. Strong written and verbal communication.  This person must be able to manage mul</w:t>
      </w:r>
      <w:r>
        <w:rPr>
          <w:rFonts w:ascii="Arial" w:hAnsi="Arial"/>
          <w:sz w:val="22"/>
        </w:rPr>
        <w:t>tiple tasks simultaneously and work well with other people.</w:t>
      </w:r>
    </w:p>
    <w:p w:rsidR="00000000" w:rsidRDefault="00A6688E">
      <w:pPr>
        <w:rPr>
          <w:rFonts w:ascii="Arial" w:hAnsi="Arial"/>
          <w:sz w:val="22"/>
        </w:rPr>
      </w:pPr>
    </w:p>
    <w:p w:rsidR="00000000" w:rsidRDefault="00A6688E">
      <w:pPr>
        <w:pStyle w:val="Heading1"/>
        <w:rPr>
          <w:rFonts w:ascii="Arial" w:hAnsi="Arial"/>
          <w:b/>
          <w:sz w:val="22"/>
        </w:rPr>
      </w:pPr>
      <w:r>
        <w:rPr>
          <w:rFonts w:ascii="Arial" w:hAnsi="Arial"/>
          <w:b/>
          <w:sz w:val="22"/>
        </w:rPr>
        <w:t>Travel:</w:t>
      </w:r>
    </w:p>
    <w:p w:rsidR="00000000" w:rsidRDefault="00A6688E">
      <w:pPr>
        <w:pStyle w:val="Heading1"/>
        <w:rPr>
          <w:rFonts w:ascii="Arial" w:hAnsi="Arial"/>
          <w:sz w:val="22"/>
        </w:rPr>
      </w:pPr>
      <w:r>
        <w:rPr>
          <w:rFonts w:ascii="Arial" w:hAnsi="Arial"/>
          <w:sz w:val="22"/>
        </w:rPr>
        <w:t>None</w:t>
      </w:r>
    </w:p>
    <w:p w:rsidR="00000000" w:rsidRDefault="00A6688E"/>
    <w:p w:rsidR="00000000" w:rsidRDefault="00A6688E">
      <w:pPr>
        <w:rPr>
          <w:rFonts w:ascii="Arial" w:hAnsi="Arial"/>
          <w:b/>
          <w:sz w:val="22"/>
        </w:rPr>
      </w:pPr>
      <w:r>
        <w:rPr>
          <w:rFonts w:ascii="Arial" w:hAnsi="Arial"/>
          <w:b/>
          <w:sz w:val="22"/>
        </w:rPr>
        <w:lastRenderedPageBreak/>
        <w:t>Additional Skills and Abilities:</w:t>
      </w:r>
    </w:p>
    <w:p w:rsidR="00000000" w:rsidRDefault="00A6688E">
      <w:pPr>
        <w:rPr>
          <w:rFonts w:ascii="Arial" w:hAnsi="Arial"/>
          <w:b/>
          <w:sz w:val="22"/>
        </w:rPr>
      </w:pPr>
    </w:p>
    <w:p w:rsidR="00000000" w:rsidRDefault="00A6688E" w:rsidP="00A01EA5">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w:t>
      </w:r>
      <w:r>
        <w:rPr>
          <w:rFonts w:ascii="Arial" w:hAnsi="Arial"/>
          <w:sz w:val="22"/>
        </w:rPr>
        <w:t xml:space="preserve"> MS Word, Excel, Access, PowerPoint and Outlook.</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A6688E" w:rsidP="00A01EA5">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A6688E">
      <w:pPr>
        <w:rPr>
          <w:rFonts w:ascii="Arial" w:hAnsi="Arial"/>
          <w:sz w:val="22"/>
        </w:rPr>
      </w:pPr>
    </w:p>
    <w:p w:rsidR="00000000" w:rsidRDefault="00A6688E">
      <w:pPr>
        <w:rPr>
          <w:rFonts w:ascii="Arial" w:hAnsi="Arial"/>
          <w:b/>
          <w:sz w:val="22"/>
        </w:rPr>
      </w:pPr>
      <w:r>
        <w:rPr>
          <w:rFonts w:ascii="Arial" w:hAnsi="Arial"/>
          <w:b/>
          <w:sz w:val="22"/>
        </w:rPr>
        <w:t>Physical, Mental and Environmental Requirements:</w:t>
      </w:r>
    </w:p>
    <w:p w:rsidR="00000000" w:rsidRDefault="00A6688E">
      <w:pPr>
        <w:rPr>
          <w:rFonts w:ascii="Arial" w:hAnsi="Arial"/>
          <w:b/>
          <w:sz w:val="22"/>
        </w:rPr>
      </w:pPr>
    </w:p>
    <w:p w:rsidR="00000000" w:rsidRDefault="00A6688E" w:rsidP="00A01EA5">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A6688E" w:rsidP="00A01EA5">
      <w:pPr>
        <w:numPr>
          <w:ilvl w:val="0"/>
          <w:numId w:val="3"/>
        </w:numPr>
        <w:tabs>
          <w:tab w:val="left" w:pos="360"/>
          <w:tab w:val="left" w:pos="720"/>
        </w:tabs>
        <w:rPr>
          <w:rFonts w:ascii="Arial" w:hAnsi="Arial"/>
          <w:sz w:val="22"/>
        </w:rPr>
      </w:pPr>
      <w:r>
        <w:rPr>
          <w:rFonts w:ascii="Arial" w:hAnsi="Arial"/>
          <w:sz w:val="22"/>
        </w:rPr>
        <w:t xml:space="preserve">Some light lifting of </w:t>
      </w:r>
      <w:r>
        <w:rPr>
          <w:rFonts w:ascii="Arial" w:hAnsi="Arial"/>
          <w:sz w:val="22"/>
        </w:rPr>
        <w:t>objects is required.</w:t>
      </w:r>
    </w:p>
    <w:p w:rsidR="00000000" w:rsidRDefault="00A6688E" w:rsidP="00A01EA5">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A6688E" w:rsidP="00A01EA5">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A6688E" w:rsidP="00A01EA5">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A6688E">
      <w:pPr>
        <w:rPr>
          <w:rFonts w:ascii="Arial" w:hAnsi="Arial"/>
          <w:sz w:val="22"/>
        </w:rPr>
      </w:pPr>
    </w:p>
    <w:p w:rsidR="00000000" w:rsidRDefault="00A6688E">
      <w:pPr>
        <w:rPr>
          <w:rFonts w:ascii="Arial" w:hAnsi="Arial"/>
          <w:sz w:val="22"/>
        </w:rPr>
      </w:pPr>
      <w:r>
        <w:rPr>
          <w:rFonts w:ascii="Arial" w:hAnsi="Arial"/>
          <w:sz w:val="22"/>
        </w:rPr>
        <w:t xml:space="preserve">All requirements may be modified to reasonably accommodate individuals with disabilities.  </w:t>
      </w:r>
    </w:p>
    <w:p w:rsidR="00000000" w:rsidRDefault="00A6688E">
      <w:pPr>
        <w:rPr>
          <w:rFonts w:ascii="Arial" w:hAnsi="Arial"/>
          <w:sz w:val="22"/>
        </w:rPr>
      </w:pPr>
    </w:p>
    <w:p w:rsidR="00000000" w:rsidRDefault="00A6688E">
      <w:pPr>
        <w:rPr>
          <w:rFonts w:ascii="Arial" w:hAnsi="Arial"/>
          <w:sz w:val="22"/>
        </w:rPr>
      </w:pPr>
    </w:p>
    <w:p w:rsidR="00000000" w:rsidRDefault="00A6688E">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w:t>
      </w:r>
      <w:r>
        <w:rPr>
          <w:sz w:val="22"/>
        </w:rPr>
        <w:t>l be evaluated in part based upon your performance of the tasks listed in this job description.</w:t>
      </w:r>
      <w:r>
        <w:rPr>
          <w:sz w:val="22"/>
        </w:rPr>
        <w:br/>
      </w:r>
    </w:p>
    <w:p w:rsidR="00000000" w:rsidRDefault="00A6688E">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000000" w:rsidRDefault="00A6688E">
      <w:pPr>
        <w:rPr>
          <w:rFonts w:ascii="Arial" w:hAnsi="Arial"/>
          <w:sz w:val="22"/>
        </w:rPr>
      </w:pPr>
    </w:p>
    <w:p w:rsidR="00000000" w:rsidRDefault="00A6688E">
      <w:pPr>
        <w:pStyle w:val="Heading1"/>
        <w:rPr>
          <w:rFonts w:ascii="Arial" w:hAnsi="Arial"/>
          <w:sz w:val="22"/>
        </w:rPr>
      </w:pPr>
    </w:p>
    <w:p w:rsidR="00A6688E" w:rsidRDefault="00A6688E">
      <w:pPr>
        <w:rPr>
          <w:rFonts w:ascii="Arial" w:hAnsi="Arial"/>
          <w:sz w:val="22"/>
        </w:rPr>
      </w:pPr>
    </w:p>
    <w:sectPr w:rsidR="00A6688E">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8E" w:rsidRDefault="00A6688E">
      <w:r>
        <w:separator/>
      </w:r>
    </w:p>
  </w:endnote>
  <w:endnote w:type="continuationSeparator" w:id="0">
    <w:p w:rsidR="00A6688E" w:rsidRDefault="00A6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EA5" w:rsidP="00A01EA5">
    <w:pPr>
      <w:pStyle w:val="Footer"/>
      <w:rPr>
        <w:rFonts w:ascii="Arial" w:hAnsi="Arial"/>
        <w:i/>
        <w:color w:val="808080"/>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Pr>
        <w:noProof/>
      </w:rPr>
      <w:tab/>
    </w:r>
    <w:r>
      <w:rPr>
        <w:noProof/>
      </w:rPr>
      <w:tab/>
    </w:r>
    <w:r w:rsidR="00A6688E">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8E" w:rsidRDefault="00A6688E">
      <w:r>
        <w:separator/>
      </w:r>
    </w:p>
  </w:footnote>
  <w:footnote w:type="continuationSeparator" w:id="0">
    <w:p w:rsidR="00A6688E" w:rsidRDefault="00A66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4CD9"/>
    <w:multiLevelType w:val="singleLevel"/>
    <w:tmpl w:val="B83A2708"/>
    <w:lvl w:ilvl="0">
      <w:start w:val="1"/>
      <w:numFmt w:val="decimal"/>
      <w:lvlText w:val="%1."/>
      <w:legacy w:legacy="1" w:legacySpace="120" w:legacyIndent="360"/>
      <w:lvlJc w:val="left"/>
      <w:pPr>
        <w:ind w:left="360" w:hanging="360"/>
      </w:pPr>
    </w:lvl>
  </w:abstractNum>
  <w:abstractNum w:abstractNumId="1">
    <w:nsid w:val="202D1107"/>
    <w:multiLevelType w:val="singleLevel"/>
    <w:tmpl w:val="B83A2708"/>
    <w:lvl w:ilvl="0">
      <w:start w:val="1"/>
      <w:numFmt w:val="decimal"/>
      <w:lvlText w:val="%1."/>
      <w:legacy w:legacy="1" w:legacySpace="120" w:legacyIndent="360"/>
      <w:lvlJc w:val="left"/>
      <w:pPr>
        <w:ind w:left="360" w:hanging="360"/>
      </w:pPr>
    </w:lvl>
  </w:abstractNum>
  <w:abstractNum w:abstractNumId="2">
    <w:nsid w:val="60184042"/>
    <w:multiLevelType w:val="singleLevel"/>
    <w:tmpl w:val="B83A2708"/>
    <w:lvl w:ilvl="0">
      <w:start w:val="1"/>
      <w:numFmt w:val="decimal"/>
      <w:lvlText w:val="%1."/>
      <w:legacy w:legacy="1" w:legacySpace="120" w:legacyIndent="360"/>
      <w:lvlJc w:val="left"/>
      <w:pPr>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A5"/>
    <w:rsid w:val="00A01EA5"/>
    <w:rsid w:val="00A6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Jodi Montgomery</dc:creator>
  <cp:lastModifiedBy>Nick Hlas</cp:lastModifiedBy>
  <cp:revision>2</cp:revision>
  <dcterms:created xsi:type="dcterms:W3CDTF">2014-11-05T22:30:00Z</dcterms:created>
  <dcterms:modified xsi:type="dcterms:W3CDTF">2014-11-05T22:30:00Z</dcterms:modified>
</cp:coreProperties>
</file>