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4BE3">
      <w:pPr>
        <w:pStyle w:val="Heading1"/>
        <w:jc w:val="center"/>
        <w:rPr>
          <w:rFonts w:ascii="Arial" w:hAnsi="Arial"/>
          <w:b/>
          <w:sz w:val="28"/>
        </w:rPr>
      </w:pPr>
      <w:r>
        <w:rPr>
          <w:rFonts w:ascii="Arial" w:hAnsi="Arial"/>
          <w:b/>
          <w:sz w:val="28"/>
        </w:rPr>
        <w:t>NSCA</w:t>
      </w:r>
    </w:p>
    <w:p w:rsidR="00000000" w:rsidRDefault="00304BE3">
      <w:pPr>
        <w:pStyle w:val="Heading1"/>
        <w:jc w:val="center"/>
        <w:rPr>
          <w:rFonts w:ascii="Arial" w:hAnsi="Arial"/>
          <w:b/>
          <w:sz w:val="28"/>
        </w:rPr>
      </w:pPr>
      <w:r>
        <w:rPr>
          <w:rFonts w:ascii="Arial" w:hAnsi="Arial"/>
          <w:b/>
          <w:sz w:val="28"/>
        </w:rPr>
        <w:t>Sample Position Description</w:t>
      </w:r>
    </w:p>
    <w:p w:rsidR="00000000" w:rsidRDefault="00304BE3">
      <w:pPr>
        <w:pStyle w:val="Heading1"/>
        <w:rPr>
          <w:rFonts w:ascii="Arial" w:hAnsi="Arial"/>
          <w:sz w:val="13"/>
        </w:rPr>
      </w:pPr>
    </w:p>
    <w:p w:rsidR="00000000" w:rsidRDefault="00304BE3">
      <w:pPr>
        <w:pStyle w:val="Heading1"/>
        <w:rPr>
          <w:rFonts w:ascii="Arial" w:hAnsi="Arial"/>
          <w:sz w:val="22"/>
        </w:rPr>
      </w:pPr>
      <w:r>
        <w:rPr>
          <w:rFonts w:ascii="Arial" w:hAnsi="Arial"/>
          <w:b/>
          <w:sz w:val="22"/>
        </w:rPr>
        <w:t>Title:</w:t>
      </w:r>
      <w:r>
        <w:rPr>
          <w:rFonts w:ascii="Arial" w:hAnsi="Arial"/>
          <w:sz w:val="22"/>
        </w:rPr>
        <w:t xml:space="preserve">  Office Manager</w:t>
      </w:r>
    </w:p>
    <w:p w:rsidR="00000000" w:rsidRDefault="00304BE3">
      <w:pPr>
        <w:pStyle w:val="Heading1"/>
        <w:rPr>
          <w:rFonts w:ascii="Arial" w:hAnsi="Arial"/>
          <w:sz w:val="22"/>
        </w:rPr>
      </w:pPr>
      <w:r>
        <w:rPr>
          <w:rFonts w:ascii="Arial" w:hAnsi="Arial"/>
          <w:b/>
          <w:sz w:val="22"/>
        </w:rPr>
        <w:t>Reports to:</w:t>
      </w:r>
      <w:r>
        <w:rPr>
          <w:rFonts w:ascii="Arial" w:hAnsi="Arial"/>
          <w:sz w:val="22"/>
        </w:rPr>
        <w:t xml:space="preserve">  General Manager</w:t>
      </w:r>
    </w:p>
    <w:p w:rsidR="00000000" w:rsidRDefault="00304BE3">
      <w:pPr>
        <w:pStyle w:val="Heading1"/>
        <w:rPr>
          <w:rFonts w:ascii="Arial" w:hAnsi="Arial"/>
          <w:sz w:val="22"/>
        </w:rPr>
      </w:pPr>
      <w:r>
        <w:rPr>
          <w:rFonts w:ascii="Arial" w:hAnsi="Arial"/>
          <w:b/>
          <w:sz w:val="22"/>
        </w:rPr>
        <w:t xml:space="preserve">Class:  </w:t>
      </w:r>
      <w:r>
        <w:rPr>
          <w:rFonts w:ascii="Arial" w:hAnsi="Arial"/>
          <w:sz w:val="22"/>
        </w:rPr>
        <w:t>Full-Time</w:t>
      </w:r>
    </w:p>
    <w:p w:rsidR="00000000" w:rsidRDefault="00304BE3">
      <w:pPr>
        <w:rPr>
          <w:rFonts w:ascii="Arial" w:hAnsi="Arial"/>
          <w:sz w:val="22"/>
        </w:rPr>
      </w:pPr>
      <w:r>
        <w:rPr>
          <w:rFonts w:ascii="Arial" w:hAnsi="Arial"/>
          <w:b/>
          <w:sz w:val="22"/>
        </w:rPr>
        <w:t xml:space="preserve">Type:  </w:t>
      </w:r>
      <w:r>
        <w:rPr>
          <w:rFonts w:ascii="Arial" w:hAnsi="Arial"/>
          <w:sz w:val="22"/>
        </w:rPr>
        <w:t>Salary</w:t>
      </w:r>
    </w:p>
    <w:p w:rsidR="00000000" w:rsidRDefault="00304BE3">
      <w:pPr>
        <w:pStyle w:val="Heading1"/>
        <w:rPr>
          <w:rFonts w:ascii="Arial" w:hAnsi="Arial"/>
          <w:sz w:val="22"/>
        </w:rPr>
      </w:pPr>
      <w:r>
        <w:rPr>
          <w:rFonts w:ascii="Arial" w:hAnsi="Arial"/>
          <w:b/>
          <w:sz w:val="22"/>
        </w:rPr>
        <w:t xml:space="preserve">Revised: </w:t>
      </w:r>
      <w:r w:rsidR="00B4485C">
        <w:rPr>
          <w:rFonts w:ascii="Arial" w:hAnsi="Arial"/>
          <w:sz w:val="22"/>
        </w:rPr>
        <w:t>9/15/20XX</w:t>
      </w:r>
      <w:bookmarkStart w:id="0" w:name="_GoBack"/>
      <w:bookmarkEnd w:id="0"/>
    </w:p>
    <w:p w:rsidR="00000000" w:rsidRDefault="00304BE3">
      <w:pPr>
        <w:pStyle w:val="Heading1"/>
        <w:rPr>
          <w:rFonts w:ascii="Arial" w:hAnsi="Arial"/>
          <w:sz w:val="22"/>
        </w:rPr>
      </w:pPr>
    </w:p>
    <w:p w:rsidR="00000000" w:rsidRDefault="00B4485C">
      <w:pPr>
        <w:rPr>
          <w:rFonts w:ascii="Arial" w:hAnsi="Arial"/>
          <w:b/>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-114300</wp:posOffset>
                </wp:positionH>
                <wp:positionV relativeFrom="paragraph">
                  <wp:posOffset>-114300</wp:posOffset>
                </wp:positionV>
                <wp:extent cx="5715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" o:allowincell="f"/>
            </w:pict>
          </mc:Fallback>
        </mc:AlternateContent>
      </w:r>
      <w:r w:rsidR="00304BE3">
        <w:rPr>
          <w:rFonts w:ascii="Arial" w:hAnsi="Arial"/>
          <w:b/>
          <w:sz w:val="22"/>
        </w:rPr>
        <w:t xml:space="preserve">Primary Role: </w:t>
      </w:r>
    </w:p>
    <w:p w:rsidR="00000000" w:rsidRDefault="00304BE3">
      <w:pPr>
        <w:pStyle w:val="Heading1"/>
        <w:rPr>
          <w:rFonts w:ascii="Arial" w:hAnsi="Arial"/>
          <w:sz w:val="22"/>
        </w:rPr>
      </w:pPr>
    </w:p>
    <w:p w:rsidR="00000000" w:rsidRDefault="00304BE3">
      <w:pPr>
        <w:pStyle w:val="Heading1"/>
        <w:rPr>
          <w:rFonts w:ascii="Arial" w:hAnsi="Arial"/>
          <w:i/>
          <w:sz w:val="22"/>
        </w:rPr>
      </w:pPr>
      <w:r>
        <w:rPr>
          <w:rFonts w:ascii="Arial" w:hAnsi="Arial"/>
          <w:i/>
          <w:sz w:val="22"/>
        </w:rPr>
        <w:t>Responsible for ensuring the smooth operation of the administrative activities within the company.  Ove</w:t>
      </w:r>
      <w:r>
        <w:rPr>
          <w:rFonts w:ascii="Arial" w:hAnsi="Arial"/>
          <w:i/>
          <w:sz w:val="22"/>
        </w:rPr>
        <w:t>rsees the management of human resources, payroll, accounts receivable and accounts payable.</w:t>
      </w:r>
    </w:p>
    <w:p w:rsidR="00000000" w:rsidRDefault="00304BE3">
      <w:pPr>
        <w:pStyle w:val="Heading1"/>
        <w:rPr>
          <w:rFonts w:ascii="Arial" w:hAnsi="Arial"/>
          <w:sz w:val="22"/>
        </w:rPr>
      </w:pPr>
    </w:p>
    <w:p w:rsidR="00000000" w:rsidRDefault="00304BE3">
      <w:pPr>
        <w:pStyle w:val="Heading1"/>
        <w:rPr>
          <w:rFonts w:ascii="Arial" w:hAnsi="Arial"/>
          <w:b/>
          <w:sz w:val="22"/>
        </w:rPr>
      </w:pPr>
      <w:r>
        <w:rPr>
          <w:rFonts w:ascii="Arial" w:hAnsi="Arial"/>
          <w:b/>
          <w:sz w:val="22"/>
        </w:rPr>
        <w:t>Responsibilities:</w:t>
      </w:r>
    </w:p>
    <w:p w:rsidR="00000000" w:rsidRDefault="00304BE3">
      <w:pPr>
        <w:rPr>
          <w:rFonts w:ascii="Arial" w:hAnsi="Arial"/>
          <w:sz w:val="22"/>
        </w:rPr>
      </w:pPr>
    </w:p>
    <w:p w:rsidR="00000000" w:rsidRDefault="00304BE3" w:rsidP="00B4485C">
      <w:pPr>
        <w:pStyle w:val="Heading1"/>
        <w:numPr>
          <w:ilvl w:val="0"/>
          <w:numId w:val="1"/>
        </w:numPr>
        <w:tabs>
          <w:tab w:val="left" w:pos="360"/>
        </w:tabs>
        <w:rPr>
          <w:rFonts w:ascii="Arial" w:hAnsi="Arial"/>
          <w:sz w:val="22"/>
        </w:rPr>
      </w:pPr>
      <w:r>
        <w:rPr>
          <w:rFonts w:ascii="Arial" w:hAnsi="Arial"/>
          <w:sz w:val="22"/>
        </w:rPr>
        <w:t>Responsible for managing the overall smooth operation of the office environment</w:t>
      </w:r>
    </w:p>
    <w:p w:rsidR="00000000" w:rsidRDefault="00304BE3" w:rsidP="00B4485C">
      <w:pPr>
        <w:numPr>
          <w:ilvl w:val="0"/>
          <w:numId w:val="1"/>
        </w:numPr>
        <w:tabs>
          <w:tab w:val="left" w:pos="360"/>
        </w:tabs>
        <w:rPr>
          <w:rFonts w:ascii="Arial" w:hAnsi="Arial"/>
          <w:sz w:val="22"/>
        </w:rPr>
      </w:pPr>
      <w:r>
        <w:rPr>
          <w:rFonts w:ascii="Arial" w:hAnsi="Arial"/>
          <w:sz w:val="22"/>
        </w:rPr>
        <w:t xml:space="preserve">Responsible for managing of office supplies, office equipment, related service agreements, and vendor relations ensuring competitive pricing and quality products and services </w:t>
      </w:r>
    </w:p>
    <w:p w:rsidR="00000000" w:rsidRDefault="00304BE3" w:rsidP="00B4485C">
      <w:pPr>
        <w:numPr>
          <w:ilvl w:val="0"/>
          <w:numId w:val="1"/>
        </w:numPr>
        <w:tabs>
          <w:tab w:val="left" w:pos="360"/>
        </w:tabs>
        <w:rPr>
          <w:rFonts w:ascii="Arial" w:hAnsi="Arial"/>
          <w:sz w:val="22"/>
        </w:rPr>
      </w:pPr>
      <w:r>
        <w:rPr>
          <w:rFonts w:ascii="Arial" w:hAnsi="Arial"/>
          <w:sz w:val="22"/>
        </w:rPr>
        <w:t>Supervise and coordinate activities of administrative staff ensuring appropriate phone and front office coverage</w:t>
      </w:r>
    </w:p>
    <w:p w:rsidR="00000000" w:rsidRDefault="00304BE3" w:rsidP="00B4485C">
      <w:pPr>
        <w:numPr>
          <w:ilvl w:val="0"/>
          <w:numId w:val="1"/>
        </w:numPr>
        <w:tabs>
          <w:tab w:val="left" w:pos="360"/>
        </w:tabs>
        <w:rPr>
          <w:rFonts w:ascii="Arial" w:hAnsi="Arial"/>
          <w:sz w:val="22"/>
        </w:rPr>
      </w:pPr>
      <w:r>
        <w:rPr>
          <w:rFonts w:ascii="Arial" w:hAnsi="Arial"/>
          <w:sz w:val="22"/>
        </w:rPr>
        <w:t>Conduct orientation program for</w:t>
      </w:r>
      <w:r>
        <w:rPr>
          <w:rFonts w:ascii="Arial" w:hAnsi="Arial"/>
          <w:sz w:val="22"/>
        </w:rPr>
        <w:t xml:space="preserve"> new employees</w:t>
      </w:r>
    </w:p>
    <w:p w:rsidR="00000000" w:rsidRDefault="00304BE3" w:rsidP="00B4485C">
      <w:pPr>
        <w:numPr>
          <w:ilvl w:val="0"/>
          <w:numId w:val="1"/>
        </w:numPr>
        <w:tabs>
          <w:tab w:val="left" w:pos="360"/>
        </w:tabs>
        <w:rPr>
          <w:rFonts w:ascii="Arial" w:hAnsi="Arial"/>
          <w:sz w:val="22"/>
        </w:rPr>
      </w:pPr>
      <w:r>
        <w:rPr>
          <w:rFonts w:ascii="Arial" w:hAnsi="Arial"/>
          <w:sz w:val="22"/>
        </w:rPr>
        <w:t>Responsible for maintaining and updating company employee handbook and company-related job descriptions</w:t>
      </w:r>
    </w:p>
    <w:p w:rsidR="00000000" w:rsidRDefault="00304BE3" w:rsidP="00B4485C">
      <w:pPr>
        <w:numPr>
          <w:ilvl w:val="0"/>
          <w:numId w:val="1"/>
        </w:numPr>
        <w:tabs>
          <w:tab w:val="left" w:pos="360"/>
        </w:tabs>
        <w:rPr>
          <w:rFonts w:ascii="Arial" w:hAnsi="Arial"/>
          <w:sz w:val="22"/>
        </w:rPr>
      </w:pPr>
      <w:r>
        <w:rPr>
          <w:rFonts w:ascii="Arial" w:hAnsi="Arial"/>
          <w:sz w:val="22"/>
        </w:rPr>
        <w:t>Responsible for administration of all company benefit plans such as health insurance, life insurance, dental insurance, 401K, etc.</w:t>
      </w:r>
    </w:p>
    <w:p w:rsidR="00000000" w:rsidRDefault="00304BE3" w:rsidP="00B4485C">
      <w:pPr>
        <w:numPr>
          <w:ilvl w:val="0"/>
          <w:numId w:val="1"/>
        </w:numPr>
        <w:tabs>
          <w:tab w:val="left" w:pos="360"/>
        </w:tabs>
        <w:rPr>
          <w:rFonts w:ascii="Arial" w:hAnsi="Arial"/>
          <w:sz w:val="22"/>
        </w:rPr>
      </w:pPr>
      <w:r>
        <w:rPr>
          <w:rFonts w:ascii="Arial" w:hAnsi="Arial"/>
          <w:sz w:val="22"/>
        </w:rPr>
        <w:t>Administer employee payroll according to company payroll schedule ensuring timely distribution of staff payroll</w:t>
      </w:r>
    </w:p>
    <w:p w:rsidR="00000000" w:rsidRDefault="00304BE3" w:rsidP="00B4485C">
      <w:pPr>
        <w:numPr>
          <w:ilvl w:val="0"/>
          <w:numId w:val="1"/>
        </w:numPr>
        <w:tabs>
          <w:tab w:val="left" w:pos="360"/>
        </w:tabs>
        <w:rPr>
          <w:rFonts w:ascii="Arial" w:hAnsi="Arial"/>
          <w:sz w:val="22"/>
        </w:rPr>
      </w:pPr>
      <w:r>
        <w:rPr>
          <w:rFonts w:ascii="Arial" w:hAnsi="Arial"/>
          <w:sz w:val="22"/>
        </w:rPr>
        <w:t>Track employee sick, vacation and personal time</w:t>
      </w:r>
    </w:p>
    <w:p w:rsidR="00000000" w:rsidRDefault="00304BE3" w:rsidP="00B4485C">
      <w:pPr>
        <w:numPr>
          <w:ilvl w:val="0"/>
          <w:numId w:val="1"/>
        </w:numPr>
        <w:tabs>
          <w:tab w:val="left" w:pos="360"/>
        </w:tabs>
        <w:rPr>
          <w:rFonts w:ascii="Arial" w:hAnsi="Arial"/>
          <w:sz w:val="22"/>
        </w:rPr>
      </w:pPr>
      <w:r>
        <w:rPr>
          <w:rFonts w:ascii="Arial" w:hAnsi="Arial"/>
          <w:sz w:val="22"/>
        </w:rPr>
        <w:t>Responsible for accounts payable and accounts receivable for company</w:t>
      </w:r>
    </w:p>
    <w:p w:rsidR="00000000" w:rsidRDefault="00304BE3" w:rsidP="00B4485C">
      <w:pPr>
        <w:numPr>
          <w:ilvl w:val="0"/>
          <w:numId w:val="1"/>
        </w:numPr>
        <w:tabs>
          <w:tab w:val="left" w:pos="360"/>
        </w:tabs>
        <w:rPr>
          <w:rFonts w:ascii="Arial" w:hAnsi="Arial"/>
          <w:sz w:val="22"/>
        </w:rPr>
      </w:pPr>
      <w:r>
        <w:rPr>
          <w:rFonts w:ascii="Arial" w:hAnsi="Arial"/>
          <w:sz w:val="22"/>
        </w:rPr>
        <w:t>Maintain accuracy in management i</w:t>
      </w:r>
      <w:r>
        <w:rPr>
          <w:rFonts w:ascii="Arial" w:hAnsi="Arial"/>
          <w:sz w:val="22"/>
        </w:rPr>
        <w:t>nformation system</w:t>
      </w:r>
    </w:p>
    <w:p w:rsidR="00000000" w:rsidRDefault="00304BE3" w:rsidP="00B4485C">
      <w:pPr>
        <w:numPr>
          <w:ilvl w:val="0"/>
          <w:numId w:val="1"/>
        </w:numPr>
        <w:tabs>
          <w:tab w:val="left" w:pos="360"/>
        </w:tabs>
        <w:rPr>
          <w:rFonts w:ascii="Arial" w:hAnsi="Arial"/>
          <w:sz w:val="22"/>
        </w:rPr>
      </w:pPr>
      <w:r>
        <w:rPr>
          <w:rFonts w:ascii="Arial" w:hAnsi="Arial"/>
          <w:sz w:val="22"/>
        </w:rPr>
        <w:t>As required, be able to assist in the budget process and manage income and expenses according to the budget</w:t>
      </w:r>
    </w:p>
    <w:p w:rsidR="00000000" w:rsidRDefault="00304BE3" w:rsidP="00B4485C">
      <w:pPr>
        <w:numPr>
          <w:ilvl w:val="0"/>
          <w:numId w:val="1"/>
        </w:numPr>
        <w:tabs>
          <w:tab w:val="left" w:pos="360"/>
        </w:tabs>
        <w:rPr>
          <w:rFonts w:ascii="Arial" w:hAnsi="Arial"/>
        </w:rPr>
      </w:pPr>
      <w:r>
        <w:rPr>
          <w:rFonts w:ascii="Arial" w:hAnsi="Arial"/>
        </w:rPr>
        <w:t>Responsible for determination of self-directed development and training</w:t>
      </w:r>
    </w:p>
    <w:p w:rsidR="00000000" w:rsidRDefault="00304BE3" w:rsidP="00B4485C">
      <w:pPr>
        <w:numPr>
          <w:ilvl w:val="0"/>
          <w:numId w:val="1"/>
        </w:numPr>
        <w:tabs>
          <w:tab w:val="left" w:pos="360"/>
        </w:tabs>
        <w:rPr>
          <w:rFonts w:ascii="Arial" w:hAnsi="Arial"/>
        </w:rPr>
      </w:pPr>
      <w:r>
        <w:rPr>
          <w:rFonts w:ascii="Arial" w:hAnsi="Arial"/>
        </w:rPr>
        <w:t>Other duties as required or assigned by company management</w:t>
      </w:r>
    </w:p>
    <w:p w:rsidR="00000000" w:rsidRDefault="00304BE3">
      <w:pPr>
        <w:pStyle w:val="Heading1"/>
        <w:rPr>
          <w:rFonts w:ascii="Arial" w:hAnsi="Arial"/>
          <w:sz w:val="22"/>
        </w:rPr>
      </w:pPr>
    </w:p>
    <w:p w:rsidR="00000000" w:rsidRDefault="00304BE3">
      <w:pPr>
        <w:pStyle w:val="Heading1"/>
        <w:rPr>
          <w:rFonts w:ascii="Arial" w:hAnsi="Arial"/>
          <w:b/>
          <w:sz w:val="22"/>
        </w:rPr>
      </w:pPr>
      <w:r>
        <w:rPr>
          <w:rFonts w:ascii="Arial" w:hAnsi="Arial"/>
          <w:b/>
          <w:sz w:val="22"/>
        </w:rPr>
        <w:t>Accountability:</w:t>
      </w:r>
    </w:p>
    <w:p w:rsidR="00000000" w:rsidRDefault="00304BE3">
      <w:pPr>
        <w:pStyle w:val="Heading1"/>
        <w:rPr>
          <w:rFonts w:ascii="Arial" w:hAnsi="Arial"/>
          <w:sz w:val="22"/>
        </w:rPr>
      </w:pPr>
    </w:p>
    <w:p w:rsidR="00000000" w:rsidRDefault="00304BE3">
      <w:pPr>
        <w:pStyle w:val="Heading1"/>
        <w:rPr>
          <w:rFonts w:ascii="Arial" w:hAnsi="Arial"/>
          <w:sz w:val="22"/>
        </w:rPr>
      </w:pPr>
      <w:r>
        <w:rPr>
          <w:rFonts w:ascii="Arial" w:hAnsi="Arial"/>
          <w:sz w:val="22"/>
        </w:rPr>
        <w:t xml:space="preserve">The Office Manager will be accountable to the General Manager.  Secondary accountability will be to the other management team members, employees and customers of the company. </w:t>
      </w:r>
    </w:p>
    <w:p w:rsidR="00000000" w:rsidRDefault="00304BE3">
      <w:pPr>
        <w:pStyle w:val="Heading1"/>
        <w:rPr>
          <w:rFonts w:ascii="Arial" w:hAnsi="Arial"/>
          <w:sz w:val="22"/>
        </w:rPr>
      </w:pPr>
    </w:p>
    <w:p w:rsidR="00000000" w:rsidRDefault="00304BE3">
      <w:pPr>
        <w:pStyle w:val="Heading1"/>
        <w:rPr>
          <w:rFonts w:ascii="Arial" w:hAnsi="Arial"/>
          <w:b/>
          <w:sz w:val="22"/>
        </w:rPr>
      </w:pPr>
      <w:r>
        <w:rPr>
          <w:rFonts w:ascii="Arial" w:hAnsi="Arial"/>
          <w:b/>
          <w:sz w:val="22"/>
        </w:rPr>
        <w:t>Qualifications:</w:t>
      </w:r>
    </w:p>
    <w:p w:rsidR="00000000" w:rsidRDefault="00304BE3">
      <w:pPr>
        <w:pStyle w:val="Heading1"/>
        <w:rPr>
          <w:rFonts w:ascii="Arial" w:hAnsi="Arial"/>
          <w:sz w:val="22"/>
        </w:rPr>
      </w:pPr>
    </w:p>
    <w:p w:rsidR="00000000" w:rsidRDefault="00304BE3">
      <w:pPr>
        <w:pStyle w:val="Heading1"/>
        <w:rPr>
          <w:rFonts w:ascii="Arial" w:hAnsi="Arial"/>
          <w:sz w:val="22"/>
        </w:rPr>
      </w:pPr>
      <w:r>
        <w:rPr>
          <w:rFonts w:ascii="Arial" w:hAnsi="Arial"/>
          <w:sz w:val="22"/>
        </w:rPr>
        <w:t xml:space="preserve">The Office Manager shall have a minimum of </w:t>
      </w:r>
      <w:r>
        <w:rPr>
          <w:rFonts w:ascii="Arial" w:hAnsi="Arial"/>
          <w:sz w:val="22"/>
        </w:rPr>
        <w:t xml:space="preserve">a two-year degree from an accredited college or university with course work in accounting or human resources.  A minimum of two years related work experience is desirable.  Must be proficient with personal </w:t>
      </w:r>
      <w:r>
        <w:rPr>
          <w:rFonts w:ascii="Arial" w:hAnsi="Arial"/>
          <w:sz w:val="22"/>
        </w:rPr>
        <w:lastRenderedPageBreak/>
        <w:t xml:space="preserve">computers and have experience with &lt;insert accounting package&gt;.  The Office Manager should possess excellent communication and organizational skills. </w:t>
      </w:r>
    </w:p>
    <w:p w:rsidR="00000000" w:rsidRDefault="00304BE3">
      <w:pPr>
        <w:rPr>
          <w:rFonts w:ascii="Arial" w:hAnsi="Arial"/>
          <w:sz w:val="22"/>
        </w:rPr>
      </w:pPr>
    </w:p>
    <w:p w:rsidR="00000000" w:rsidRDefault="00304BE3">
      <w:pPr>
        <w:pStyle w:val="Heading1"/>
        <w:rPr>
          <w:rFonts w:ascii="Arial" w:hAnsi="Arial"/>
          <w:b/>
          <w:sz w:val="22"/>
        </w:rPr>
      </w:pPr>
      <w:r>
        <w:rPr>
          <w:rFonts w:ascii="Arial" w:hAnsi="Arial"/>
          <w:b/>
          <w:sz w:val="22"/>
        </w:rPr>
        <w:t>Travel:</w:t>
      </w:r>
    </w:p>
    <w:p w:rsidR="00000000" w:rsidRDefault="00304BE3">
      <w:pPr>
        <w:pStyle w:val="Heading1"/>
        <w:rPr>
          <w:rFonts w:ascii="Arial" w:hAnsi="Arial"/>
          <w:sz w:val="22"/>
        </w:rPr>
      </w:pPr>
      <w:r>
        <w:rPr>
          <w:rFonts w:ascii="Arial" w:hAnsi="Arial"/>
          <w:sz w:val="22"/>
        </w:rPr>
        <w:t>None</w:t>
      </w:r>
    </w:p>
    <w:p w:rsidR="00000000" w:rsidRDefault="00304BE3"/>
    <w:p w:rsidR="00000000" w:rsidRDefault="00304BE3">
      <w:pPr>
        <w:rPr>
          <w:rFonts w:ascii="Arial" w:hAnsi="Arial"/>
          <w:b/>
          <w:sz w:val="22"/>
        </w:rPr>
      </w:pPr>
      <w:r>
        <w:rPr>
          <w:rFonts w:ascii="Arial" w:hAnsi="Arial"/>
          <w:b/>
          <w:sz w:val="22"/>
        </w:rPr>
        <w:t>Additional Skills and Abilities:</w:t>
      </w:r>
    </w:p>
    <w:p w:rsidR="00000000" w:rsidRDefault="00304BE3">
      <w:pPr>
        <w:rPr>
          <w:rFonts w:ascii="Arial" w:hAnsi="Arial"/>
          <w:b/>
          <w:sz w:val="22"/>
        </w:rPr>
      </w:pPr>
    </w:p>
    <w:p w:rsidR="00000000" w:rsidRDefault="00304BE3" w:rsidP="00B4485C">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304BE3" w:rsidP="00B4485C">
      <w:pPr>
        <w:numPr>
          <w:ilvl w:val="0"/>
          <w:numId w:val="2"/>
        </w:numPr>
        <w:tabs>
          <w:tab w:val="left" w:pos="360"/>
          <w:tab w:val="left" w:pos="720"/>
        </w:tabs>
        <w:rPr>
          <w:rFonts w:ascii="Arial" w:hAnsi="Arial"/>
          <w:sz w:val="22"/>
        </w:rPr>
      </w:pPr>
      <w:r>
        <w:rPr>
          <w:rFonts w:ascii="Arial" w:hAnsi="Arial"/>
          <w:sz w:val="22"/>
        </w:rPr>
        <w:t>Must be responsible, self-motivated, self-starter, pers</w:t>
      </w:r>
      <w:r>
        <w:rPr>
          <w:rFonts w:ascii="Arial" w:hAnsi="Arial"/>
          <w:sz w:val="22"/>
        </w:rPr>
        <w:t>onable and well-organized.</w:t>
      </w:r>
    </w:p>
    <w:p w:rsidR="00000000" w:rsidRDefault="00304BE3" w:rsidP="00B4485C">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304BE3" w:rsidP="00B4485C">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304BE3" w:rsidP="00B4485C">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304BE3" w:rsidP="00B4485C">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304BE3" w:rsidP="00B4485C">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000000" w:rsidRDefault="00304BE3" w:rsidP="00B4485C">
      <w:pPr>
        <w:numPr>
          <w:ilvl w:val="0"/>
          <w:numId w:val="2"/>
        </w:numPr>
        <w:tabs>
          <w:tab w:val="left" w:pos="360"/>
          <w:tab w:val="left" w:pos="720"/>
        </w:tabs>
        <w:rPr>
          <w:rFonts w:ascii="Arial" w:hAnsi="Arial"/>
          <w:sz w:val="22"/>
        </w:rPr>
      </w:pPr>
      <w:r>
        <w:rPr>
          <w:rFonts w:ascii="Arial" w:hAnsi="Arial"/>
          <w:sz w:val="22"/>
        </w:rPr>
        <w:t>Must be able to effecti</w:t>
      </w:r>
      <w:r>
        <w:rPr>
          <w:rFonts w:ascii="Arial" w:hAnsi="Arial"/>
          <w:sz w:val="22"/>
        </w:rPr>
        <w:t>vely handle stressful situations.</w:t>
      </w:r>
    </w:p>
    <w:p w:rsidR="00000000" w:rsidRDefault="00304BE3" w:rsidP="00B4485C">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304BE3" w:rsidP="00B4485C">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304BE3">
      <w:pPr>
        <w:rPr>
          <w:rFonts w:ascii="Arial" w:hAnsi="Arial"/>
          <w:sz w:val="22"/>
        </w:rPr>
      </w:pPr>
    </w:p>
    <w:p w:rsidR="00000000" w:rsidRDefault="00304BE3">
      <w:pPr>
        <w:rPr>
          <w:rFonts w:ascii="Arial" w:hAnsi="Arial"/>
          <w:b/>
          <w:sz w:val="22"/>
        </w:rPr>
      </w:pPr>
      <w:r>
        <w:rPr>
          <w:rFonts w:ascii="Arial" w:hAnsi="Arial"/>
          <w:b/>
          <w:sz w:val="22"/>
        </w:rPr>
        <w:t>Physical, Mental and Environmental Requirements:</w:t>
      </w:r>
    </w:p>
    <w:p w:rsidR="00000000" w:rsidRDefault="00304BE3">
      <w:pPr>
        <w:rPr>
          <w:rFonts w:ascii="Arial" w:hAnsi="Arial"/>
          <w:b/>
          <w:sz w:val="22"/>
        </w:rPr>
      </w:pPr>
    </w:p>
    <w:p w:rsidR="00000000" w:rsidRDefault="00304BE3" w:rsidP="00B4485C">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304BE3" w:rsidP="00B4485C">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304BE3" w:rsidP="00B4485C">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304BE3" w:rsidP="00B4485C">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304BE3" w:rsidP="00B4485C">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w:t>
      </w:r>
      <w:r>
        <w:rPr>
          <w:rFonts w:ascii="Arial" w:hAnsi="Arial"/>
          <w:sz w:val="22"/>
        </w:rPr>
        <w:t>ubject to seasonal temperature fluctuations.</w:t>
      </w:r>
    </w:p>
    <w:p w:rsidR="00000000" w:rsidRDefault="00304BE3">
      <w:pPr>
        <w:rPr>
          <w:rFonts w:ascii="Arial" w:hAnsi="Arial"/>
          <w:sz w:val="22"/>
        </w:rPr>
      </w:pPr>
    </w:p>
    <w:p w:rsidR="00000000" w:rsidRDefault="00304BE3">
      <w:pPr>
        <w:rPr>
          <w:rFonts w:ascii="Arial" w:hAnsi="Arial"/>
          <w:sz w:val="22"/>
        </w:rPr>
      </w:pPr>
      <w:r>
        <w:rPr>
          <w:rFonts w:ascii="Arial" w:hAnsi="Arial"/>
          <w:sz w:val="22"/>
        </w:rPr>
        <w:t xml:space="preserve">All requirements may be modified to reasonably accommodate individuals with disabilities.  </w:t>
      </w:r>
    </w:p>
    <w:p w:rsidR="00000000" w:rsidRDefault="00304BE3">
      <w:pPr>
        <w:rPr>
          <w:rFonts w:ascii="Arial" w:hAnsi="Arial"/>
        </w:rPr>
      </w:pPr>
    </w:p>
    <w:p w:rsidR="00000000" w:rsidRDefault="00304BE3">
      <w:pPr>
        <w:rPr>
          <w:rFonts w:ascii="Arial" w:hAnsi="Arial"/>
        </w:rPr>
      </w:pPr>
    </w:p>
    <w:p w:rsidR="00000000" w:rsidRDefault="00304BE3">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000000" w:rsidRDefault="00304BE3">
      <w:pPr>
        <w:rPr>
          <w:rFonts w:ascii="Arial" w:hAnsi="Arial"/>
          <w:sz w:val="22"/>
        </w:rPr>
      </w:pPr>
      <w:r>
        <w:rPr>
          <w:rFonts w:ascii="Arial" w:hAnsi="Arial"/>
          <w:sz w:val="22"/>
        </w:rPr>
        <w:t>Management has the right to revise this description at any time. The job description is not a contract for employment,</w:t>
      </w:r>
      <w:r>
        <w:rPr>
          <w:rFonts w:ascii="Arial" w:hAnsi="Arial"/>
          <w:sz w:val="22"/>
        </w:rPr>
        <w:t xml:space="preserve"> and either you or the employer may terminate employment at any time, for any reason as outlined in the employee manual or other written agreement.</w:t>
      </w:r>
    </w:p>
    <w:p w:rsidR="00304BE3" w:rsidRDefault="00304BE3">
      <w:pPr>
        <w:rPr>
          <w:rFonts w:ascii="Arial" w:hAnsi="Arial"/>
        </w:rPr>
      </w:pPr>
    </w:p>
    <w:sectPr w:rsidR="00304BE3">
      <w:footerReference w:type="default" r:id="rId8"/>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BE3" w:rsidRDefault="00304BE3">
      <w:r>
        <w:separator/>
      </w:r>
    </w:p>
  </w:endnote>
  <w:endnote w:type="continuationSeparator" w:id="0">
    <w:p w:rsidR="00304BE3" w:rsidRDefault="0030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485C" w:rsidP="00B4485C">
    <w:pPr>
      <w:pStyle w:val="Footer"/>
      <w:rPr>
        <w:rFonts w:ascii="Arial" w:hAnsi="Arial"/>
        <w:i/>
        <w:color w:val="808080"/>
        <w:sz w:val="20"/>
      </w:rPr>
    </w:pPr>
    <w:r>
      <w:rPr>
        <w:noProof/>
      </w:rPr>
      <w:drawing>
        <wp:inline distT="0" distB="0" distL="0" distR="0">
          <wp:extent cx="447675" cy="95250"/>
          <wp:effectExtent l="0" t="0" r="9525" b="0"/>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95250"/>
                  </a:xfrm>
                  <a:prstGeom prst="rect">
                    <a:avLst/>
                  </a:prstGeom>
                  <a:noFill/>
                  <a:ln>
                    <a:noFill/>
                  </a:ln>
                </pic:spPr>
              </pic:pic>
            </a:graphicData>
          </a:graphic>
        </wp:inline>
      </w:drawing>
    </w:r>
    <w:r>
      <w:rPr>
        <w:noProof/>
      </w:rPr>
      <w:tab/>
    </w:r>
    <w:r>
      <w:rPr>
        <w:noProof/>
      </w:rPr>
      <w:tab/>
    </w:r>
    <w:r w:rsidR="00304BE3">
      <w:rPr>
        <w:rFonts w:ascii="Arial" w:hAnsi="Arial"/>
        <w:i/>
        <w:color w:val="808080"/>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BE3" w:rsidRDefault="00304BE3">
      <w:r>
        <w:separator/>
      </w:r>
    </w:p>
  </w:footnote>
  <w:footnote w:type="continuationSeparator" w:id="0">
    <w:p w:rsidR="00304BE3" w:rsidRDefault="00304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3EA4"/>
    <w:multiLevelType w:val="singleLevel"/>
    <w:tmpl w:val="AB8CA3AA"/>
    <w:lvl w:ilvl="0">
      <w:start w:val="1"/>
      <w:numFmt w:val="decimal"/>
      <w:lvlText w:val="%1."/>
      <w:legacy w:legacy="1" w:legacySpace="120" w:legacyIndent="360"/>
      <w:lvlJc w:val="left"/>
      <w:pPr>
        <w:ind w:left="360" w:hanging="360"/>
      </w:pPr>
    </w:lvl>
  </w:abstractNum>
  <w:abstractNum w:abstractNumId="1">
    <w:nsid w:val="2CF562E7"/>
    <w:multiLevelType w:val="singleLevel"/>
    <w:tmpl w:val="AB8CA3AA"/>
    <w:lvl w:ilvl="0">
      <w:start w:val="1"/>
      <w:numFmt w:val="decimal"/>
      <w:lvlText w:val="%1."/>
      <w:legacy w:legacy="1" w:legacySpace="120" w:legacyIndent="360"/>
      <w:lvlJc w:val="left"/>
      <w:pPr>
        <w:ind w:left="360" w:hanging="360"/>
      </w:pPr>
    </w:lvl>
  </w:abstractNum>
  <w:abstractNum w:abstractNumId="2">
    <w:nsid w:val="55241134"/>
    <w:multiLevelType w:val="singleLevel"/>
    <w:tmpl w:val="AB8CA3AA"/>
    <w:lvl w:ilvl="0">
      <w:start w:val="1"/>
      <w:numFmt w:val="decimal"/>
      <w:lvlText w:val="%1."/>
      <w:legacy w:legacy="1" w:legacySpace="120" w:legacyIndent="360"/>
      <w:lvlJc w:val="left"/>
      <w:pPr>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5C"/>
    <w:rsid w:val="00304BE3"/>
    <w:rsid w:val="00B4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cp:lastPrinted>1999-11-03T17:47:00Z</cp:lastPrinted>
  <dcterms:created xsi:type="dcterms:W3CDTF">2014-11-05T22:27:00Z</dcterms:created>
  <dcterms:modified xsi:type="dcterms:W3CDTF">2014-11-05T22:27:00Z</dcterms:modified>
</cp:coreProperties>
</file>