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7ECA">
      <w:pPr>
        <w:pStyle w:val="Heading1"/>
        <w:jc w:val="center"/>
        <w:rPr>
          <w:rFonts w:ascii="Arial" w:hAnsi="Arial"/>
          <w:b/>
          <w:sz w:val="28"/>
        </w:rPr>
      </w:pPr>
      <w:r>
        <w:rPr>
          <w:rFonts w:ascii="Arial" w:hAnsi="Arial"/>
          <w:b/>
          <w:sz w:val="28"/>
        </w:rPr>
        <w:t>NSCA</w:t>
      </w:r>
    </w:p>
    <w:p w:rsidR="00000000" w:rsidRDefault="00AC7ECA">
      <w:pPr>
        <w:pStyle w:val="Heading1"/>
        <w:jc w:val="center"/>
        <w:rPr>
          <w:rFonts w:ascii="Arial" w:hAnsi="Arial"/>
          <w:b/>
          <w:sz w:val="28"/>
        </w:rPr>
      </w:pPr>
      <w:r>
        <w:rPr>
          <w:rFonts w:ascii="Arial" w:hAnsi="Arial"/>
          <w:b/>
          <w:sz w:val="28"/>
        </w:rPr>
        <w:t xml:space="preserve"> Sample Position Description</w:t>
      </w:r>
    </w:p>
    <w:p w:rsidR="00000000" w:rsidRDefault="00AC7ECA">
      <w:pPr>
        <w:rPr>
          <w:rFonts w:ascii="Arial" w:hAnsi="Arial"/>
          <w:sz w:val="22"/>
        </w:rPr>
      </w:pPr>
    </w:p>
    <w:p w:rsidR="00000000" w:rsidRDefault="00AC7ECA">
      <w:pPr>
        <w:rPr>
          <w:rFonts w:ascii="Arial" w:hAnsi="Arial"/>
          <w:sz w:val="22"/>
        </w:rPr>
      </w:pPr>
      <w:r>
        <w:rPr>
          <w:rFonts w:ascii="Arial" w:hAnsi="Arial"/>
          <w:b/>
          <w:sz w:val="22"/>
        </w:rPr>
        <w:t>Title:</w:t>
      </w:r>
      <w:r>
        <w:rPr>
          <w:rFonts w:ascii="Arial" w:hAnsi="Arial"/>
          <w:sz w:val="22"/>
        </w:rPr>
        <w:t xml:space="preserve">  </w:t>
      </w:r>
      <w:r>
        <w:rPr>
          <w:rFonts w:ascii="Arial" w:hAnsi="Arial"/>
          <w:sz w:val="22"/>
        </w:rPr>
        <w:tab/>
        <w:t>Customer Service Representative</w:t>
      </w:r>
    </w:p>
    <w:p w:rsidR="00000000" w:rsidRDefault="00AC7ECA">
      <w:pPr>
        <w:rPr>
          <w:rFonts w:ascii="Arial" w:hAnsi="Arial"/>
          <w:sz w:val="22"/>
        </w:rPr>
      </w:pPr>
      <w:r>
        <w:rPr>
          <w:rFonts w:ascii="Arial" w:hAnsi="Arial"/>
          <w:b/>
          <w:sz w:val="22"/>
        </w:rPr>
        <w:t xml:space="preserve">Reports to:  </w:t>
      </w:r>
      <w:r>
        <w:rPr>
          <w:rFonts w:ascii="Arial" w:hAnsi="Arial"/>
          <w:sz w:val="22"/>
        </w:rPr>
        <w:t>Operations Manager</w:t>
      </w:r>
    </w:p>
    <w:p w:rsidR="00000000" w:rsidRDefault="00AC7ECA">
      <w:pPr>
        <w:rPr>
          <w:rFonts w:ascii="Arial" w:hAnsi="Arial"/>
          <w:sz w:val="22"/>
        </w:rPr>
      </w:pPr>
      <w:r>
        <w:rPr>
          <w:rFonts w:ascii="Arial" w:hAnsi="Arial"/>
          <w:b/>
          <w:sz w:val="22"/>
        </w:rPr>
        <w:t>Class:</w:t>
      </w:r>
      <w:r>
        <w:rPr>
          <w:rFonts w:ascii="Arial" w:hAnsi="Arial"/>
          <w:sz w:val="22"/>
        </w:rPr>
        <w:tab/>
        <w:t xml:space="preserve">  Full-Time</w:t>
      </w:r>
    </w:p>
    <w:p w:rsidR="00000000" w:rsidRDefault="00AC7ECA">
      <w:pPr>
        <w:rPr>
          <w:rFonts w:ascii="Arial" w:hAnsi="Arial"/>
          <w:sz w:val="22"/>
        </w:rPr>
      </w:pPr>
      <w:r>
        <w:rPr>
          <w:rFonts w:ascii="Arial" w:hAnsi="Arial"/>
          <w:b/>
          <w:sz w:val="22"/>
        </w:rPr>
        <w:t xml:space="preserve">Type:  </w:t>
      </w:r>
      <w:r>
        <w:rPr>
          <w:rFonts w:ascii="Arial" w:hAnsi="Arial"/>
          <w:sz w:val="22"/>
        </w:rPr>
        <w:t>Salary</w:t>
      </w:r>
      <w:bookmarkStart w:id="0" w:name="_GoBack"/>
      <w:bookmarkEnd w:id="0"/>
    </w:p>
    <w:p w:rsidR="00000000" w:rsidRDefault="00AC7ECA">
      <w:pPr>
        <w:rPr>
          <w:rFonts w:ascii="Arial" w:hAnsi="Arial"/>
          <w:sz w:val="22"/>
        </w:rPr>
      </w:pPr>
      <w:r>
        <w:rPr>
          <w:rFonts w:ascii="Arial" w:hAnsi="Arial"/>
          <w:b/>
          <w:sz w:val="22"/>
        </w:rPr>
        <w:t xml:space="preserve">Revised:  </w:t>
      </w:r>
      <w:r w:rsidR="005F259B">
        <w:rPr>
          <w:rFonts w:ascii="Arial" w:hAnsi="Arial"/>
          <w:sz w:val="22"/>
        </w:rPr>
        <w:t>9/15/20XX</w:t>
      </w:r>
    </w:p>
    <w:p w:rsidR="00000000" w:rsidRDefault="005F259B">
      <w:pPr>
        <w:rPr>
          <w:rFonts w:ascii="Arial" w:hAnsi="Arial"/>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53975</wp:posOffset>
                </wp:positionV>
                <wp:extent cx="60579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7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" o:allowincell="f"/>
            </w:pict>
          </mc:Fallback>
        </mc:AlternateContent>
      </w:r>
    </w:p>
    <w:p w:rsidR="00000000" w:rsidRDefault="00AC7ECA">
      <w:pPr>
        <w:rPr>
          <w:rFonts w:ascii="Arial" w:hAnsi="Arial"/>
          <w:sz w:val="16"/>
        </w:rPr>
      </w:pPr>
    </w:p>
    <w:p w:rsidR="00000000" w:rsidRDefault="00AC7ECA">
      <w:pPr>
        <w:rPr>
          <w:rFonts w:ascii="Arial" w:hAnsi="Arial"/>
          <w:b/>
          <w:sz w:val="22"/>
        </w:rPr>
      </w:pPr>
      <w:r>
        <w:rPr>
          <w:rFonts w:ascii="Arial" w:hAnsi="Arial"/>
          <w:b/>
          <w:sz w:val="22"/>
        </w:rPr>
        <w:t xml:space="preserve">Primary Role: </w:t>
      </w:r>
    </w:p>
    <w:p w:rsidR="00000000" w:rsidRDefault="00AC7ECA">
      <w:pPr>
        <w:rPr>
          <w:rFonts w:ascii="Arial" w:hAnsi="Arial"/>
          <w:sz w:val="22"/>
        </w:rPr>
      </w:pPr>
    </w:p>
    <w:p w:rsidR="00000000" w:rsidRDefault="00AC7ECA">
      <w:pPr>
        <w:pStyle w:val="BodyText3"/>
        <w:rPr>
          <w:rFonts w:ascii="Arial" w:hAnsi="Arial"/>
        </w:rPr>
      </w:pPr>
      <w:r>
        <w:rPr>
          <w:rFonts w:ascii="Arial" w:hAnsi="Arial"/>
        </w:rPr>
        <w:t>The purpose of this job is to assure customer satisfaction by representing th</w:t>
      </w:r>
      <w:r>
        <w:rPr>
          <w:rFonts w:ascii="Arial" w:hAnsi="Arial"/>
        </w:rPr>
        <w:t>e Company’s products and services in a clear and positive manner to distributors, dealers, and customers in accordance with Company policy.</w:t>
      </w:r>
    </w:p>
    <w:p w:rsidR="00000000" w:rsidRDefault="00AC7ECA">
      <w:pPr>
        <w:rPr>
          <w:rFonts w:ascii="Arial" w:hAnsi="Arial"/>
          <w:b/>
          <w:sz w:val="22"/>
        </w:rPr>
      </w:pPr>
    </w:p>
    <w:p w:rsidR="00000000" w:rsidRDefault="00AC7ECA">
      <w:pPr>
        <w:rPr>
          <w:rFonts w:ascii="Arial" w:hAnsi="Arial"/>
          <w:b/>
          <w:sz w:val="22"/>
        </w:rPr>
      </w:pPr>
      <w:r>
        <w:rPr>
          <w:rFonts w:ascii="Arial" w:hAnsi="Arial"/>
          <w:b/>
          <w:sz w:val="22"/>
        </w:rPr>
        <w:t>Responsibilities:</w:t>
      </w:r>
    </w:p>
    <w:p w:rsidR="00000000" w:rsidRDefault="00AC7ECA">
      <w:pPr>
        <w:rPr>
          <w:rFonts w:ascii="Arial" w:hAnsi="Arial"/>
          <w:b/>
          <w:sz w:val="22"/>
        </w:rPr>
      </w:pPr>
    </w:p>
    <w:p w:rsidR="00000000" w:rsidRDefault="00AC7ECA" w:rsidP="005F259B">
      <w:pPr>
        <w:numPr>
          <w:ilvl w:val="0"/>
          <w:numId w:val="1"/>
        </w:numPr>
        <w:tabs>
          <w:tab w:val="left" w:pos="360"/>
        </w:tabs>
        <w:rPr>
          <w:rFonts w:ascii="Arial" w:hAnsi="Arial"/>
          <w:spacing w:val="-3"/>
          <w:sz w:val="22"/>
        </w:rPr>
      </w:pPr>
      <w:r>
        <w:rPr>
          <w:rFonts w:ascii="Arial" w:hAnsi="Arial"/>
          <w:spacing w:val="-3"/>
          <w:sz w:val="22"/>
        </w:rPr>
        <w:t>Respond to customer inquiries and needs, as received by telephone, fax, email or in-person which include the following:</w:t>
      </w:r>
    </w:p>
    <w:p w:rsidR="00000000" w:rsidRDefault="00AC7ECA" w:rsidP="005F259B">
      <w:pPr>
        <w:numPr>
          <w:ilvl w:val="0"/>
          <w:numId w:val="2"/>
        </w:numPr>
        <w:tabs>
          <w:tab w:val="left" w:pos="1080"/>
        </w:tabs>
        <w:rPr>
          <w:rFonts w:ascii="Arial" w:hAnsi="Arial"/>
          <w:spacing w:val="-3"/>
          <w:sz w:val="22"/>
        </w:rPr>
      </w:pPr>
      <w:r>
        <w:rPr>
          <w:rFonts w:ascii="Arial" w:hAnsi="Arial"/>
          <w:spacing w:val="-3"/>
          <w:sz w:val="22"/>
        </w:rPr>
        <w:t>Requests for product information</w:t>
      </w:r>
    </w:p>
    <w:p w:rsidR="00000000" w:rsidRDefault="00AC7ECA" w:rsidP="005F259B">
      <w:pPr>
        <w:numPr>
          <w:ilvl w:val="0"/>
          <w:numId w:val="2"/>
        </w:numPr>
        <w:tabs>
          <w:tab w:val="left" w:pos="1080"/>
        </w:tabs>
        <w:rPr>
          <w:rFonts w:ascii="Arial" w:hAnsi="Arial"/>
          <w:spacing w:val="-3"/>
          <w:sz w:val="22"/>
        </w:rPr>
      </w:pPr>
      <w:r>
        <w:rPr>
          <w:rFonts w:ascii="Arial" w:hAnsi="Arial"/>
          <w:spacing w:val="-3"/>
          <w:sz w:val="22"/>
        </w:rPr>
        <w:t>Place, change, or cancel orders as needed</w:t>
      </w:r>
    </w:p>
    <w:p w:rsidR="00000000" w:rsidRDefault="00AC7ECA" w:rsidP="005F259B">
      <w:pPr>
        <w:numPr>
          <w:ilvl w:val="0"/>
          <w:numId w:val="2"/>
        </w:numPr>
        <w:tabs>
          <w:tab w:val="left" w:pos="1080"/>
        </w:tabs>
        <w:rPr>
          <w:rFonts w:ascii="Arial" w:hAnsi="Arial"/>
          <w:spacing w:val="-3"/>
          <w:sz w:val="22"/>
        </w:rPr>
      </w:pPr>
      <w:r>
        <w:rPr>
          <w:rFonts w:ascii="Arial" w:hAnsi="Arial"/>
          <w:spacing w:val="-3"/>
          <w:sz w:val="22"/>
        </w:rPr>
        <w:t>Check on the following:</w:t>
      </w:r>
    </w:p>
    <w:p w:rsidR="00000000" w:rsidRDefault="00AC7ECA" w:rsidP="005F259B">
      <w:pPr>
        <w:numPr>
          <w:ilvl w:val="0"/>
          <w:numId w:val="3"/>
        </w:numPr>
        <w:tabs>
          <w:tab w:val="left" w:pos="1800"/>
        </w:tabs>
        <w:rPr>
          <w:rFonts w:ascii="Arial" w:hAnsi="Arial"/>
          <w:spacing w:val="-3"/>
          <w:sz w:val="22"/>
        </w:rPr>
      </w:pPr>
      <w:r>
        <w:rPr>
          <w:rFonts w:ascii="Arial" w:hAnsi="Arial"/>
          <w:spacing w:val="-3"/>
          <w:sz w:val="22"/>
        </w:rPr>
        <w:t xml:space="preserve">product/item availability </w:t>
      </w:r>
    </w:p>
    <w:p w:rsidR="00000000" w:rsidRDefault="00AC7ECA" w:rsidP="005F259B">
      <w:pPr>
        <w:numPr>
          <w:ilvl w:val="0"/>
          <w:numId w:val="3"/>
        </w:numPr>
        <w:tabs>
          <w:tab w:val="left" w:pos="1800"/>
        </w:tabs>
        <w:rPr>
          <w:rFonts w:ascii="Arial" w:hAnsi="Arial"/>
          <w:spacing w:val="-3"/>
          <w:sz w:val="22"/>
        </w:rPr>
      </w:pPr>
      <w:r>
        <w:rPr>
          <w:rFonts w:ascii="Arial" w:hAnsi="Arial"/>
          <w:spacing w:val="-3"/>
          <w:sz w:val="22"/>
        </w:rPr>
        <w:t>manufacturing date</w:t>
      </w:r>
    </w:p>
    <w:p w:rsidR="00000000" w:rsidRDefault="00AC7ECA" w:rsidP="005F259B">
      <w:pPr>
        <w:numPr>
          <w:ilvl w:val="0"/>
          <w:numId w:val="3"/>
        </w:numPr>
        <w:tabs>
          <w:tab w:val="left" w:pos="1800"/>
        </w:tabs>
        <w:rPr>
          <w:rFonts w:ascii="Arial" w:hAnsi="Arial"/>
          <w:spacing w:val="-3"/>
          <w:sz w:val="22"/>
        </w:rPr>
      </w:pPr>
      <w:r>
        <w:rPr>
          <w:rFonts w:ascii="Arial" w:hAnsi="Arial"/>
          <w:spacing w:val="-3"/>
          <w:sz w:val="22"/>
        </w:rPr>
        <w:t>part numbers</w:t>
      </w:r>
    </w:p>
    <w:p w:rsidR="00000000" w:rsidRDefault="00AC7ECA" w:rsidP="005F259B">
      <w:pPr>
        <w:numPr>
          <w:ilvl w:val="0"/>
          <w:numId w:val="3"/>
        </w:numPr>
        <w:tabs>
          <w:tab w:val="left" w:pos="1800"/>
        </w:tabs>
        <w:rPr>
          <w:rFonts w:ascii="Arial" w:hAnsi="Arial"/>
          <w:spacing w:val="-3"/>
          <w:sz w:val="22"/>
        </w:rPr>
      </w:pPr>
      <w:r>
        <w:rPr>
          <w:rFonts w:ascii="Arial" w:hAnsi="Arial"/>
          <w:spacing w:val="-3"/>
          <w:sz w:val="22"/>
        </w:rPr>
        <w:t>old and new prices</w:t>
      </w:r>
    </w:p>
    <w:p w:rsidR="00000000" w:rsidRDefault="00AC7ECA" w:rsidP="005F259B">
      <w:pPr>
        <w:numPr>
          <w:ilvl w:val="0"/>
          <w:numId w:val="4"/>
        </w:numPr>
        <w:tabs>
          <w:tab w:val="left" w:pos="360"/>
        </w:tabs>
        <w:rPr>
          <w:rFonts w:ascii="Arial" w:hAnsi="Arial"/>
          <w:spacing w:val="-3"/>
          <w:sz w:val="22"/>
        </w:rPr>
      </w:pPr>
      <w:r>
        <w:rPr>
          <w:rFonts w:ascii="Arial" w:hAnsi="Arial"/>
          <w:spacing w:val="-3"/>
          <w:sz w:val="22"/>
        </w:rPr>
        <w:t>Prepare associated paperwork/forms for customer service</w:t>
      </w:r>
      <w:r>
        <w:rPr>
          <w:rFonts w:ascii="Arial" w:hAnsi="Arial"/>
          <w:spacing w:val="-3"/>
          <w:sz w:val="22"/>
        </w:rPr>
        <w:t xml:space="preserve"> activities</w:t>
      </w:r>
    </w:p>
    <w:p w:rsidR="00000000" w:rsidRDefault="00AC7ECA" w:rsidP="005F259B">
      <w:pPr>
        <w:numPr>
          <w:ilvl w:val="0"/>
          <w:numId w:val="4"/>
        </w:numPr>
        <w:tabs>
          <w:tab w:val="left" w:pos="360"/>
        </w:tabs>
        <w:rPr>
          <w:rFonts w:ascii="Arial" w:hAnsi="Arial"/>
          <w:spacing w:val="-3"/>
          <w:sz w:val="22"/>
        </w:rPr>
      </w:pPr>
      <w:r>
        <w:rPr>
          <w:rFonts w:ascii="Arial" w:hAnsi="Arial"/>
          <w:spacing w:val="-3"/>
          <w:sz w:val="22"/>
        </w:rPr>
        <w:t>Locate appropriate company resource to assist customer when needed</w:t>
      </w:r>
    </w:p>
    <w:p w:rsidR="00000000" w:rsidRDefault="00AC7ECA" w:rsidP="005F259B">
      <w:pPr>
        <w:numPr>
          <w:ilvl w:val="0"/>
          <w:numId w:val="4"/>
        </w:numPr>
        <w:tabs>
          <w:tab w:val="left" w:pos="360"/>
        </w:tabs>
        <w:rPr>
          <w:rFonts w:ascii="Arial" w:hAnsi="Arial"/>
          <w:spacing w:val="-3"/>
          <w:sz w:val="22"/>
        </w:rPr>
      </w:pPr>
      <w:r>
        <w:rPr>
          <w:rFonts w:ascii="Arial" w:hAnsi="Arial"/>
          <w:spacing w:val="-3"/>
          <w:sz w:val="22"/>
        </w:rPr>
        <w:t>Fulfill orders for literature</w:t>
      </w:r>
    </w:p>
    <w:p w:rsidR="00000000" w:rsidRDefault="00AC7ECA" w:rsidP="005F259B">
      <w:pPr>
        <w:numPr>
          <w:ilvl w:val="0"/>
          <w:numId w:val="4"/>
        </w:numPr>
        <w:tabs>
          <w:tab w:val="left" w:pos="360"/>
        </w:tabs>
        <w:rPr>
          <w:rFonts w:ascii="Arial" w:hAnsi="Arial"/>
          <w:spacing w:val="-3"/>
          <w:sz w:val="22"/>
        </w:rPr>
      </w:pPr>
      <w:r>
        <w:rPr>
          <w:rFonts w:ascii="Arial" w:hAnsi="Arial"/>
          <w:spacing w:val="-3"/>
          <w:sz w:val="22"/>
        </w:rPr>
        <w:t>Re-order literature</w:t>
      </w:r>
    </w:p>
    <w:p w:rsidR="00000000" w:rsidRDefault="00AC7ECA" w:rsidP="005F259B">
      <w:pPr>
        <w:numPr>
          <w:ilvl w:val="0"/>
          <w:numId w:val="4"/>
        </w:numPr>
        <w:tabs>
          <w:tab w:val="left" w:pos="360"/>
        </w:tabs>
        <w:rPr>
          <w:rFonts w:ascii="Arial" w:hAnsi="Arial"/>
          <w:spacing w:val="-3"/>
          <w:sz w:val="22"/>
        </w:rPr>
      </w:pPr>
      <w:r>
        <w:rPr>
          <w:rFonts w:ascii="Arial" w:hAnsi="Arial"/>
          <w:spacing w:val="-3"/>
          <w:sz w:val="22"/>
        </w:rPr>
        <w:t xml:space="preserve">Oversee process for repair of customer equipment </w:t>
      </w:r>
    </w:p>
    <w:p w:rsidR="00000000" w:rsidRDefault="00AC7ECA" w:rsidP="005F259B">
      <w:pPr>
        <w:numPr>
          <w:ilvl w:val="0"/>
          <w:numId w:val="4"/>
        </w:numPr>
        <w:tabs>
          <w:tab w:val="left" w:pos="360"/>
        </w:tabs>
        <w:rPr>
          <w:rFonts w:ascii="Arial" w:hAnsi="Arial"/>
          <w:spacing w:val="-3"/>
          <w:sz w:val="22"/>
        </w:rPr>
      </w:pPr>
      <w:r>
        <w:rPr>
          <w:rFonts w:ascii="Arial" w:hAnsi="Arial"/>
          <w:spacing w:val="-3"/>
          <w:sz w:val="22"/>
        </w:rPr>
        <w:t>Provide timely follow-up on status of customer orders, back orders, shipping schedules, equipment in for repair, etc</w:t>
      </w:r>
    </w:p>
    <w:p w:rsidR="00000000" w:rsidRDefault="00AC7ECA" w:rsidP="005F259B">
      <w:pPr>
        <w:numPr>
          <w:ilvl w:val="0"/>
          <w:numId w:val="4"/>
        </w:numPr>
        <w:tabs>
          <w:tab w:val="left" w:pos="360"/>
        </w:tabs>
        <w:rPr>
          <w:rFonts w:ascii="Arial" w:hAnsi="Arial"/>
          <w:spacing w:val="-3"/>
          <w:sz w:val="22"/>
        </w:rPr>
      </w:pPr>
      <w:r>
        <w:rPr>
          <w:rFonts w:ascii="Arial" w:hAnsi="Arial"/>
          <w:spacing w:val="-3"/>
          <w:sz w:val="22"/>
        </w:rPr>
        <w:t>Assist customer with wrong shipments, damaged goods, or missing parts.</w:t>
      </w:r>
    </w:p>
    <w:p w:rsidR="00000000" w:rsidRDefault="00AC7ECA" w:rsidP="005F259B">
      <w:pPr>
        <w:numPr>
          <w:ilvl w:val="0"/>
          <w:numId w:val="4"/>
        </w:numPr>
        <w:tabs>
          <w:tab w:val="left" w:pos="360"/>
        </w:tabs>
        <w:rPr>
          <w:rFonts w:ascii="Arial" w:hAnsi="Arial"/>
          <w:spacing w:val="-3"/>
          <w:sz w:val="22"/>
        </w:rPr>
      </w:pPr>
      <w:r>
        <w:rPr>
          <w:rFonts w:ascii="Arial" w:hAnsi="Arial"/>
          <w:spacing w:val="-3"/>
          <w:sz w:val="22"/>
        </w:rPr>
        <w:t>Assist customer or sales/service staff with re-order of replacement parts for customer equipment</w:t>
      </w:r>
    </w:p>
    <w:p w:rsidR="00000000" w:rsidRDefault="00AC7ECA" w:rsidP="005F259B">
      <w:pPr>
        <w:numPr>
          <w:ilvl w:val="0"/>
          <w:numId w:val="4"/>
        </w:numPr>
        <w:tabs>
          <w:tab w:val="left" w:pos="360"/>
        </w:tabs>
        <w:rPr>
          <w:rFonts w:ascii="Arial" w:hAnsi="Arial"/>
          <w:spacing w:val="-3"/>
          <w:sz w:val="22"/>
        </w:rPr>
      </w:pPr>
      <w:r>
        <w:rPr>
          <w:rFonts w:ascii="Arial" w:hAnsi="Arial"/>
          <w:spacing w:val="-3"/>
          <w:sz w:val="22"/>
        </w:rPr>
        <w:t>Maintain knowledge of current products and relat</w:t>
      </w:r>
      <w:r>
        <w:rPr>
          <w:rFonts w:ascii="Arial" w:hAnsi="Arial"/>
          <w:spacing w:val="-3"/>
          <w:sz w:val="22"/>
        </w:rPr>
        <w:t>ed information</w:t>
      </w:r>
    </w:p>
    <w:p w:rsidR="00000000" w:rsidRDefault="00AC7ECA" w:rsidP="005F259B">
      <w:pPr>
        <w:numPr>
          <w:ilvl w:val="0"/>
          <w:numId w:val="4"/>
        </w:numPr>
        <w:tabs>
          <w:tab w:val="left" w:pos="360"/>
        </w:tabs>
        <w:rPr>
          <w:rFonts w:ascii="Arial" w:hAnsi="Arial"/>
          <w:spacing w:val="-3"/>
          <w:sz w:val="22"/>
        </w:rPr>
      </w:pPr>
      <w:r>
        <w:rPr>
          <w:rFonts w:ascii="Arial" w:hAnsi="Arial"/>
          <w:spacing w:val="-3"/>
          <w:sz w:val="22"/>
        </w:rPr>
        <w:t>Maintain confidential information related to customer transactions, including pricing, problems with units, manufacturing problems, etc</w:t>
      </w:r>
    </w:p>
    <w:p w:rsidR="00000000" w:rsidRDefault="00AC7ECA" w:rsidP="005F259B">
      <w:pPr>
        <w:numPr>
          <w:ilvl w:val="0"/>
          <w:numId w:val="4"/>
        </w:numPr>
        <w:tabs>
          <w:tab w:val="left" w:pos="360"/>
        </w:tabs>
        <w:rPr>
          <w:rFonts w:ascii="Arial" w:hAnsi="Arial"/>
          <w:sz w:val="22"/>
        </w:rPr>
      </w:pPr>
      <w:r>
        <w:rPr>
          <w:rFonts w:ascii="Arial" w:hAnsi="Arial"/>
          <w:spacing w:val="-3"/>
          <w:sz w:val="22"/>
        </w:rPr>
        <w:t>Develop and maintain good relationships with customers and vendors</w:t>
      </w:r>
    </w:p>
    <w:p w:rsidR="00000000" w:rsidRDefault="00AC7ECA" w:rsidP="005F259B">
      <w:pPr>
        <w:numPr>
          <w:ilvl w:val="0"/>
          <w:numId w:val="4"/>
        </w:numPr>
        <w:tabs>
          <w:tab w:val="left" w:pos="360"/>
        </w:tabs>
        <w:rPr>
          <w:rFonts w:ascii="Arial" w:hAnsi="Arial"/>
          <w:sz w:val="22"/>
        </w:rPr>
      </w:pPr>
      <w:r>
        <w:rPr>
          <w:rFonts w:ascii="Arial" w:hAnsi="Arial"/>
          <w:spacing w:val="-3"/>
          <w:sz w:val="22"/>
        </w:rPr>
        <w:t>As directed, support sales and operations staff with customer-related fulfillment requests</w:t>
      </w:r>
    </w:p>
    <w:p w:rsidR="00000000" w:rsidRDefault="00AC7ECA">
      <w:pPr>
        <w:rPr>
          <w:rFonts w:ascii="Arial" w:hAnsi="Arial"/>
          <w:b/>
          <w:sz w:val="22"/>
        </w:rPr>
        <w:sectPr w:rsidR="00000000">
          <w:footerReference w:type="default" r:id="rId8"/>
          <w:pgSz w:w="12240" w:h="15840" w:code="1"/>
          <w:pgMar w:top="1440" w:right="1440" w:bottom="720" w:left="1440" w:header="720" w:footer="432" w:gutter="0"/>
          <w:paperSrc w:first="11" w:other="11"/>
          <w:cols w:space="720"/>
        </w:sectPr>
      </w:pPr>
    </w:p>
    <w:p w:rsidR="00000000" w:rsidRDefault="00AC7ECA">
      <w:pPr>
        <w:rPr>
          <w:rFonts w:ascii="Arial" w:hAnsi="Arial"/>
          <w:color w:val="000000"/>
          <w:sz w:val="22"/>
        </w:rPr>
      </w:pPr>
    </w:p>
    <w:p w:rsidR="00000000" w:rsidRDefault="00AC7ECA">
      <w:pPr>
        <w:rPr>
          <w:rFonts w:ascii="Arial" w:hAnsi="Arial"/>
          <w:b/>
          <w:sz w:val="22"/>
        </w:rPr>
      </w:pPr>
      <w:r>
        <w:rPr>
          <w:rFonts w:ascii="Arial" w:hAnsi="Arial"/>
          <w:b/>
          <w:sz w:val="22"/>
        </w:rPr>
        <w:t>Accountability:</w:t>
      </w:r>
    </w:p>
    <w:p w:rsidR="00000000" w:rsidRDefault="00AC7ECA">
      <w:pPr>
        <w:rPr>
          <w:rFonts w:ascii="Arial" w:hAnsi="Arial"/>
          <w:color w:val="000000"/>
          <w:sz w:val="22"/>
        </w:rPr>
      </w:pPr>
    </w:p>
    <w:p w:rsidR="00000000" w:rsidRDefault="00AC7ECA">
      <w:pPr>
        <w:rPr>
          <w:rFonts w:ascii="Arial" w:hAnsi="Arial"/>
          <w:b/>
          <w:sz w:val="22"/>
        </w:rPr>
      </w:pPr>
      <w:r>
        <w:rPr>
          <w:rFonts w:ascii="Arial" w:hAnsi="Arial"/>
          <w:color w:val="000000"/>
          <w:sz w:val="22"/>
        </w:rPr>
        <w:t>The Customer Service Representative will be accountable to the Vice President of Operations.  Secondary accountability will be to the other management team members, employees and custo</w:t>
      </w:r>
      <w:r>
        <w:rPr>
          <w:rFonts w:ascii="Arial" w:hAnsi="Arial"/>
          <w:color w:val="000000"/>
          <w:sz w:val="22"/>
        </w:rPr>
        <w:t xml:space="preserve">mers of the company. </w:t>
      </w:r>
    </w:p>
    <w:p w:rsidR="00000000" w:rsidRDefault="00AC7ECA">
      <w:pPr>
        <w:rPr>
          <w:rFonts w:ascii="Arial" w:hAnsi="Arial"/>
          <w:sz w:val="22"/>
        </w:rPr>
      </w:pPr>
    </w:p>
    <w:p w:rsidR="00000000" w:rsidRDefault="00AC7ECA">
      <w:pPr>
        <w:rPr>
          <w:rFonts w:ascii="Arial" w:hAnsi="Arial"/>
          <w:b/>
          <w:sz w:val="22"/>
        </w:rPr>
      </w:pPr>
      <w:r>
        <w:rPr>
          <w:rFonts w:ascii="Arial" w:hAnsi="Arial"/>
          <w:b/>
          <w:sz w:val="22"/>
        </w:rPr>
        <w:t>Qualifications:</w:t>
      </w:r>
    </w:p>
    <w:p w:rsidR="00000000" w:rsidRDefault="00AC7ECA">
      <w:pPr>
        <w:rPr>
          <w:rFonts w:ascii="Arial" w:hAnsi="Arial"/>
          <w:sz w:val="22"/>
        </w:rPr>
      </w:pPr>
    </w:p>
    <w:p w:rsidR="00000000" w:rsidRDefault="00AC7ECA">
      <w:pPr>
        <w:rPr>
          <w:rFonts w:ascii="Arial" w:hAnsi="Arial"/>
          <w:sz w:val="22"/>
        </w:rPr>
      </w:pPr>
      <w:r>
        <w:rPr>
          <w:rFonts w:ascii="Arial" w:hAnsi="Arial"/>
          <w:sz w:val="22"/>
        </w:rPr>
        <w:t>The Customer Service Representative shall possess a minimum of a High School Diploma/GED.  Must have working knowledge of Microsoft Office Suite and other office equipment skills.  Must possess excellent customer service and problem solving skills.</w:t>
      </w:r>
    </w:p>
    <w:p w:rsidR="00000000" w:rsidRDefault="00AC7ECA">
      <w:pPr>
        <w:rPr>
          <w:rFonts w:ascii="Arial" w:hAnsi="Arial"/>
          <w:sz w:val="22"/>
        </w:rPr>
      </w:pPr>
    </w:p>
    <w:p w:rsidR="00000000" w:rsidRDefault="00AC7ECA">
      <w:pPr>
        <w:rPr>
          <w:rFonts w:ascii="Arial" w:hAnsi="Arial"/>
          <w:b/>
          <w:sz w:val="22"/>
        </w:rPr>
      </w:pPr>
      <w:r>
        <w:rPr>
          <w:rFonts w:ascii="Arial" w:hAnsi="Arial"/>
          <w:b/>
          <w:sz w:val="22"/>
        </w:rPr>
        <w:t>Travel:</w:t>
      </w:r>
    </w:p>
    <w:p w:rsidR="00000000" w:rsidRDefault="00AC7ECA">
      <w:pPr>
        <w:rPr>
          <w:rFonts w:ascii="Arial" w:hAnsi="Arial"/>
          <w:sz w:val="22"/>
        </w:rPr>
      </w:pPr>
    </w:p>
    <w:p w:rsidR="00000000" w:rsidRDefault="00AC7ECA">
      <w:pPr>
        <w:rPr>
          <w:rFonts w:ascii="Arial" w:hAnsi="Arial"/>
          <w:sz w:val="22"/>
        </w:rPr>
      </w:pPr>
      <w:r>
        <w:rPr>
          <w:rFonts w:ascii="Arial" w:hAnsi="Arial"/>
          <w:sz w:val="22"/>
        </w:rPr>
        <w:t>No travel required</w:t>
      </w:r>
    </w:p>
    <w:p w:rsidR="00000000" w:rsidRDefault="00AC7ECA">
      <w:pPr>
        <w:rPr>
          <w:rFonts w:ascii="Arial" w:hAnsi="Arial"/>
          <w:sz w:val="22"/>
        </w:rPr>
      </w:pPr>
    </w:p>
    <w:p w:rsidR="00000000" w:rsidRDefault="00AC7ECA">
      <w:pPr>
        <w:rPr>
          <w:rFonts w:ascii="Arial" w:hAnsi="Arial"/>
          <w:b/>
          <w:sz w:val="22"/>
        </w:rPr>
      </w:pPr>
      <w:r>
        <w:rPr>
          <w:rFonts w:ascii="Arial" w:hAnsi="Arial"/>
          <w:b/>
          <w:sz w:val="22"/>
        </w:rPr>
        <w:t>Additional Skills and Abilities:</w:t>
      </w:r>
    </w:p>
    <w:p w:rsidR="00000000" w:rsidRDefault="00AC7ECA">
      <w:pPr>
        <w:rPr>
          <w:rFonts w:ascii="Arial" w:hAnsi="Arial"/>
          <w:b/>
          <w:sz w:val="22"/>
        </w:rPr>
      </w:pPr>
    </w:p>
    <w:p w:rsidR="00000000" w:rsidRDefault="00AC7ECA" w:rsidP="005F259B">
      <w:pPr>
        <w:numPr>
          <w:ilvl w:val="0"/>
          <w:numId w:val="5"/>
        </w:numPr>
        <w:tabs>
          <w:tab w:val="left" w:pos="360"/>
          <w:tab w:val="left" w:pos="720"/>
        </w:tabs>
        <w:rPr>
          <w:rFonts w:ascii="Arial" w:hAnsi="Arial"/>
          <w:sz w:val="22"/>
        </w:rPr>
      </w:pPr>
      <w:r>
        <w:rPr>
          <w:rFonts w:ascii="Arial" w:hAnsi="Arial"/>
          <w:sz w:val="22"/>
        </w:rPr>
        <w:t>Excellent written and verbal communication skills.</w:t>
      </w:r>
    </w:p>
    <w:p w:rsidR="00000000" w:rsidRDefault="00AC7ECA" w:rsidP="005F259B">
      <w:pPr>
        <w:numPr>
          <w:ilvl w:val="0"/>
          <w:numId w:val="5"/>
        </w:numPr>
        <w:tabs>
          <w:tab w:val="left" w:pos="360"/>
          <w:tab w:val="left" w:pos="720"/>
        </w:tabs>
        <w:rPr>
          <w:rFonts w:ascii="Arial" w:hAnsi="Arial"/>
          <w:sz w:val="22"/>
        </w:rPr>
      </w:pPr>
      <w:r>
        <w:rPr>
          <w:rFonts w:ascii="Arial" w:hAnsi="Arial"/>
          <w:sz w:val="22"/>
        </w:rPr>
        <w:t>Must be responsible, self-motivated, self-starter, personable and well-organized.</w:t>
      </w:r>
    </w:p>
    <w:p w:rsidR="00000000" w:rsidRDefault="00AC7ECA" w:rsidP="005F259B">
      <w:pPr>
        <w:numPr>
          <w:ilvl w:val="0"/>
          <w:numId w:val="5"/>
        </w:numPr>
        <w:tabs>
          <w:tab w:val="left" w:pos="360"/>
          <w:tab w:val="left" w:pos="720"/>
        </w:tabs>
        <w:rPr>
          <w:rFonts w:ascii="Arial" w:hAnsi="Arial"/>
          <w:sz w:val="22"/>
        </w:rPr>
      </w:pPr>
      <w:r>
        <w:rPr>
          <w:rFonts w:ascii="Arial" w:hAnsi="Arial"/>
          <w:sz w:val="22"/>
        </w:rPr>
        <w:t xml:space="preserve">Superior customer service </w:t>
      </w:r>
      <w:r>
        <w:rPr>
          <w:rFonts w:ascii="Arial" w:hAnsi="Arial"/>
          <w:sz w:val="22"/>
        </w:rPr>
        <w:t>skills to deal with both internal and external customers.</w:t>
      </w:r>
    </w:p>
    <w:p w:rsidR="00000000" w:rsidRDefault="00AC7ECA" w:rsidP="005F259B">
      <w:pPr>
        <w:numPr>
          <w:ilvl w:val="0"/>
          <w:numId w:val="5"/>
        </w:numPr>
        <w:tabs>
          <w:tab w:val="left" w:pos="360"/>
          <w:tab w:val="left" w:pos="720"/>
        </w:tabs>
        <w:rPr>
          <w:rFonts w:ascii="Arial" w:hAnsi="Arial"/>
          <w:sz w:val="22"/>
        </w:rPr>
      </w:pPr>
      <w:r>
        <w:rPr>
          <w:rFonts w:ascii="Arial" w:hAnsi="Arial"/>
          <w:sz w:val="22"/>
        </w:rPr>
        <w:t>Ability to manage multiple tasks simultaneously.</w:t>
      </w:r>
    </w:p>
    <w:p w:rsidR="00000000" w:rsidRDefault="00AC7ECA" w:rsidP="005F259B">
      <w:pPr>
        <w:numPr>
          <w:ilvl w:val="0"/>
          <w:numId w:val="5"/>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AC7ECA" w:rsidP="005F259B">
      <w:pPr>
        <w:numPr>
          <w:ilvl w:val="0"/>
          <w:numId w:val="5"/>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000000" w:rsidRDefault="00AC7ECA" w:rsidP="005F259B">
      <w:pPr>
        <w:numPr>
          <w:ilvl w:val="0"/>
          <w:numId w:val="5"/>
        </w:numPr>
        <w:tabs>
          <w:tab w:val="left" w:pos="360"/>
          <w:tab w:val="left" w:pos="720"/>
        </w:tabs>
        <w:rPr>
          <w:rFonts w:ascii="Arial" w:hAnsi="Arial"/>
          <w:sz w:val="22"/>
        </w:rPr>
      </w:pPr>
      <w:r>
        <w:rPr>
          <w:rFonts w:ascii="Arial" w:hAnsi="Arial"/>
          <w:sz w:val="22"/>
        </w:rPr>
        <w:t>Ability to demonstrate planning, organizing and implementing skills which allow the successful completion of a project by a specific due date.</w:t>
      </w:r>
    </w:p>
    <w:p w:rsidR="00000000" w:rsidRDefault="00AC7ECA" w:rsidP="005F259B">
      <w:pPr>
        <w:numPr>
          <w:ilvl w:val="0"/>
          <w:numId w:val="5"/>
        </w:numPr>
        <w:tabs>
          <w:tab w:val="left" w:pos="360"/>
          <w:tab w:val="left" w:pos="720"/>
        </w:tabs>
        <w:rPr>
          <w:rFonts w:ascii="Arial" w:hAnsi="Arial"/>
          <w:sz w:val="22"/>
        </w:rPr>
      </w:pPr>
      <w:r>
        <w:rPr>
          <w:rFonts w:ascii="Arial" w:hAnsi="Arial"/>
          <w:sz w:val="22"/>
        </w:rPr>
        <w:t>Must be able to effectively handle stressful situations.</w:t>
      </w:r>
    </w:p>
    <w:p w:rsidR="00000000" w:rsidRDefault="00AC7ECA" w:rsidP="005F259B">
      <w:pPr>
        <w:numPr>
          <w:ilvl w:val="0"/>
          <w:numId w:val="5"/>
        </w:numPr>
        <w:tabs>
          <w:tab w:val="left" w:pos="360"/>
          <w:tab w:val="left" w:pos="720"/>
        </w:tabs>
        <w:rPr>
          <w:rFonts w:ascii="Arial" w:hAnsi="Arial"/>
          <w:sz w:val="22"/>
        </w:rPr>
      </w:pPr>
      <w:r>
        <w:rPr>
          <w:rFonts w:ascii="Arial" w:hAnsi="Arial"/>
          <w:sz w:val="22"/>
        </w:rPr>
        <w:t>Must be able to rea</w:t>
      </w:r>
      <w:r>
        <w:rPr>
          <w:rFonts w:ascii="Arial" w:hAnsi="Arial"/>
          <w:sz w:val="22"/>
        </w:rPr>
        <w:t xml:space="preserve">d and effectively interpret general business documentation. </w:t>
      </w:r>
    </w:p>
    <w:p w:rsidR="00000000" w:rsidRDefault="00AC7ECA" w:rsidP="005F259B">
      <w:pPr>
        <w:numPr>
          <w:ilvl w:val="0"/>
          <w:numId w:val="5"/>
        </w:numPr>
        <w:tabs>
          <w:tab w:val="left" w:pos="360"/>
          <w:tab w:val="left" w:pos="720"/>
        </w:tabs>
        <w:rPr>
          <w:rFonts w:ascii="Arial" w:hAnsi="Arial"/>
          <w:sz w:val="22"/>
        </w:rPr>
      </w:pPr>
      <w:r>
        <w:rPr>
          <w:rFonts w:ascii="Arial" w:hAnsi="Arial"/>
          <w:sz w:val="22"/>
        </w:rPr>
        <w:t>Valid and current drivers license.</w:t>
      </w:r>
    </w:p>
    <w:p w:rsidR="00000000" w:rsidRDefault="00AC7ECA">
      <w:pPr>
        <w:rPr>
          <w:rFonts w:ascii="Arial" w:hAnsi="Arial"/>
          <w:sz w:val="22"/>
        </w:rPr>
      </w:pPr>
    </w:p>
    <w:p w:rsidR="00000000" w:rsidRDefault="00AC7ECA">
      <w:pPr>
        <w:rPr>
          <w:rFonts w:ascii="Arial" w:hAnsi="Arial"/>
          <w:b/>
          <w:sz w:val="22"/>
        </w:rPr>
      </w:pPr>
      <w:r>
        <w:rPr>
          <w:rFonts w:ascii="Arial" w:hAnsi="Arial"/>
          <w:b/>
          <w:sz w:val="22"/>
        </w:rPr>
        <w:t>Physical, Mental and Environmental Requirements:</w:t>
      </w:r>
    </w:p>
    <w:p w:rsidR="00000000" w:rsidRDefault="00AC7ECA">
      <w:pPr>
        <w:rPr>
          <w:rFonts w:ascii="Arial" w:hAnsi="Arial"/>
          <w:b/>
          <w:sz w:val="22"/>
        </w:rPr>
      </w:pPr>
    </w:p>
    <w:p w:rsidR="00000000" w:rsidRDefault="00AC7ECA" w:rsidP="005F259B">
      <w:pPr>
        <w:numPr>
          <w:ilvl w:val="0"/>
          <w:numId w:val="6"/>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AC7ECA" w:rsidP="005F259B">
      <w:pPr>
        <w:numPr>
          <w:ilvl w:val="0"/>
          <w:numId w:val="6"/>
        </w:numPr>
        <w:tabs>
          <w:tab w:val="left" w:pos="360"/>
          <w:tab w:val="left" w:pos="720"/>
        </w:tabs>
        <w:rPr>
          <w:rFonts w:ascii="Arial" w:hAnsi="Arial"/>
          <w:sz w:val="22"/>
        </w:rPr>
      </w:pPr>
      <w:r>
        <w:rPr>
          <w:rFonts w:ascii="Arial" w:hAnsi="Arial"/>
          <w:sz w:val="22"/>
        </w:rPr>
        <w:t>Some light lifting of objects is required.</w:t>
      </w:r>
    </w:p>
    <w:p w:rsidR="00000000" w:rsidRDefault="00AC7ECA" w:rsidP="005F259B">
      <w:pPr>
        <w:numPr>
          <w:ilvl w:val="0"/>
          <w:numId w:val="6"/>
        </w:numPr>
        <w:tabs>
          <w:tab w:val="left" w:pos="360"/>
          <w:tab w:val="left" w:pos="720"/>
        </w:tabs>
        <w:rPr>
          <w:rFonts w:ascii="Arial" w:hAnsi="Arial"/>
          <w:sz w:val="22"/>
        </w:rPr>
      </w:pPr>
      <w:r>
        <w:rPr>
          <w:rFonts w:ascii="Arial" w:hAnsi="Arial"/>
          <w:sz w:val="22"/>
        </w:rPr>
        <w:t>Reaching, grasping and carrying activities also required.</w:t>
      </w:r>
    </w:p>
    <w:p w:rsidR="00000000" w:rsidRDefault="00AC7ECA" w:rsidP="005F259B">
      <w:pPr>
        <w:numPr>
          <w:ilvl w:val="0"/>
          <w:numId w:val="6"/>
        </w:numPr>
        <w:tabs>
          <w:tab w:val="left" w:pos="360"/>
          <w:tab w:val="left" w:pos="720"/>
        </w:tabs>
        <w:rPr>
          <w:rFonts w:ascii="Arial" w:hAnsi="Arial"/>
          <w:sz w:val="22"/>
        </w:rPr>
      </w:pPr>
      <w:r>
        <w:rPr>
          <w:rFonts w:ascii="Arial" w:hAnsi="Arial"/>
          <w:sz w:val="22"/>
        </w:rPr>
        <w:t>The noise level in the work environment is usually moderate.</w:t>
      </w:r>
    </w:p>
    <w:p w:rsidR="00000000" w:rsidRDefault="00AC7ECA" w:rsidP="005F259B">
      <w:pPr>
        <w:numPr>
          <w:ilvl w:val="0"/>
          <w:numId w:val="6"/>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000000" w:rsidRDefault="00AC7ECA">
      <w:pPr>
        <w:rPr>
          <w:rFonts w:ascii="Arial" w:hAnsi="Arial"/>
          <w:sz w:val="22"/>
        </w:rPr>
      </w:pPr>
    </w:p>
    <w:p w:rsidR="00000000" w:rsidRDefault="00AC7ECA">
      <w:pPr>
        <w:rPr>
          <w:rFonts w:ascii="Arial" w:hAnsi="Arial"/>
          <w:sz w:val="22"/>
        </w:rPr>
      </w:pPr>
      <w:r>
        <w:rPr>
          <w:rFonts w:ascii="Arial" w:hAnsi="Arial"/>
          <w:sz w:val="22"/>
        </w:rPr>
        <w:t>All req</w:t>
      </w:r>
      <w:r>
        <w:rPr>
          <w:rFonts w:ascii="Arial" w:hAnsi="Arial"/>
          <w:sz w:val="22"/>
        </w:rPr>
        <w:t xml:space="preserve">uirements may be modified to reasonably accommodate individuals with disabilities.  </w:t>
      </w:r>
    </w:p>
    <w:p w:rsidR="00000000" w:rsidRDefault="00AC7ECA">
      <w:pPr>
        <w:rPr>
          <w:rFonts w:ascii="Arial" w:hAnsi="Arial"/>
          <w:sz w:val="22"/>
        </w:rPr>
      </w:pPr>
    </w:p>
    <w:p w:rsidR="00000000" w:rsidRDefault="00AC7ECA">
      <w:pPr>
        <w:rPr>
          <w:rFonts w:ascii="Arial" w:hAnsi="Arial"/>
          <w:sz w:val="22"/>
        </w:rPr>
      </w:pPr>
      <w:r>
        <w:rPr>
          <w:rFonts w:ascii="Arial" w:hAnsi="Arial"/>
          <w:sz w:val="22"/>
        </w:rPr>
        <w:t>This job description does not list all the duties of the job. You may be asked by supervisors or management to perform other instructions and duties. You will be evaluated in part based upon your performance of the tasks listed in this job description.</w:t>
      </w:r>
      <w:r>
        <w:rPr>
          <w:rFonts w:ascii="Arial" w:hAnsi="Arial"/>
          <w:sz w:val="22"/>
        </w:rPr>
        <w:br/>
      </w:r>
    </w:p>
    <w:p w:rsidR="00000000" w:rsidRDefault="00AC7ECA">
      <w:pPr>
        <w:rPr>
          <w:rFonts w:ascii="Arial" w:hAnsi="Arial"/>
          <w:sz w:val="22"/>
        </w:rPr>
      </w:pPr>
      <w:r>
        <w:rPr>
          <w:rFonts w:ascii="Arial" w:hAnsi="Arial"/>
          <w:sz w:val="22"/>
        </w:rPr>
        <w:t xml:space="preserve">Management has the right to revise this description at any time. The job description is not a contract for employment, and either you or the employer may terminate </w:t>
      </w:r>
      <w:r>
        <w:rPr>
          <w:rFonts w:ascii="Arial" w:hAnsi="Arial"/>
          <w:sz w:val="22"/>
        </w:rPr>
        <w:lastRenderedPageBreak/>
        <w:t>employme</w:t>
      </w:r>
      <w:r>
        <w:rPr>
          <w:rFonts w:ascii="Arial" w:hAnsi="Arial"/>
          <w:sz w:val="22"/>
        </w:rPr>
        <w:t>nt at any time, for any reason as outlined in the employee manual or other written agreement.</w:t>
      </w:r>
    </w:p>
    <w:p w:rsidR="00AC7ECA" w:rsidRDefault="00AC7ECA">
      <w:pPr>
        <w:rPr>
          <w:rFonts w:ascii="Arial" w:hAnsi="Arial"/>
          <w:sz w:val="22"/>
        </w:rPr>
      </w:pPr>
    </w:p>
    <w:sectPr w:rsidR="00AC7ECA">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ECA" w:rsidRDefault="00AC7ECA">
      <w:r>
        <w:separator/>
      </w:r>
    </w:p>
  </w:endnote>
  <w:endnote w:type="continuationSeparator" w:id="0">
    <w:p w:rsidR="00AC7ECA" w:rsidRDefault="00AC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259B">
    <w:pPr>
      <w:pStyle w:val="Footer"/>
      <w:rPr>
        <w:rFonts w:ascii="Arial" w:hAnsi="Arial"/>
        <w:i/>
        <w:sz w:val="20"/>
      </w:rPr>
    </w:pPr>
    <w:r>
      <w:rPr>
        <w:noProof/>
      </w:rPr>
      <w:drawing>
        <wp:inline distT="0" distB="0" distL="0" distR="0">
          <wp:extent cx="485775" cy="95250"/>
          <wp:effectExtent l="0" t="0" r="9525" b="0"/>
          <wp:docPr id="7"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95250"/>
                  </a:xfrm>
                  <a:prstGeom prst="rect">
                    <a:avLst/>
                  </a:prstGeom>
                  <a:noFill/>
                  <a:ln>
                    <a:noFill/>
                  </a:ln>
                </pic:spPr>
              </pic:pic>
            </a:graphicData>
          </a:graphic>
        </wp:inline>
      </w:drawing>
    </w:r>
    <w:r w:rsidR="00AC7ECA">
      <w:tab/>
    </w:r>
    <w:r w:rsidR="00AC7ECA">
      <w:tab/>
    </w:r>
    <w:r w:rsidR="00AC7ECA">
      <w:rPr>
        <w:rFonts w:ascii="Arial" w:hAnsi="Arial"/>
        <w:i/>
        <w:sz w:val="20"/>
      </w:rPr>
      <w:t>NSCA Sample Description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259B">
    <w:pPr>
      <w:pStyle w:val="Footer"/>
      <w:rPr>
        <w:i/>
        <w:sz w:val="20"/>
      </w:rPr>
    </w:pPr>
    <w:r>
      <w:rPr>
        <w:noProof/>
      </w:rPr>
      <w:drawing>
        <wp:inline distT="0" distB="0" distL="0" distR="0">
          <wp:extent cx="485775" cy="95250"/>
          <wp:effectExtent l="0" t="0" r="9525" b="0"/>
          <wp:docPr id="12" name="Picture 2"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95250"/>
                  </a:xfrm>
                  <a:prstGeom prst="rect">
                    <a:avLst/>
                  </a:prstGeom>
                  <a:noFill/>
                  <a:ln>
                    <a:noFill/>
                  </a:ln>
                </pic:spPr>
              </pic:pic>
            </a:graphicData>
          </a:graphic>
        </wp:inline>
      </w:drawing>
    </w:r>
    <w:r w:rsidR="00AC7ECA">
      <w:tab/>
    </w:r>
    <w:r w:rsidR="00AC7ECA">
      <w:tab/>
    </w:r>
    <w:r w:rsidR="00AC7ECA">
      <w:rPr>
        <w:rFonts w:ascii="Univers" w:hAnsi="Univers"/>
        <w:i/>
        <w:color w:val="000000"/>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ECA" w:rsidRDefault="00AC7ECA">
      <w:r>
        <w:separator/>
      </w:r>
    </w:p>
  </w:footnote>
  <w:footnote w:type="continuationSeparator" w:id="0">
    <w:p w:rsidR="00AC7ECA" w:rsidRDefault="00AC7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155AF"/>
    <w:multiLevelType w:val="singleLevel"/>
    <w:tmpl w:val="D81E7B46"/>
    <w:lvl w:ilvl="0">
      <w:start w:val="1"/>
      <w:numFmt w:val="lowerRoman"/>
      <w:lvlText w:val="%1."/>
      <w:legacy w:legacy="1" w:legacySpace="120" w:legacyIndent="180"/>
      <w:lvlJc w:val="left"/>
      <w:pPr>
        <w:ind w:left="1800" w:hanging="180"/>
      </w:pPr>
    </w:lvl>
  </w:abstractNum>
  <w:abstractNum w:abstractNumId="1">
    <w:nsid w:val="2FE222CE"/>
    <w:multiLevelType w:val="singleLevel"/>
    <w:tmpl w:val="C45221C6"/>
    <w:lvl w:ilvl="0">
      <w:start w:val="1"/>
      <w:numFmt w:val="decimal"/>
      <w:lvlText w:val="%1."/>
      <w:legacy w:legacy="1" w:legacySpace="120" w:legacyIndent="360"/>
      <w:lvlJc w:val="left"/>
      <w:pPr>
        <w:ind w:left="360" w:hanging="360"/>
      </w:pPr>
    </w:lvl>
  </w:abstractNum>
  <w:abstractNum w:abstractNumId="2">
    <w:nsid w:val="56F12384"/>
    <w:multiLevelType w:val="singleLevel"/>
    <w:tmpl w:val="C45221C6"/>
    <w:lvl w:ilvl="0">
      <w:start w:val="1"/>
      <w:numFmt w:val="decimal"/>
      <w:lvlText w:val="%1."/>
      <w:legacy w:legacy="1" w:legacySpace="120" w:legacyIndent="360"/>
      <w:lvlJc w:val="left"/>
      <w:pPr>
        <w:ind w:left="360" w:hanging="360"/>
      </w:pPr>
    </w:lvl>
  </w:abstractNum>
  <w:abstractNum w:abstractNumId="3">
    <w:nsid w:val="67D46D4C"/>
    <w:multiLevelType w:val="singleLevel"/>
    <w:tmpl w:val="7BA4BBBA"/>
    <w:lvl w:ilvl="0">
      <w:start w:val="1"/>
      <w:numFmt w:val="lowerLetter"/>
      <w:lvlText w:val="%1."/>
      <w:legacy w:legacy="1" w:legacySpace="120" w:legacyIndent="360"/>
      <w:lvlJc w:val="left"/>
      <w:pPr>
        <w:ind w:left="1080" w:hanging="360"/>
      </w:pPr>
    </w:lvl>
  </w:abstractNum>
  <w:abstractNum w:abstractNumId="4">
    <w:nsid w:val="6E0C1807"/>
    <w:multiLevelType w:val="singleLevel"/>
    <w:tmpl w:val="C45221C6"/>
    <w:lvl w:ilvl="0">
      <w:start w:val="1"/>
      <w:numFmt w:val="decimal"/>
      <w:lvlText w:val="%1."/>
      <w:legacy w:legacy="1" w:legacySpace="120" w:legacyIndent="360"/>
      <w:lvlJc w:val="left"/>
      <w:pPr>
        <w:ind w:left="360" w:hanging="360"/>
      </w:pPr>
    </w:lvl>
  </w:abstractNum>
  <w:abstractNum w:abstractNumId="5">
    <w:nsid w:val="708441C0"/>
    <w:multiLevelType w:val="singleLevel"/>
    <w:tmpl w:val="C45221C6"/>
    <w:lvl w:ilvl="0">
      <w:start w:val="1"/>
      <w:numFmt w:val="decimal"/>
      <w:lvlText w:val="%1."/>
      <w:legacy w:legacy="1" w:legacySpace="120" w:legacyIndent="360"/>
      <w:lvlJc w:val="left"/>
      <w:pPr>
        <w:ind w:left="360" w:hanging="36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9B"/>
    <w:rsid w:val="005F259B"/>
    <w:rsid w:val="00AC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2">
    <w:name w:val="Body Text 2"/>
    <w:basedOn w:val="Normal"/>
    <w:rPr>
      <w:rFonts w:ascii="Univers" w:hAnsi="Univers"/>
      <w:color w:val="000000"/>
      <w:sz w:val="22"/>
    </w:rPr>
  </w:style>
  <w:style w:type="paragraph" w:styleId="BodyText">
    <w:name w:val="Body Text"/>
    <w:basedOn w:val="Normal"/>
    <w:semiHidden/>
    <w:pPr>
      <w:spacing w:after="120"/>
    </w:pPr>
  </w:style>
  <w:style w:type="paragraph" w:styleId="BodyText20">
    <w:name w:val="Body Text 2"/>
    <w:basedOn w:val="Normal"/>
    <w:pPr>
      <w:tabs>
        <w:tab w:val="left" w:pos="-1440"/>
        <w:tab w:val="left" w:pos="-720"/>
        <w:tab w:val="left" w:pos="2880"/>
      </w:tabs>
      <w:suppressAutoHyphens/>
      <w:ind w:left="2880" w:hanging="2880"/>
    </w:pPr>
    <w:rPr>
      <w:rFonts w:ascii="Univers" w:hAnsi="Univers"/>
      <w:i/>
      <w:sz w:val="22"/>
    </w:rPr>
  </w:style>
  <w:style w:type="paragraph" w:styleId="BodyText3">
    <w:name w:val="Body Text 3"/>
    <w:basedOn w:val="Normal"/>
    <w:rPr>
      <w:rFonts w:ascii="Univers" w:hAnsi="Univers"/>
      <w:i/>
      <w:sz w:val="22"/>
    </w:rPr>
  </w:style>
  <w:style w:type="paragraph" w:styleId="Header">
    <w:name w:val="header"/>
    <w:basedOn w:val="Normal"/>
    <w:semiHidden/>
    <w:pPr>
      <w:tabs>
        <w:tab w:val="center" w:pos="4320"/>
        <w:tab w:val="right" w:pos="8640"/>
      </w:tabs>
    </w:pPr>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2">
    <w:name w:val="Body Text 2"/>
    <w:basedOn w:val="Normal"/>
    <w:rPr>
      <w:rFonts w:ascii="Univers" w:hAnsi="Univers"/>
      <w:color w:val="000000"/>
      <w:sz w:val="22"/>
    </w:rPr>
  </w:style>
  <w:style w:type="paragraph" w:styleId="BodyText">
    <w:name w:val="Body Text"/>
    <w:basedOn w:val="Normal"/>
    <w:semiHidden/>
    <w:pPr>
      <w:spacing w:after="120"/>
    </w:pPr>
  </w:style>
  <w:style w:type="paragraph" w:styleId="BodyText20">
    <w:name w:val="Body Text 2"/>
    <w:basedOn w:val="Normal"/>
    <w:pPr>
      <w:tabs>
        <w:tab w:val="left" w:pos="-1440"/>
        <w:tab w:val="left" w:pos="-720"/>
        <w:tab w:val="left" w:pos="2880"/>
      </w:tabs>
      <w:suppressAutoHyphens/>
      <w:ind w:left="2880" w:hanging="2880"/>
    </w:pPr>
    <w:rPr>
      <w:rFonts w:ascii="Univers" w:hAnsi="Univers"/>
      <w:i/>
      <w:sz w:val="22"/>
    </w:rPr>
  </w:style>
  <w:style w:type="paragraph" w:styleId="BodyText3">
    <w:name w:val="Body Text 3"/>
    <w:basedOn w:val="Normal"/>
    <w:rPr>
      <w:rFonts w:ascii="Univers" w:hAnsi="Univers"/>
      <w:i/>
      <w:sz w:val="22"/>
    </w:rPr>
  </w:style>
  <w:style w:type="paragraph" w:styleId="Header">
    <w:name w:val="header"/>
    <w:basedOn w:val="Normal"/>
    <w:semiHidden/>
    <w:pPr>
      <w:tabs>
        <w:tab w:val="center" w:pos="4320"/>
        <w:tab w:val="right" w:pos="8640"/>
      </w:tabs>
    </w:pPr>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dcterms:created xsi:type="dcterms:W3CDTF">2014-11-05T22:24:00Z</dcterms:created>
  <dcterms:modified xsi:type="dcterms:W3CDTF">2014-11-05T22:24:00Z</dcterms:modified>
</cp:coreProperties>
</file>