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B363" w14:textId="02FB473F" w:rsidR="009D79AE" w:rsidRDefault="009D79AE" w:rsidP="002E73E3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CE8F774" wp14:editId="61F49273">
            <wp:extent cx="245973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883A" w14:textId="77777777" w:rsidR="009D79AE" w:rsidRDefault="009D79AE" w:rsidP="002E73E3">
      <w:pPr>
        <w:spacing w:after="0" w:line="240" w:lineRule="auto"/>
        <w:jc w:val="center"/>
        <w:rPr>
          <w:sz w:val="36"/>
          <w:szCs w:val="36"/>
        </w:rPr>
      </w:pPr>
    </w:p>
    <w:p w14:paraId="16FA28D8" w14:textId="7980064D" w:rsidR="009D79AE" w:rsidRDefault="009D79AE" w:rsidP="002E73E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8A7FC4">
        <w:rPr>
          <w:sz w:val="36"/>
          <w:szCs w:val="36"/>
        </w:rPr>
        <w:t>5</w:t>
      </w:r>
      <w:r>
        <w:rPr>
          <w:sz w:val="36"/>
          <w:szCs w:val="36"/>
        </w:rPr>
        <w:t xml:space="preserve"> NPFDA Annual Convention and Showcase</w:t>
      </w:r>
    </w:p>
    <w:p w14:paraId="4A60BFA3" w14:textId="440A1F2F" w:rsidR="00EE36DE" w:rsidRPr="002E73E3" w:rsidRDefault="00377B08" w:rsidP="002E73E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E73E3" w:rsidRPr="002E73E3">
        <w:rPr>
          <w:sz w:val="36"/>
          <w:szCs w:val="36"/>
        </w:rPr>
        <w:t>Hyatt Regency Atlanta</w:t>
      </w:r>
    </w:p>
    <w:p w14:paraId="1A856510" w14:textId="59965884" w:rsidR="002E73E3" w:rsidRDefault="002E73E3" w:rsidP="002E73E3">
      <w:pPr>
        <w:spacing w:after="0" w:line="240" w:lineRule="auto"/>
        <w:jc w:val="center"/>
        <w:rPr>
          <w:sz w:val="36"/>
          <w:szCs w:val="36"/>
        </w:rPr>
      </w:pPr>
      <w:r w:rsidRPr="002E73E3">
        <w:rPr>
          <w:sz w:val="36"/>
          <w:szCs w:val="36"/>
        </w:rPr>
        <w:t>NPFDA Suite</w:t>
      </w:r>
      <w:r w:rsidR="003B1804">
        <w:rPr>
          <w:sz w:val="36"/>
          <w:szCs w:val="36"/>
        </w:rPr>
        <w:t xml:space="preserve"> and Atlanta Conference Center</w:t>
      </w:r>
      <w:r w:rsidRPr="002E73E3">
        <w:rPr>
          <w:sz w:val="36"/>
          <w:szCs w:val="36"/>
        </w:rPr>
        <w:t xml:space="preserve"> Pricing</w:t>
      </w:r>
    </w:p>
    <w:p w14:paraId="2C6465FF" w14:textId="22A9A0CF" w:rsidR="002E73E3" w:rsidRDefault="002E73E3" w:rsidP="002E73E3">
      <w:pPr>
        <w:spacing w:after="0" w:line="240" w:lineRule="auto"/>
        <w:jc w:val="center"/>
        <w:rPr>
          <w:sz w:val="36"/>
          <w:szCs w:val="36"/>
        </w:rPr>
      </w:pPr>
    </w:p>
    <w:p w14:paraId="19F00805" w14:textId="77777777" w:rsidR="006C0CF4" w:rsidRDefault="006C0CF4" w:rsidP="002E73E3">
      <w:pPr>
        <w:spacing w:after="0" w:line="240" w:lineRule="auto"/>
        <w:rPr>
          <w:b/>
          <w:bCs/>
        </w:rPr>
      </w:pPr>
      <w:r w:rsidRPr="00A86E94">
        <w:rPr>
          <w:b/>
          <w:bCs/>
        </w:rPr>
        <w:t>Traditional Suites:</w:t>
      </w:r>
    </w:p>
    <w:p w14:paraId="5F5291D3" w14:textId="77777777" w:rsidR="00924977" w:rsidRPr="00A86E94" w:rsidRDefault="00924977" w:rsidP="002E73E3">
      <w:pPr>
        <w:spacing w:after="0" w:line="240" w:lineRule="auto"/>
        <w:rPr>
          <w:b/>
          <w:bCs/>
        </w:rPr>
      </w:pPr>
    </w:p>
    <w:p w14:paraId="608AEF60" w14:textId="4A6E409D" w:rsidR="002E73E3" w:rsidRPr="00D21941" w:rsidRDefault="00650EF9" w:rsidP="002E73E3">
      <w:pPr>
        <w:spacing w:after="0" w:line="240" w:lineRule="auto"/>
      </w:pPr>
      <w:r w:rsidRPr="00D21941">
        <w:t>Ambassador</w:t>
      </w:r>
      <w:r w:rsidR="00DE7C71" w:rsidRPr="00D21941">
        <w:t>:</w:t>
      </w:r>
      <w:r w:rsidR="00C27BE8" w:rsidRPr="00D21941">
        <w:tab/>
      </w:r>
      <w:r w:rsidR="00C27BE8" w:rsidRPr="00D21941">
        <w:tab/>
      </w:r>
      <w:r w:rsidR="00C27BE8" w:rsidRPr="00D21941">
        <w:tab/>
      </w:r>
      <w:r w:rsidRPr="00D21941">
        <w:tab/>
      </w:r>
      <w:r w:rsidR="00C27BE8" w:rsidRPr="00D21941">
        <w:tab/>
        <w:t>1 Bedroom: $</w:t>
      </w:r>
      <w:r w:rsidR="003B1804" w:rsidRPr="00D21941">
        <w:t>1</w:t>
      </w:r>
      <w:r w:rsidR="0060557F" w:rsidRPr="00D21941">
        <w:t>113</w:t>
      </w:r>
      <w:r w:rsidR="0060557F" w:rsidRPr="00D21941">
        <w:tab/>
      </w:r>
      <w:r w:rsidR="00C27BE8" w:rsidRPr="00D21941">
        <w:t>2 Bedroom:  $</w:t>
      </w:r>
      <w:r w:rsidR="0060557F" w:rsidRPr="00D21941">
        <w:t>1343</w:t>
      </w:r>
    </w:p>
    <w:p w14:paraId="207C32FE" w14:textId="411CBF60" w:rsidR="00E678BF" w:rsidRPr="00D21941" w:rsidRDefault="00E678BF" w:rsidP="002E73E3">
      <w:pPr>
        <w:spacing w:after="0" w:line="240" w:lineRule="auto"/>
      </w:pPr>
      <w:r w:rsidRPr="00D21941">
        <w:t xml:space="preserve">Coretta Scott King </w:t>
      </w:r>
      <w:r w:rsidR="00A32F45" w:rsidRPr="00D21941">
        <w:t>Suite</w:t>
      </w:r>
      <w:r w:rsidR="00C27BE8" w:rsidRPr="00D21941">
        <w:t>:</w:t>
      </w:r>
      <w:r w:rsidR="00C27BE8" w:rsidRPr="00D21941">
        <w:tab/>
      </w:r>
      <w:r w:rsidR="00C27BE8" w:rsidRPr="00D21941">
        <w:tab/>
      </w:r>
      <w:r w:rsidR="00C27BE8" w:rsidRPr="00D21941">
        <w:tab/>
        <w:t>1 Bedroom:  $</w:t>
      </w:r>
      <w:r w:rsidR="008205BC" w:rsidRPr="00D21941">
        <w:t>1381</w:t>
      </w:r>
    </w:p>
    <w:p w14:paraId="2BA8F2DB" w14:textId="51976FCC" w:rsidR="00A32F45" w:rsidRPr="00D21941" w:rsidRDefault="00A86E94" w:rsidP="002E73E3">
      <w:pPr>
        <w:spacing w:after="0" w:line="240" w:lineRule="auto"/>
      </w:pPr>
      <w:r w:rsidRPr="00D21941">
        <w:t xml:space="preserve">Presidential </w:t>
      </w:r>
      <w:r w:rsidR="00A32F45" w:rsidRPr="00D21941">
        <w:t>Suites:  Young and Payne</w:t>
      </w:r>
      <w:r w:rsidR="00602038" w:rsidRPr="00D21941">
        <w:t>:</w:t>
      </w:r>
      <w:r w:rsidR="00C27BE8" w:rsidRPr="00D21941">
        <w:tab/>
      </w:r>
      <w:r w:rsidR="00C27BE8" w:rsidRPr="00D21941">
        <w:tab/>
      </w:r>
      <w:r w:rsidR="00994E00" w:rsidRPr="00D21941">
        <w:t>1 Bedroom:  $1</w:t>
      </w:r>
      <w:r w:rsidR="008205BC" w:rsidRPr="00D21941">
        <w:t>682</w:t>
      </w:r>
      <w:r w:rsidR="003B1804" w:rsidRPr="00D21941">
        <w:tab/>
      </w:r>
      <w:r w:rsidR="00994E00" w:rsidRPr="00D21941">
        <w:t>2 Bedrooms:  $1</w:t>
      </w:r>
      <w:r w:rsidR="008205BC" w:rsidRPr="00D21941">
        <w:t>912</w:t>
      </w:r>
    </w:p>
    <w:p w14:paraId="1B652A86" w14:textId="1C71B773" w:rsidR="00A32F45" w:rsidRPr="00D21941" w:rsidRDefault="00A86E94" w:rsidP="002E73E3">
      <w:pPr>
        <w:spacing w:after="0" w:line="240" w:lineRule="auto"/>
      </w:pPr>
      <w:r w:rsidRPr="00D21941">
        <w:t xml:space="preserve">Presidential </w:t>
      </w:r>
      <w:r w:rsidR="00A32F45" w:rsidRPr="00D21941">
        <w:t>Suite:  Pritzker</w:t>
      </w:r>
      <w:r w:rsidR="00602038" w:rsidRPr="00D21941">
        <w:t>:</w:t>
      </w:r>
      <w:r w:rsidR="00994E00" w:rsidRPr="00D21941">
        <w:tab/>
      </w:r>
      <w:r w:rsidR="00994E00" w:rsidRPr="00D21941">
        <w:tab/>
      </w:r>
      <w:r w:rsidR="00994E00" w:rsidRPr="00D21941">
        <w:tab/>
        <w:t>1 Bedroom:  $1</w:t>
      </w:r>
      <w:r w:rsidR="008205BC" w:rsidRPr="00D21941">
        <w:t>682</w:t>
      </w:r>
      <w:r w:rsidR="00994E00" w:rsidRPr="00D21941">
        <w:tab/>
        <w:t>2 Bedrooms:  $1</w:t>
      </w:r>
      <w:r w:rsidR="008205BC" w:rsidRPr="00D21941">
        <w:t>912</w:t>
      </w:r>
    </w:p>
    <w:p w14:paraId="600697DC" w14:textId="260ACE1D" w:rsidR="00A32F45" w:rsidRPr="00D21941" w:rsidRDefault="00A32F45" w:rsidP="002E73E3">
      <w:pPr>
        <w:spacing w:after="0" w:line="240" w:lineRule="auto"/>
      </w:pPr>
      <w:r w:rsidRPr="00D21941">
        <w:t>Deluxe Suite</w:t>
      </w:r>
      <w:r w:rsidR="00D03F4D" w:rsidRPr="00D21941">
        <w:t>:</w:t>
      </w:r>
      <w:r w:rsidR="00D03F4D" w:rsidRPr="00D21941">
        <w:tab/>
      </w:r>
      <w:r w:rsidR="00D03F4D" w:rsidRPr="00D21941">
        <w:tab/>
      </w:r>
      <w:r w:rsidR="00573457" w:rsidRPr="00D21941">
        <w:tab/>
      </w:r>
      <w:r w:rsidR="00994E00" w:rsidRPr="00D21941">
        <w:tab/>
      </w:r>
      <w:r w:rsidR="00D03F4D" w:rsidRPr="00D21941">
        <w:tab/>
      </w:r>
      <w:r w:rsidR="00994E00" w:rsidRPr="00D21941">
        <w:t>1 Bedroom:  $</w:t>
      </w:r>
      <w:r w:rsidR="0004560E" w:rsidRPr="00D21941">
        <w:t>546</w:t>
      </w:r>
      <w:r w:rsidR="0004560E" w:rsidRPr="00D21941">
        <w:tab/>
      </w:r>
      <w:r w:rsidR="00350BA7" w:rsidRPr="00D21941">
        <w:t>2 Bedrooms:</w:t>
      </w:r>
      <w:r w:rsidR="00B3439B" w:rsidRPr="00D21941">
        <w:t xml:space="preserve">  $776</w:t>
      </w:r>
    </w:p>
    <w:p w14:paraId="58E19373" w14:textId="60D8C9B9" w:rsidR="00A32F45" w:rsidRPr="00D21941" w:rsidRDefault="008229CF" w:rsidP="002E73E3">
      <w:pPr>
        <w:spacing w:after="0" w:line="240" w:lineRule="auto"/>
      </w:pPr>
      <w:r w:rsidRPr="00D21941">
        <w:t>Exe</w:t>
      </w:r>
      <w:r w:rsidR="001157CB">
        <w:t>cut</w:t>
      </w:r>
      <w:r w:rsidRPr="00D21941">
        <w:t xml:space="preserve">ive Balcony </w:t>
      </w:r>
      <w:r w:rsidR="00A32F45" w:rsidRPr="00D21941">
        <w:t>Suite</w:t>
      </w:r>
      <w:r w:rsidR="00602038" w:rsidRPr="00D21941">
        <w:t>:</w:t>
      </w:r>
      <w:r w:rsidR="00602038" w:rsidRPr="00D21941">
        <w:tab/>
      </w:r>
      <w:r w:rsidR="008D0C5D" w:rsidRPr="00D21941">
        <w:tab/>
      </w:r>
      <w:r w:rsidR="008D0C5D" w:rsidRPr="00D21941">
        <w:tab/>
      </w:r>
      <w:r w:rsidR="00602038" w:rsidRPr="00D21941">
        <w:t>1 Bedroom:  $</w:t>
      </w:r>
      <w:r w:rsidR="00E46F83" w:rsidRPr="00D21941">
        <w:t>4</w:t>
      </w:r>
      <w:r w:rsidR="0004560E" w:rsidRPr="00D21941">
        <w:t>59</w:t>
      </w:r>
      <w:r w:rsidR="00602038" w:rsidRPr="00D21941">
        <w:tab/>
        <w:t xml:space="preserve">2 Bedrooms:  </w:t>
      </w:r>
      <w:r w:rsidR="00E46F83" w:rsidRPr="00D21941">
        <w:t>$</w:t>
      </w:r>
      <w:r w:rsidR="0004560E" w:rsidRPr="00D21941">
        <w:t>689</w:t>
      </w:r>
    </w:p>
    <w:p w14:paraId="5D3B0CDF" w14:textId="0A4862E0" w:rsidR="008229CF" w:rsidRPr="00D21941" w:rsidRDefault="008229CF" w:rsidP="002E73E3">
      <w:pPr>
        <w:spacing w:after="0" w:line="240" w:lineRule="auto"/>
      </w:pPr>
      <w:r w:rsidRPr="00D21941">
        <w:t>Portman Suite:</w:t>
      </w:r>
      <w:r w:rsidR="0004560E" w:rsidRPr="00D21941">
        <w:tab/>
      </w:r>
      <w:r w:rsidR="0004560E" w:rsidRPr="00D21941">
        <w:tab/>
      </w:r>
      <w:r w:rsidR="0004560E" w:rsidRPr="00D21941">
        <w:tab/>
      </w:r>
      <w:r w:rsidR="0004560E" w:rsidRPr="00D21941">
        <w:tab/>
      </w:r>
      <w:r w:rsidR="0004560E" w:rsidRPr="00D21941">
        <w:tab/>
        <w:t>1 Bedroom: $510</w:t>
      </w:r>
      <w:r w:rsidR="0004560E" w:rsidRPr="00D21941">
        <w:tab/>
        <w:t>2 Bedrooms: $740</w:t>
      </w:r>
    </w:p>
    <w:p w14:paraId="32C2B5C5" w14:textId="7D0B140E" w:rsidR="00D804EC" w:rsidRPr="00026F7D" w:rsidRDefault="00D804EC" w:rsidP="002E73E3">
      <w:pPr>
        <w:spacing w:after="0" w:line="240" w:lineRule="auto"/>
      </w:pPr>
      <w:r w:rsidRPr="00D21941">
        <w:t>Premi</w:t>
      </w:r>
      <w:r w:rsidR="00705E81" w:rsidRPr="00D21941">
        <w:t>um</w:t>
      </w:r>
      <w:r w:rsidRPr="00D21941">
        <w:t xml:space="preserve"> Suites:</w:t>
      </w:r>
      <w:r w:rsidRPr="0026131F">
        <w:tab/>
      </w:r>
      <w:r w:rsidRPr="0026131F">
        <w:tab/>
      </w:r>
      <w:r w:rsidRPr="0026131F">
        <w:tab/>
      </w:r>
      <w:r w:rsidRPr="0026131F">
        <w:tab/>
        <w:t>1 Bedroom: $628</w:t>
      </w:r>
      <w:r w:rsidRPr="0026131F">
        <w:tab/>
        <w:t>2 Bedrooms: $858</w:t>
      </w:r>
    </w:p>
    <w:p w14:paraId="77D6291C" w14:textId="77777777" w:rsidR="006C0CF4" w:rsidRDefault="006C0CF4" w:rsidP="002E73E3">
      <w:pPr>
        <w:spacing w:after="0" w:line="240" w:lineRule="auto"/>
      </w:pPr>
    </w:p>
    <w:p w14:paraId="67BBF0D2" w14:textId="0351E288" w:rsidR="00DE7C71" w:rsidRPr="00026F7D" w:rsidRDefault="00DE7C71" w:rsidP="002E73E3">
      <w:pPr>
        <w:spacing w:after="0" w:line="240" w:lineRule="auto"/>
      </w:pPr>
      <w:r w:rsidRPr="00924977">
        <w:rPr>
          <w:b/>
          <w:bCs/>
        </w:rPr>
        <w:t>Executive Conference</w:t>
      </w:r>
      <w:r w:rsidR="00026F7D" w:rsidRPr="00924977">
        <w:rPr>
          <w:b/>
          <w:bCs/>
        </w:rPr>
        <w:t xml:space="preserve"> Room</w:t>
      </w:r>
      <w:r w:rsidR="0005190E" w:rsidRPr="00924977">
        <w:rPr>
          <w:b/>
          <w:bCs/>
        </w:rPr>
        <w:t>s</w:t>
      </w:r>
      <w:r w:rsidRPr="00924977">
        <w:rPr>
          <w:b/>
          <w:bCs/>
        </w:rPr>
        <w:t>:</w:t>
      </w:r>
      <w:r w:rsidR="00137B92" w:rsidRPr="00026F7D">
        <w:tab/>
      </w:r>
      <w:r w:rsidR="00137B92" w:rsidRPr="00026F7D">
        <w:tab/>
      </w:r>
      <w:r w:rsidR="00137B92" w:rsidRPr="00026F7D">
        <w:tab/>
        <w:t>No bedroom</w:t>
      </w:r>
      <w:r w:rsidR="00BF7BEA" w:rsidRPr="00026F7D">
        <w:tab/>
      </w:r>
      <w:r w:rsidR="00BF7BEA" w:rsidRPr="00026F7D">
        <w:tab/>
        <w:t>219/226:  $</w:t>
      </w:r>
      <w:r w:rsidR="00DD2B73">
        <w:t>982</w:t>
      </w:r>
      <w:r w:rsidR="00026F7D" w:rsidRPr="00026F7D">
        <w:t>/day</w:t>
      </w:r>
    </w:p>
    <w:p w14:paraId="1F76E971" w14:textId="782467C1" w:rsidR="00BF7BEA" w:rsidRDefault="00BF7BEA" w:rsidP="002E73E3">
      <w:pPr>
        <w:spacing w:after="0" w:line="240" w:lineRule="auto"/>
      </w:pPr>
      <w:r w:rsidRPr="00026F7D">
        <w:tab/>
      </w:r>
      <w:r w:rsidRPr="00026F7D">
        <w:tab/>
      </w:r>
      <w:r w:rsidRPr="00026F7D">
        <w:tab/>
      </w:r>
      <w:r w:rsidR="0005190E">
        <w:tab/>
      </w:r>
      <w:r w:rsidRPr="00026F7D">
        <w:tab/>
      </w:r>
      <w:r w:rsidRPr="00026F7D">
        <w:tab/>
      </w:r>
      <w:r w:rsidRPr="00026F7D">
        <w:tab/>
      </w:r>
      <w:r w:rsidRPr="00026F7D">
        <w:tab/>
      </w:r>
      <w:r w:rsidRPr="00026F7D">
        <w:tab/>
        <w:t>223/222:  $</w:t>
      </w:r>
      <w:r w:rsidR="00DD2B73">
        <w:t>932</w:t>
      </w:r>
      <w:r w:rsidR="00026F7D" w:rsidRPr="00026F7D">
        <w:t xml:space="preserve"> per day</w:t>
      </w:r>
    </w:p>
    <w:p w14:paraId="48278009" w14:textId="2E67C4A5" w:rsidR="006C0CF4" w:rsidRDefault="006C0CF4" w:rsidP="002E73E3">
      <w:pPr>
        <w:spacing w:after="0" w:line="240" w:lineRule="auto"/>
      </w:pPr>
    </w:p>
    <w:p w14:paraId="5DEFAC94" w14:textId="34A0AA01" w:rsidR="006C0CF4" w:rsidRPr="00AB1B41" w:rsidRDefault="006C0CF4" w:rsidP="002E73E3">
      <w:pPr>
        <w:spacing w:after="0" w:line="240" w:lineRule="auto"/>
        <w:rPr>
          <w:b/>
          <w:bCs/>
        </w:rPr>
      </w:pPr>
      <w:r w:rsidRPr="00AB1B41">
        <w:rPr>
          <w:b/>
          <w:bCs/>
        </w:rPr>
        <w:t>Atlanta Conference Center</w:t>
      </w:r>
      <w:r w:rsidR="00AB1B41" w:rsidRPr="00AB1B41">
        <w:rPr>
          <w:b/>
          <w:bCs/>
        </w:rPr>
        <w:t xml:space="preserve"> Meeting Rooms</w:t>
      </w:r>
      <w:r w:rsidRPr="00AB1B41">
        <w:rPr>
          <w:b/>
          <w:bCs/>
        </w:rPr>
        <w:t>:</w:t>
      </w:r>
    </w:p>
    <w:p w14:paraId="2E302685" w14:textId="3A6427C8" w:rsidR="0005190E" w:rsidRDefault="0005190E" w:rsidP="002E73E3">
      <w:pPr>
        <w:spacing w:after="0" w:line="240" w:lineRule="auto"/>
      </w:pPr>
      <w:r>
        <w:t>Auburn/Edgewood/Harris</w:t>
      </w:r>
      <w:r>
        <w:tab/>
      </w:r>
      <w:r>
        <w:tab/>
      </w:r>
      <w:r>
        <w:tab/>
      </w:r>
      <w:r w:rsidR="009321CE">
        <w:t>$</w:t>
      </w:r>
      <w:r w:rsidR="00DD2B73">
        <w:t>932</w:t>
      </w:r>
      <w:r w:rsidR="009321CE">
        <w:t xml:space="preserve"> per day</w:t>
      </w:r>
    </w:p>
    <w:p w14:paraId="45765A72" w14:textId="6C6023DA" w:rsidR="009321CE" w:rsidRDefault="009321CE" w:rsidP="002E73E3">
      <w:pPr>
        <w:spacing w:after="0" w:line="240" w:lineRule="auto"/>
      </w:pPr>
      <w:r>
        <w:t>Baker/Courtland/Dunwoody/</w:t>
      </w:r>
      <w:r>
        <w:tab/>
      </w:r>
      <w:r>
        <w:tab/>
      </w:r>
      <w:r>
        <w:tab/>
        <w:t>$9</w:t>
      </w:r>
      <w:r w:rsidR="00DD2B73">
        <w:t>82</w:t>
      </w:r>
      <w:r>
        <w:t xml:space="preserve"> per day</w:t>
      </w:r>
    </w:p>
    <w:p w14:paraId="71BD09E3" w14:textId="2B6CAAAD" w:rsidR="009321CE" w:rsidRPr="00026F7D" w:rsidRDefault="009321CE" w:rsidP="002E73E3">
      <w:pPr>
        <w:spacing w:after="0" w:line="240" w:lineRule="auto"/>
      </w:pPr>
      <w:r>
        <w:t xml:space="preserve">  Fairlie/Greenbriar</w:t>
      </w:r>
    </w:p>
    <w:p w14:paraId="6A31F4B5" w14:textId="1985B99E" w:rsidR="00026F7D" w:rsidRPr="00026F7D" w:rsidRDefault="00026F7D" w:rsidP="002E73E3">
      <w:pPr>
        <w:spacing w:after="0" w:line="240" w:lineRule="auto"/>
      </w:pPr>
    </w:p>
    <w:p w14:paraId="3A2EB186" w14:textId="6EBEB604" w:rsidR="00026F7D" w:rsidRPr="002E73E3" w:rsidRDefault="00026F7D" w:rsidP="002E73E3">
      <w:pPr>
        <w:spacing w:after="0" w:line="240" w:lineRule="auto"/>
      </w:pPr>
      <w:r w:rsidRPr="00026F7D">
        <w:t>Prices do not include taxes and fees.</w:t>
      </w:r>
    </w:p>
    <w:sectPr w:rsidR="00026F7D" w:rsidRPr="002E7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E3"/>
    <w:rsid w:val="00026F7D"/>
    <w:rsid w:val="0004560E"/>
    <w:rsid w:val="0005190E"/>
    <w:rsid w:val="000D23D6"/>
    <w:rsid w:val="001157CB"/>
    <w:rsid w:val="00137B92"/>
    <w:rsid w:val="0015277D"/>
    <w:rsid w:val="001D3369"/>
    <w:rsid w:val="00213769"/>
    <w:rsid w:val="0026131F"/>
    <w:rsid w:val="002E73E3"/>
    <w:rsid w:val="00350BA7"/>
    <w:rsid w:val="0035148C"/>
    <w:rsid w:val="003730A3"/>
    <w:rsid w:val="00377B08"/>
    <w:rsid w:val="003B1804"/>
    <w:rsid w:val="00443617"/>
    <w:rsid w:val="00573457"/>
    <w:rsid w:val="00602038"/>
    <w:rsid w:val="0060557F"/>
    <w:rsid w:val="00650EF9"/>
    <w:rsid w:val="006C0CF4"/>
    <w:rsid w:val="006E52E6"/>
    <w:rsid w:val="00705E81"/>
    <w:rsid w:val="0075756B"/>
    <w:rsid w:val="007C68B7"/>
    <w:rsid w:val="008205BC"/>
    <w:rsid w:val="008229CF"/>
    <w:rsid w:val="008A7FC4"/>
    <w:rsid w:val="008D0C5D"/>
    <w:rsid w:val="00924977"/>
    <w:rsid w:val="009321CE"/>
    <w:rsid w:val="00994E00"/>
    <w:rsid w:val="009A1BD9"/>
    <w:rsid w:val="009D79AE"/>
    <w:rsid w:val="00A32F45"/>
    <w:rsid w:val="00A86E94"/>
    <w:rsid w:val="00AB1B41"/>
    <w:rsid w:val="00AC36F1"/>
    <w:rsid w:val="00B3439B"/>
    <w:rsid w:val="00BE3031"/>
    <w:rsid w:val="00BE541C"/>
    <w:rsid w:val="00BF7BEA"/>
    <w:rsid w:val="00C27BE8"/>
    <w:rsid w:val="00D03F4D"/>
    <w:rsid w:val="00D21941"/>
    <w:rsid w:val="00D804EC"/>
    <w:rsid w:val="00DA11B1"/>
    <w:rsid w:val="00DD2B73"/>
    <w:rsid w:val="00DE7C71"/>
    <w:rsid w:val="00E46F83"/>
    <w:rsid w:val="00E678BF"/>
    <w:rsid w:val="00EB22DE"/>
    <w:rsid w:val="00EE3034"/>
    <w:rsid w:val="00EE36DE"/>
    <w:rsid w:val="00F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94F6"/>
  <w15:chartTrackingRefBased/>
  <w15:docId w15:val="{B13190BF-55B7-4BC0-8EBE-0F86CB06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Corbin</dc:creator>
  <cp:keywords/>
  <dc:description/>
  <cp:lastModifiedBy>Cece Corbin</cp:lastModifiedBy>
  <cp:revision>2</cp:revision>
  <dcterms:created xsi:type="dcterms:W3CDTF">2024-07-12T12:53:00Z</dcterms:created>
  <dcterms:modified xsi:type="dcterms:W3CDTF">2024-07-12T12:53:00Z</dcterms:modified>
</cp:coreProperties>
</file>