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4D17" w14:textId="6B907827" w:rsidR="00767DE4" w:rsidRDefault="00767DE4" w:rsidP="00767DE4">
      <w:pPr>
        <w:rPr>
          <w:sz w:val="24"/>
          <w:szCs w:val="24"/>
        </w:rPr>
      </w:pPr>
      <w:r>
        <w:rPr>
          <w:sz w:val="24"/>
          <w:szCs w:val="24"/>
        </w:rPr>
        <w:t>[</w:t>
      </w:r>
      <w:r w:rsidR="00C97371">
        <w:rPr>
          <w:sz w:val="24"/>
          <w:szCs w:val="24"/>
        </w:rPr>
        <w:t xml:space="preserve">YOUR </w:t>
      </w:r>
      <w:r>
        <w:rPr>
          <w:sz w:val="24"/>
          <w:szCs w:val="24"/>
        </w:rPr>
        <w:t>OFFICE LOGO]</w:t>
      </w:r>
    </w:p>
    <w:p w14:paraId="5E46B4E3" w14:textId="77777777" w:rsidR="00767DE4" w:rsidRDefault="00767DE4" w:rsidP="00767DE4">
      <w:pPr>
        <w:rPr>
          <w:sz w:val="24"/>
          <w:szCs w:val="24"/>
        </w:rPr>
      </w:pPr>
    </w:p>
    <w:p w14:paraId="3DD13318" w14:textId="512831D8" w:rsidR="006C5BC9" w:rsidRPr="006C5BC9" w:rsidRDefault="006C5BC9" w:rsidP="00767DE4">
      <w:pPr>
        <w:rPr>
          <w:rFonts w:ascii="Calibri" w:eastAsia="Calibri" w:hAnsi="Calibri" w:cs="Calibri"/>
          <w:b/>
          <w:bCs/>
          <w:lang w:val="de-DE"/>
        </w:rPr>
      </w:pPr>
      <w:r w:rsidRPr="006C5BC9">
        <w:rPr>
          <w:rFonts w:ascii="Calibri" w:eastAsia="Calibri" w:hAnsi="Calibri" w:cs="Calibri"/>
          <w:b/>
          <w:bCs/>
          <w:lang w:val="de-DE"/>
        </w:rPr>
        <w:t>FOR IMMEDIATE RELEASE</w:t>
      </w:r>
    </w:p>
    <w:p w14:paraId="5EA970B5" w14:textId="43981E5A" w:rsidR="00767DE4" w:rsidRDefault="00767DE4" w:rsidP="00767DE4">
      <w:pPr>
        <w:rPr>
          <w:b/>
          <w:bCs/>
          <w:sz w:val="32"/>
          <w:szCs w:val="32"/>
        </w:rPr>
      </w:pPr>
      <w:r>
        <w:rPr>
          <w:rFonts w:ascii="Calibri" w:eastAsia="Calibri" w:hAnsi="Calibri" w:cs="Calibri"/>
          <w:lang w:val="de-DE"/>
        </w:rPr>
        <w:t>[DATE], 2023</w:t>
      </w:r>
    </w:p>
    <w:p w14:paraId="741E8025" w14:textId="77777777" w:rsidR="00767DE4" w:rsidRDefault="00767DE4" w:rsidP="00767DE4">
      <w:pPr>
        <w:rPr>
          <w:sz w:val="24"/>
          <w:szCs w:val="24"/>
        </w:rPr>
      </w:pPr>
    </w:p>
    <w:p w14:paraId="36E84DA7" w14:textId="03554CD0" w:rsidR="00767DE4" w:rsidRPr="006E5877" w:rsidRDefault="00767DE4" w:rsidP="00767DE4">
      <w:pPr>
        <w:jc w:val="center"/>
        <w:rPr>
          <w:b/>
          <w:bCs/>
          <w:sz w:val="28"/>
          <w:szCs w:val="28"/>
        </w:rPr>
      </w:pPr>
      <w:r w:rsidRPr="006E5877">
        <w:rPr>
          <w:b/>
          <w:bCs/>
          <w:sz w:val="28"/>
          <w:szCs w:val="28"/>
        </w:rPr>
        <w:t>[</w:t>
      </w:r>
      <w:r w:rsidR="00B53D91">
        <w:rPr>
          <w:b/>
          <w:bCs/>
          <w:sz w:val="28"/>
          <w:szCs w:val="28"/>
        </w:rPr>
        <w:t>DA</w:t>
      </w:r>
      <w:r w:rsidRPr="006E5877">
        <w:rPr>
          <w:b/>
          <w:bCs/>
          <w:sz w:val="28"/>
          <w:szCs w:val="28"/>
        </w:rPr>
        <w:t xml:space="preserve"> NAME] Joins Groundbreaking Initiative to Combat Organized Retail Crime and Strengthen Community Safety: National Store Walk Month</w:t>
      </w:r>
    </w:p>
    <w:p w14:paraId="08F7C608" w14:textId="77777777" w:rsidR="00767DE4" w:rsidRDefault="00767DE4" w:rsidP="00767DE4"/>
    <w:p w14:paraId="2474C386" w14:textId="65BA29BC" w:rsidR="00767DE4" w:rsidRDefault="00767DE4" w:rsidP="00CF72BF">
      <w:pPr>
        <w:jc w:val="both"/>
      </w:pPr>
      <w:r w:rsidRPr="00767DE4">
        <w:rPr>
          <w:b/>
          <w:bCs/>
        </w:rPr>
        <w:t>[C</w:t>
      </w:r>
      <w:r w:rsidR="00A774A8">
        <w:rPr>
          <w:b/>
          <w:bCs/>
        </w:rPr>
        <w:t>ITY</w:t>
      </w:r>
      <w:r w:rsidRPr="00767DE4">
        <w:rPr>
          <w:b/>
          <w:bCs/>
        </w:rPr>
        <w:t>, S</w:t>
      </w:r>
      <w:r w:rsidR="00A774A8">
        <w:rPr>
          <w:b/>
          <w:bCs/>
        </w:rPr>
        <w:t>TATE</w:t>
      </w:r>
      <w:r w:rsidRPr="00767DE4">
        <w:rPr>
          <w:b/>
          <w:bCs/>
        </w:rPr>
        <w:t>]</w:t>
      </w:r>
      <w:r>
        <w:t xml:space="preserve"> – Joining forces with </w:t>
      </w:r>
      <w:r w:rsidR="00887877">
        <w:t xml:space="preserve">the National District Attorneys Association (NDAA) and </w:t>
      </w:r>
      <w:r>
        <w:t>the Retail Industry Leaders Association (RILA),</w:t>
      </w:r>
      <w:r w:rsidR="000F6602">
        <w:t xml:space="preserve"> District Attorney</w:t>
      </w:r>
      <w:r>
        <w:t xml:space="preserve"> [</w:t>
      </w:r>
      <w:r w:rsidR="00E13B82">
        <w:t>D</w:t>
      </w:r>
      <w:r w:rsidR="000F6602">
        <w:t>A’s</w:t>
      </w:r>
      <w:r w:rsidR="00E13B82">
        <w:t xml:space="preserve"> NAME/TITLE</w:t>
      </w:r>
      <w:r>
        <w:t>], proudly announces</w:t>
      </w:r>
      <w:r w:rsidR="00247D52">
        <w:t xml:space="preserve"> National Store Walk Month, an innovative initiative taking place in September. </w:t>
      </w:r>
      <w:r>
        <w:t>This initiative intends to address the urgent issue of retail crime and</w:t>
      </w:r>
      <w:r w:rsidR="00FC5993">
        <w:t xml:space="preserve"> habitual theft and</w:t>
      </w:r>
      <w:r>
        <w:t xml:space="preserve"> its rippling effects on our communities, signifying a pioneering step in facilitating crucial dialogue and cooperation between local law enforcement and community retailers. </w:t>
      </w:r>
    </w:p>
    <w:p w14:paraId="2E7DC260" w14:textId="77777777" w:rsidR="00767DE4" w:rsidRDefault="00767DE4" w:rsidP="00CF72BF">
      <w:pPr>
        <w:jc w:val="both"/>
      </w:pPr>
    </w:p>
    <w:p w14:paraId="2996966C" w14:textId="43CEAB4C" w:rsidR="00767DE4" w:rsidRDefault="00767DE4" w:rsidP="00CF72BF">
      <w:pPr>
        <w:jc w:val="both"/>
      </w:pPr>
      <w:r>
        <w:t>During September,</w:t>
      </w:r>
      <w:r w:rsidR="008A75FA">
        <w:t xml:space="preserve"> DA</w:t>
      </w:r>
      <w:r>
        <w:t xml:space="preserve"> [</w:t>
      </w:r>
      <w:r w:rsidR="008A75FA">
        <w:t>LAST NAME</w:t>
      </w:r>
      <w:r>
        <w:t>] will lead [</w:t>
      </w:r>
      <w:r w:rsidR="007D2321">
        <w:t>JURISDICTION/</w:t>
      </w:r>
      <w:r>
        <w:t xml:space="preserve">LOCATION]'s participation, working hand-in-hand with community retailers, exchanging valuable insights, fostering a mutual understanding, and collaboratively developing </w:t>
      </w:r>
      <w:r w:rsidR="00EE62E6">
        <w:t xml:space="preserve">retail crime mitigation </w:t>
      </w:r>
      <w:r>
        <w:t>strategies</w:t>
      </w:r>
      <w:r w:rsidR="00EE62E6">
        <w:t xml:space="preserve">. </w:t>
      </w:r>
      <w:r>
        <w:t>This unprecedented partnership is anticipated to provide a robust understanding of the challenges at hand, enabling a unified and potent response.</w:t>
      </w:r>
    </w:p>
    <w:p w14:paraId="111573E5" w14:textId="77777777" w:rsidR="00767DE4" w:rsidRDefault="00767DE4" w:rsidP="00CF72BF">
      <w:pPr>
        <w:jc w:val="both"/>
      </w:pPr>
    </w:p>
    <w:p w14:paraId="7F0BD6AE" w14:textId="7DE36DFB" w:rsidR="00767DE4" w:rsidRDefault="00EE62E6" w:rsidP="00CF72BF">
      <w:pPr>
        <w:jc w:val="both"/>
      </w:pPr>
      <w:r>
        <w:t xml:space="preserve">[INSERT QUOTE </w:t>
      </w:r>
      <w:r w:rsidR="00C97371">
        <w:t>BY D</w:t>
      </w:r>
      <w:r w:rsidR="007D2321">
        <w:t>ISTRICT ATTORNEY</w:t>
      </w:r>
      <w:r w:rsidR="00C97371">
        <w:t xml:space="preserve"> </w:t>
      </w:r>
      <w:r>
        <w:t>HERE]</w:t>
      </w:r>
    </w:p>
    <w:p w14:paraId="0437BDC9" w14:textId="77777777" w:rsidR="00767DE4" w:rsidRDefault="00767DE4" w:rsidP="00CF72BF">
      <w:pPr>
        <w:jc w:val="both"/>
      </w:pPr>
    </w:p>
    <w:p w14:paraId="112073AD" w14:textId="77777777" w:rsidR="009E1633" w:rsidRDefault="009E1633" w:rsidP="00CF72BF">
      <w:pPr>
        <w:jc w:val="both"/>
      </w:pPr>
      <w:r>
        <w:t xml:space="preserve">Retail theft collectively costs communities billions annually, undermining local economies and threatening the viability of storefronts in neighborhoods across the country.  Equally concerning, in recent years organized and habitual theft has become more brazen and violent, raising safety concerns for employees and customers alike—disrupting lives, jeopardizing livelihoods, and undermining the vitality of communities and neighborhood shopping districts. National Store Walk Month aims to address these concerns, promoting safer, prosperous, and more vibrant communities. </w:t>
      </w:r>
    </w:p>
    <w:p w14:paraId="5759C619" w14:textId="77777777" w:rsidR="009E1633" w:rsidRDefault="009E1633" w:rsidP="00CF72BF">
      <w:pPr>
        <w:jc w:val="both"/>
      </w:pPr>
    </w:p>
    <w:p w14:paraId="197074F9" w14:textId="2BC696A3" w:rsidR="00767DE4" w:rsidRDefault="00767DE4" w:rsidP="00CF72BF">
      <w:pPr>
        <w:jc w:val="both"/>
      </w:pPr>
      <w:r>
        <w:t xml:space="preserve">National Store Walk Month welcomes all local retailers and </w:t>
      </w:r>
      <w:r w:rsidR="00EE62E6">
        <w:t>prosecutors</w:t>
      </w:r>
      <w:r w:rsidR="00225335">
        <w:t xml:space="preserve"> </w:t>
      </w:r>
      <w:r>
        <w:t>to participate, encouraging a united front against</w:t>
      </w:r>
      <w:r w:rsidR="00037F52">
        <w:t xml:space="preserve"> </w:t>
      </w:r>
      <w:r w:rsidR="00EE62E6">
        <w:t>retail</w:t>
      </w:r>
      <w:r w:rsidR="00225335">
        <w:t xml:space="preserve"> </w:t>
      </w:r>
      <w:r>
        <w:t xml:space="preserve">crime, and fostering a safer, more secure future. As part of this initiative, </w:t>
      </w:r>
      <w:r w:rsidR="005D5A92">
        <w:t xml:space="preserve">DA </w:t>
      </w:r>
      <w:r>
        <w:t>[</w:t>
      </w:r>
      <w:r w:rsidR="005D5A92">
        <w:t>LAST</w:t>
      </w:r>
      <w:r>
        <w:t xml:space="preserve"> NAME] reaffirms a commitment to protecting the local community, combating crime, and creating a more prosperous [</w:t>
      </w:r>
      <w:r w:rsidR="005D5A92">
        <w:t>JURISDICTION/LOCATION</w:t>
      </w:r>
      <w:r w:rsidR="005D5A92">
        <w:t xml:space="preserve">]. </w:t>
      </w:r>
    </w:p>
    <w:p w14:paraId="04A8360A" w14:textId="77777777" w:rsidR="00767DE4" w:rsidRDefault="00767DE4" w:rsidP="00CF72BF">
      <w:pPr>
        <w:jc w:val="both"/>
      </w:pPr>
    </w:p>
    <w:p w14:paraId="06823794" w14:textId="442DD767" w:rsidR="00B07069" w:rsidRDefault="00767DE4" w:rsidP="00CF72BF">
      <w:pPr>
        <w:jc w:val="both"/>
      </w:pPr>
      <w:r>
        <w:t>For more information, please contact [CONTACT INFORMATION].</w:t>
      </w:r>
    </w:p>
    <w:p w14:paraId="03B54E5E" w14:textId="77777777" w:rsidR="00767DE4" w:rsidRDefault="00767DE4" w:rsidP="00767DE4"/>
    <w:p w14:paraId="646C65DF" w14:textId="6DCD8CC8" w:rsidR="00767DE4" w:rsidRDefault="00767DE4" w:rsidP="00767DE4">
      <w:pPr>
        <w:jc w:val="center"/>
      </w:pPr>
      <w:r>
        <w:t>###</w:t>
      </w:r>
    </w:p>
    <w:p w14:paraId="1606FD56" w14:textId="77777777" w:rsidR="00767DE4" w:rsidRDefault="00767DE4" w:rsidP="00767DE4"/>
    <w:p w14:paraId="71900026" w14:textId="77777777" w:rsidR="00767DE4" w:rsidRPr="008C45AC" w:rsidRDefault="00767DE4" w:rsidP="00767DE4">
      <w:pPr>
        <w:rPr>
          <w:b/>
          <w:bCs/>
        </w:rPr>
      </w:pPr>
      <w:r w:rsidRPr="008C45AC">
        <w:rPr>
          <w:b/>
          <w:bCs/>
        </w:rPr>
        <w:t>About [Your Office]:</w:t>
      </w:r>
    </w:p>
    <w:p w14:paraId="3C62A45F" w14:textId="77777777" w:rsidR="00767DE4" w:rsidRDefault="00767DE4" w:rsidP="00767DE4"/>
    <w:p w14:paraId="2F48A003" w14:textId="77777777" w:rsidR="00767DE4" w:rsidRDefault="00767DE4" w:rsidP="00767DE4">
      <w:r>
        <w:t>[Add a brief description about your office and its mission]</w:t>
      </w:r>
    </w:p>
    <w:p w14:paraId="102F6238" w14:textId="77777777" w:rsidR="00767DE4" w:rsidRDefault="00767DE4" w:rsidP="00767DE4"/>
    <w:p w14:paraId="04D7AAA1" w14:textId="77777777" w:rsidR="00767DE4" w:rsidRPr="008C45AC" w:rsidRDefault="00767DE4" w:rsidP="00767DE4">
      <w:pPr>
        <w:rPr>
          <w:b/>
          <w:bCs/>
        </w:rPr>
      </w:pPr>
      <w:r w:rsidRPr="008C45AC">
        <w:rPr>
          <w:b/>
          <w:bCs/>
        </w:rPr>
        <w:t>Press Contact:</w:t>
      </w:r>
    </w:p>
    <w:p w14:paraId="60B9A360" w14:textId="77777777" w:rsidR="00767DE4" w:rsidRDefault="00767DE4" w:rsidP="00767DE4"/>
    <w:p w14:paraId="4CBD7F41" w14:textId="0A4B7D58" w:rsidR="00767DE4" w:rsidRDefault="00767DE4" w:rsidP="00767DE4">
      <w:r>
        <w:t xml:space="preserve">[Contact Name]  </w:t>
      </w:r>
    </w:p>
    <w:p w14:paraId="1CC7B13D" w14:textId="7B1A4084" w:rsidR="00767DE4" w:rsidRDefault="00767DE4" w:rsidP="00767DE4">
      <w:r>
        <w:t xml:space="preserve">[Position]  </w:t>
      </w:r>
    </w:p>
    <w:p w14:paraId="4804B566" w14:textId="4389F75B" w:rsidR="00767DE4" w:rsidRDefault="00767DE4" w:rsidP="00767DE4">
      <w:r>
        <w:t xml:space="preserve">Email: [Email]  </w:t>
      </w:r>
    </w:p>
    <w:p w14:paraId="75C7157B" w14:textId="54AC2102" w:rsidR="00767DE4" w:rsidRDefault="00767DE4" w:rsidP="00767DE4">
      <w:r>
        <w:t xml:space="preserve">Phone: [Phone Number]  </w:t>
      </w:r>
    </w:p>
    <w:sectPr w:rsidR="00767DE4" w:rsidSect="00CF72B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E4"/>
    <w:rsid w:val="00032916"/>
    <w:rsid w:val="00037F52"/>
    <w:rsid w:val="000817CC"/>
    <w:rsid w:val="000F6602"/>
    <w:rsid w:val="00157A66"/>
    <w:rsid w:val="00225335"/>
    <w:rsid w:val="00247D52"/>
    <w:rsid w:val="002906D7"/>
    <w:rsid w:val="00501359"/>
    <w:rsid w:val="0053689C"/>
    <w:rsid w:val="005D5A92"/>
    <w:rsid w:val="006C5BC9"/>
    <w:rsid w:val="006E5877"/>
    <w:rsid w:val="00767DE4"/>
    <w:rsid w:val="007D2321"/>
    <w:rsid w:val="007F059B"/>
    <w:rsid w:val="00836D8B"/>
    <w:rsid w:val="00887877"/>
    <w:rsid w:val="008A75FA"/>
    <w:rsid w:val="009B673F"/>
    <w:rsid w:val="009E1633"/>
    <w:rsid w:val="00A5415E"/>
    <w:rsid w:val="00A774A8"/>
    <w:rsid w:val="00AD2F6C"/>
    <w:rsid w:val="00B07069"/>
    <w:rsid w:val="00B53D91"/>
    <w:rsid w:val="00C97371"/>
    <w:rsid w:val="00CF72BF"/>
    <w:rsid w:val="00D62831"/>
    <w:rsid w:val="00DC0A9A"/>
    <w:rsid w:val="00E13B82"/>
    <w:rsid w:val="00EE62E6"/>
    <w:rsid w:val="00FC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DEB2"/>
  <w15:chartTrackingRefBased/>
  <w15:docId w15:val="{CBAA3061-1F92-461D-BD83-FD2968AF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67DE4"/>
    <w:pPr>
      <w:pBdr>
        <w:top w:val="nil"/>
        <w:left w:val="nil"/>
        <w:bottom w:val="nil"/>
        <w:right w:val="nil"/>
        <w:between w:val="nil"/>
        <w:bar w:val="nil"/>
      </w:pBdr>
      <w:spacing w:after="200"/>
    </w:pPr>
    <w:rPr>
      <w:rFonts w:ascii="Arial" w:eastAsia="Arial Unicode MS" w:hAnsi="Arial" w:cs="Arial Unicode MS"/>
      <w:color w:val="000000"/>
      <w:kern w:val="0"/>
      <w:sz w:val="24"/>
      <w:szCs w:val="24"/>
      <w:u w:color="000000"/>
      <w:bdr w:val="nil"/>
      <w14:ligatures w14:val="none"/>
    </w:rPr>
  </w:style>
  <w:style w:type="paragraph" w:styleId="Revision">
    <w:name w:val="Revision"/>
    <w:hidden/>
    <w:uiPriority w:val="99"/>
    <w:semiHidden/>
    <w:rsid w:val="00FC5993"/>
  </w:style>
  <w:style w:type="character" w:styleId="CommentReference">
    <w:name w:val="annotation reference"/>
    <w:basedOn w:val="DefaultParagraphFont"/>
    <w:uiPriority w:val="99"/>
    <w:semiHidden/>
    <w:unhideWhenUsed/>
    <w:rsid w:val="00EE62E6"/>
    <w:rPr>
      <w:sz w:val="16"/>
      <w:szCs w:val="16"/>
    </w:rPr>
  </w:style>
  <w:style w:type="paragraph" w:styleId="CommentText">
    <w:name w:val="annotation text"/>
    <w:basedOn w:val="Normal"/>
    <w:link w:val="CommentTextChar"/>
    <w:uiPriority w:val="99"/>
    <w:unhideWhenUsed/>
    <w:rsid w:val="00EE62E6"/>
    <w:rPr>
      <w:sz w:val="20"/>
      <w:szCs w:val="20"/>
    </w:rPr>
  </w:style>
  <w:style w:type="character" w:customStyle="1" w:styleId="CommentTextChar">
    <w:name w:val="Comment Text Char"/>
    <w:basedOn w:val="DefaultParagraphFont"/>
    <w:link w:val="CommentText"/>
    <w:uiPriority w:val="99"/>
    <w:rsid w:val="00EE62E6"/>
    <w:rPr>
      <w:sz w:val="20"/>
      <w:szCs w:val="20"/>
    </w:rPr>
  </w:style>
  <w:style w:type="paragraph" w:styleId="CommentSubject">
    <w:name w:val="annotation subject"/>
    <w:basedOn w:val="CommentText"/>
    <w:next w:val="CommentText"/>
    <w:link w:val="CommentSubjectChar"/>
    <w:uiPriority w:val="99"/>
    <w:semiHidden/>
    <w:unhideWhenUsed/>
    <w:rsid w:val="00EE62E6"/>
    <w:rPr>
      <w:b/>
      <w:bCs/>
    </w:rPr>
  </w:style>
  <w:style w:type="character" w:customStyle="1" w:styleId="CommentSubjectChar">
    <w:name w:val="Comment Subject Char"/>
    <w:basedOn w:val="CommentTextChar"/>
    <w:link w:val="CommentSubject"/>
    <w:uiPriority w:val="99"/>
    <w:semiHidden/>
    <w:rsid w:val="00EE62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3F16916A2E8418F72F7B743E2D8D5" ma:contentTypeVersion="18" ma:contentTypeDescription="Create a new document." ma:contentTypeScope="" ma:versionID="9588e6f1fc24518b9d5cd4de47c4e184">
  <xsd:schema xmlns:xsd="http://www.w3.org/2001/XMLSchema" xmlns:xs="http://www.w3.org/2001/XMLSchema" xmlns:p="http://schemas.microsoft.com/office/2006/metadata/properties" xmlns:ns2="5d6cfc5f-4b39-451e-b3af-5c918e5562ee" xmlns:ns3="e513a992-0a93-49a6-ae23-3ee74dad7b23" targetNamespace="http://schemas.microsoft.com/office/2006/metadata/properties" ma:root="true" ma:fieldsID="7f22fe7254ad2979c630ad3f8e0c1a75" ns2:_="" ns3:_="">
    <xsd:import namespace="5d6cfc5f-4b39-451e-b3af-5c918e5562ee"/>
    <xsd:import namespace="e513a992-0a93-49a6-ae23-3ee74dad7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cfc5f-4b39-451e-b3af-5c918e556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40eaf5-7f56-4456-8500-873a1fd17d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3a992-0a93-49a6-ae23-3ee74dad7b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0bfba5-c156-46af-a430-1bd8b73a9b8a}" ma:internalName="TaxCatchAll" ma:showField="CatchAllData" ma:web="e513a992-0a93-49a6-ae23-3ee74dad7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395AA-5100-4795-B353-8FABCD2CC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cfc5f-4b39-451e-b3af-5c918e5562ee"/>
    <ds:schemaRef ds:uri="e513a992-0a93-49a6-ae23-3ee74dad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531DB-CA48-4961-B5E2-B59C73961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2021</Characters>
  <Application>Microsoft Office Word</Application>
  <DocSecurity>0</DocSecurity>
  <Lines>36</Lines>
  <Paragraphs>9</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Harrell</dc:creator>
  <cp:keywords/>
  <dc:description/>
  <cp:lastModifiedBy>Natalie Harrell</cp:lastModifiedBy>
  <cp:revision>16</cp:revision>
  <dcterms:created xsi:type="dcterms:W3CDTF">2023-08-02T16:22:00Z</dcterms:created>
  <dcterms:modified xsi:type="dcterms:W3CDTF">2023-08-02T18:35:00Z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3ad5042a-e315-4f62-96b5-f65cdddccc44</vt:lpwstr>
  </property>
</Properties>
</file>