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67ADD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67E454D6" w14:textId="785914F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ABA</w:t>
      </w:r>
    </w:p>
    <w:p w14:paraId="3D978CCE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ABA Book Buyer's Handbook</w:t>
      </w:r>
    </w:p>
    <w:p w14:paraId="7A01865C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Indies First &amp; more</w:t>
      </w:r>
    </w:p>
    <w:p w14:paraId="278C7B39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536000AA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  <w:r w:rsidRPr="007F5356">
        <w:rPr>
          <w:noProof/>
          <w:color w:val="000000" w:themeColor="text1"/>
        </w:rPr>
        <w:t>https://handbook.bookweb.org/</w:t>
      </w:r>
    </w:p>
    <w:p w14:paraId="25065420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</w:p>
    <w:p w14:paraId="7ED60558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73980A3C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Abrams</w:t>
      </w:r>
    </w:p>
    <w:p w14:paraId="2ACD9702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All displays and prepacks</w:t>
      </w:r>
    </w:p>
    <w:p w14:paraId="2C270144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52%, FF RET. Cartons and displays count as 1 toward frontlist special.</w:t>
      </w:r>
    </w:p>
    <w:p w14:paraId="6F6869DD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13B22D29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357B4AB2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55ED6F78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10DA4283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Abrams</w:t>
      </w:r>
    </w:p>
    <w:p w14:paraId="20364EFE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Book Fair Special</w:t>
      </w:r>
    </w:p>
    <w:p w14:paraId="5E8130FA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50+ of any units = 52% RET/55% N/R. FF. Abrams must approve.</w:t>
      </w:r>
    </w:p>
    <w:p w14:paraId="1D40C455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BOOKFAIR</w:t>
      </w:r>
    </w:p>
    <w:p w14:paraId="58B8BEBA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4279DB35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57DB60D6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161ED0C1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Abrams</w:t>
      </w:r>
    </w:p>
    <w:p w14:paraId="373B3BE1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Display Special</w:t>
      </w:r>
    </w:p>
    <w:p w14:paraId="7674F051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All displays: 52%, FF RET. Cartons and displays count as 1 toward frontlist special.</w:t>
      </w:r>
    </w:p>
    <w:p w14:paraId="7F343B7F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11DB82E2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2D38C270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75880E36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0AD12D01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Abrams</w:t>
      </w:r>
    </w:p>
    <w:p w14:paraId="15B848DF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Indie Bookstore Special</w:t>
      </w:r>
    </w:p>
    <w:p w14:paraId="59D04DC1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15+ = +4%; 40+ = +6%. Free Freight. Includes all Abrams FL and BL titles. Multiple orders ok. Indie bookstores and Museums. RET Accounts use Code: INDILOVE. N/R Accounts use Code: NRNDLOVE</w:t>
      </w:r>
    </w:p>
    <w:p w14:paraId="2743CE8A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RET Accounts use Code: INDILOVE. N/R Accounts use Code: NRNDLOVE</w:t>
      </w:r>
    </w:p>
    <w:p w14:paraId="6F574D69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0341A7B7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08CBC09F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41486F83" w14:textId="10FD405A" w:rsidR="00F900FB" w:rsidRPr="007F5356" w:rsidRDefault="00F900FB" w:rsidP="00F900FB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ARTBOOK|DAP</w:t>
      </w:r>
    </w:p>
    <w:p w14:paraId="12EADEC4" w14:textId="1498EC9D" w:rsidR="00F900FB" w:rsidRPr="007F5356" w:rsidRDefault="00F900FB" w:rsidP="00F900FB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Fall Special</w:t>
      </w:r>
    </w:p>
    <w:p w14:paraId="5770C770" w14:textId="79EA04E7" w:rsidR="00F900FB" w:rsidRPr="007F5356" w:rsidRDefault="00F900FB" w:rsidP="00F900FB">
      <w:pPr>
        <w:pStyle w:val="NoSpacing"/>
        <w:ind w:left="720"/>
        <w:rPr>
          <w:noProof/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 xml:space="preserve">+3% on active titles only. RET and N/R retail accounts only. Excludes short and academic titles. Multiple orders ok. IPS Ship minimum for free freight. Out of stock backorders </w:t>
      </w:r>
    </w:p>
    <w:p w14:paraId="1CA00368" w14:textId="71B42D4B" w:rsidR="00F900FB" w:rsidRPr="007F5356" w:rsidRDefault="00F900FB" w:rsidP="00F900FB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TY26</w:t>
      </w:r>
    </w:p>
    <w:p w14:paraId="41AF7FF4" w14:textId="77777777" w:rsidR="00F900FB" w:rsidRPr="007F5356" w:rsidRDefault="00F900FB" w:rsidP="00F900FB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04CC7EF3" w14:textId="77777777" w:rsidR="00F900FB" w:rsidRPr="007F5356" w:rsidRDefault="00F900FB" w:rsidP="00F900FB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7447D146" w14:textId="77777777" w:rsidR="009F662F" w:rsidRPr="007F5356" w:rsidRDefault="009F662F" w:rsidP="00F900FB">
      <w:pPr>
        <w:pStyle w:val="NoSpacing"/>
        <w:rPr>
          <w:b/>
          <w:bCs/>
          <w:color w:val="000000" w:themeColor="text1"/>
        </w:rPr>
      </w:pPr>
    </w:p>
    <w:p w14:paraId="0BA93C87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lastRenderedPageBreak/>
        <w:t xml:space="preserve">Publisher: </w:t>
      </w:r>
      <w:r w:rsidRPr="007F5356">
        <w:rPr>
          <w:b/>
          <w:bCs/>
          <w:noProof/>
          <w:color w:val="000000" w:themeColor="text1"/>
        </w:rPr>
        <w:t>Arte</w:t>
      </w:r>
    </w:p>
    <w:p w14:paraId="7683CA51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Rep Special</w:t>
      </w:r>
    </w:p>
    <w:p w14:paraId="38F57AB8" w14:textId="77777777" w:rsidR="008C6B80" w:rsidRPr="007F5356" w:rsidRDefault="008C6B80" w:rsidP="00B47391">
      <w:pPr>
        <w:pStyle w:val="NoSpacing"/>
        <w:ind w:left="720"/>
        <w:rPr>
          <w:noProof/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 xml:space="preserve">5+ = 46%. 10+ = 46% and Free Freight. One time only. Includes Museum accounts. </w:t>
      </w:r>
    </w:p>
    <w:p w14:paraId="6F93B4F0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Rep Free Freight Offer</w:t>
      </w:r>
    </w:p>
    <w:p w14:paraId="10914D75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31553521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2CE41299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44AA48BB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Arte Publico</w:t>
      </w:r>
    </w:p>
    <w:p w14:paraId="53B4FCE8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Clemente Between the Worlds Special:</w:t>
      </w:r>
    </w:p>
    <w:p w14:paraId="61573B5A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Order 3+ Clemente Between the Worlds 9798893750409 on any order of 5+ total units and receive +5%, FF on the entire order.</w:t>
      </w:r>
    </w:p>
    <w:p w14:paraId="6A8CDB30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38C1A511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77E654D7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5A51A9E0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09EED444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Astra Books for Young Readers/Astra Young Readers</w:t>
      </w:r>
    </w:p>
    <w:p w14:paraId="2A51D8AC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Look and Cook Cookbook Series Fall 2026 Promotion</w:t>
      </w:r>
    </w:p>
    <w:p w14:paraId="20F1F928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Eligible Accounts: Retail customers in the US and Canada. RDCs are eligible. Terms: +25% net value (after discount). Order window: 10/6/26-12-31/26. Minimum order quantity: 4 units. Promo Code: RHP094 Reason Code: E51. Eligible ISBNS: 9781662620447, 97816</w:t>
      </w:r>
    </w:p>
    <w:p w14:paraId="7DF02F9F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RHP094 Reason Code: E51</w:t>
      </w:r>
    </w:p>
    <w:p w14:paraId="025FDA88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324F38F2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244875D5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7D75E2E2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Astra Books for Young Readers/Astra Young Readers</w:t>
      </w:r>
    </w:p>
    <w:p w14:paraId="2E8DEF64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MEDORAN CHRONICLES Fall 2026 Promotion</w:t>
      </w:r>
    </w:p>
    <w:p w14:paraId="16258967" w14:textId="77777777" w:rsidR="008C6B80" w:rsidRPr="007F5356" w:rsidRDefault="008C6B80" w:rsidP="00B47391">
      <w:pPr>
        <w:pStyle w:val="NoSpacing"/>
        <w:ind w:left="720"/>
        <w:rPr>
          <w:noProof/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ELIGIBLE ACCOUNTS: Retail customers</w:t>
      </w:r>
    </w:p>
    <w:p w14:paraId="3914DF21" w14:textId="77777777" w:rsidR="008C6B80" w:rsidRPr="007F5356" w:rsidRDefault="008C6B80" w:rsidP="00B47391">
      <w:pPr>
        <w:pStyle w:val="NoSpacing"/>
        <w:ind w:left="720"/>
        <w:rPr>
          <w:noProof/>
          <w:color w:val="000000" w:themeColor="text1"/>
        </w:rPr>
      </w:pPr>
      <w:r w:rsidRPr="007F5356">
        <w:rPr>
          <w:noProof/>
          <w:color w:val="000000" w:themeColor="text1"/>
        </w:rPr>
        <w:t>(returnable &amp; non-returnable) in the US and</w:t>
      </w:r>
    </w:p>
    <w:p w14:paraId="70C0BCFE" w14:textId="77777777" w:rsidR="008C6B80" w:rsidRPr="007F5356" w:rsidRDefault="008C6B80" w:rsidP="00B47391">
      <w:pPr>
        <w:pStyle w:val="NoSpacing"/>
        <w:ind w:left="720"/>
        <w:rPr>
          <w:noProof/>
          <w:color w:val="000000" w:themeColor="text1"/>
        </w:rPr>
      </w:pPr>
      <w:r w:rsidRPr="007F5356">
        <w:rPr>
          <w:noProof/>
          <w:color w:val="000000" w:themeColor="text1"/>
        </w:rPr>
        <w:t>Canada.</w:t>
      </w:r>
    </w:p>
    <w:p w14:paraId="2D1F4B78" w14:textId="77777777" w:rsidR="008C6B80" w:rsidRPr="007F5356" w:rsidRDefault="008C6B80" w:rsidP="00B47391">
      <w:pPr>
        <w:pStyle w:val="NoSpacing"/>
        <w:ind w:left="720"/>
        <w:rPr>
          <w:noProof/>
          <w:color w:val="000000" w:themeColor="text1"/>
        </w:rPr>
      </w:pPr>
      <w:r w:rsidRPr="007F5356">
        <w:rPr>
          <w:noProof/>
          <w:color w:val="000000" w:themeColor="text1"/>
        </w:rPr>
        <w:t>TERMS: Additional 5% discount</w:t>
      </w:r>
    </w:p>
    <w:p w14:paraId="249F035A" w14:textId="77777777" w:rsidR="008C6B80" w:rsidRPr="007F5356" w:rsidRDefault="008C6B80" w:rsidP="00B47391">
      <w:pPr>
        <w:pStyle w:val="NoSpacing"/>
        <w:ind w:left="720"/>
        <w:rPr>
          <w:noProof/>
          <w:color w:val="000000" w:themeColor="text1"/>
        </w:rPr>
      </w:pPr>
      <w:r w:rsidRPr="007F5356">
        <w:rPr>
          <w:noProof/>
          <w:color w:val="000000" w:themeColor="text1"/>
        </w:rPr>
        <w:t>MINIMUM ORDER QUANTITY: 4 units</w:t>
      </w:r>
    </w:p>
    <w:p w14:paraId="0350557D" w14:textId="77777777" w:rsidR="008C6B80" w:rsidRPr="007F5356" w:rsidRDefault="008C6B80" w:rsidP="00B47391">
      <w:pPr>
        <w:pStyle w:val="NoSpacing"/>
        <w:ind w:left="720"/>
        <w:rPr>
          <w:noProof/>
          <w:color w:val="000000" w:themeColor="text1"/>
        </w:rPr>
      </w:pPr>
      <w:r w:rsidRPr="007F5356">
        <w:rPr>
          <w:noProof/>
          <w:color w:val="000000" w:themeColor="text1"/>
        </w:rPr>
        <w:t>One order per account</w:t>
      </w:r>
    </w:p>
    <w:p w14:paraId="3BEC3BF5" w14:textId="77777777" w:rsidR="008C6B80" w:rsidRPr="007F5356" w:rsidRDefault="008C6B80" w:rsidP="00B47391">
      <w:pPr>
        <w:pStyle w:val="NoSpacing"/>
        <w:ind w:left="720"/>
        <w:rPr>
          <w:noProof/>
          <w:color w:val="000000" w:themeColor="text1"/>
        </w:rPr>
      </w:pPr>
      <w:r w:rsidRPr="007F5356">
        <w:rPr>
          <w:noProof/>
          <w:color w:val="000000" w:themeColor="text1"/>
        </w:rPr>
        <w:t>Books eligible:</w:t>
      </w:r>
    </w:p>
    <w:p w14:paraId="70C4EB89" w14:textId="77777777" w:rsidR="008C6B80" w:rsidRPr="007F5356" w:rsidRDefault="008C6B80" w:rsidP="00B47391">
      <w:pPr>
        <w:pStyle w:val="NoSpacing"/>
        <w:ind w:left="720"/>
        <w:rPr>
          <w:noProof/>
          <w:color w:val="000000" w:themeColor="text1"/>
        </w:rPr>
      </w:pPr>
      <w:r w:rsidRPr="007F5356">
        <w:rPr>
          <w:noProof/>
          <w:color w:val="000000" w:themeColor="text1"/>
        </w:rPr>
        <w:t>Akarnae 9781662621291</w:t>
      </w:r>
    </w:p>
    <w:p w14:paraId="4D8CED31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noProof/>
          <w:color w:val="000000" w:themeColor="text1"/>
        </w:rPr>
        <w:t>Raelia 9781662621321</w:t>
      </w:r>
    </w:p>
    <w:p w14:paraId="3274458C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RHP050 Reason Code: EE7</w:t>
      </w:r>
    </w:p>
    <w:p w14:paraId="319CD00C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67E61B12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01A98305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5F14057F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Augsburg/1517 Media</w:t>
      </w:r>
    </w:p>
    <w:p w14:paraId="1E23B933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Fall Special</w:t>
      </w:r>
    </w:p>
    <w:p w14:paraId="5B849339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50%, FF on any 2 purchase orders of 10+ units.</w:t>
      </w:r>
    </w:p>
    <w:p w14:paraId="0810C64E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FALL26</w:t>
      </w:r>
    </w:p>
    <w:p w14:paraId="06945496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037DC574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0B0CA725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7F74EC29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Barefoot</w:t>
      </w:r>
    </w:p>
    <w:p w14:paraId="4394EA2A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Fall Special</w:t>
      </w:r>
    </w:p>
    <w:p w14:paraId="42E81E1B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Extra 5% off and free shipping on all orders of $150+NET or 20+ units.</w:t>
      </w:r>
    </w:p>
    <w:p w14:paraId="5DD7CB45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FALL5</w:t>
      </w:r>
    </w:p>
    <w:p w14:paraId="3A9E11A0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5D16EEC1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lastRenderedPageBreak/>
        <w:t xml:space="preserve">Expires: </w:t>
      </w:r>
      <w:r w:rsidRPr="007F5356">
        <w:rPr>
          <w:b/>
          <w:bCs/>
          <w:noProof/>
          <w:color w:val="000000" w:themeColor="text1"/>
        </w:rPr>
        <w:t>11/15/2026</w:t>
      </w:r>
    </w:p>
    <w:p w14:paraId="53D254D4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1DEE69E5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Barefoot</w:t>
      </w:r>
    </w:p>
    <w:p w14:paraId="5E613188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So Many Things Special Offer</w:t>
      </w:r>
    </w:p>
    <w:p w14:paraId="51B62937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Buy 10 units across the So Many Things series and receive +7%. Plus FF on all orders of $150 NET or 20 units.</w:t>
      </w:r>
    </w:p>
    <w:p w14:paraId="5457F1A7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THINGS7</w:t>
      </w:r>
    </w:p>
    <w:p w14:paraId="4CDE893B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1043760D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12/15/2026</w:t>
      </w:r>
    </w:p>
    <w:p w14:paraId="07148D7E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3A84DA2A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Brown Books</w:t>
      </w:r>
    </w:p>
    <w:p w14:paraId="15B24A5D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Fall Special</w:t>
      </w:r>
    </w:p>
    <w:p w14:paraId="73DB81BD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5+ = 45%, FF; 10+ = 50%, Free Freight</w:t>
      </w:r>
    </w:p>
    <w:p w14:paraId="470D1317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5BA234B1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78CC543F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51C8EEF2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24838FB5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Candlewick</w:t>
      </w:r>
    </w:p>
    <w:p w14:paraId="662CEBC4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Fall 2026 Backlist Stock Offer</w:t>
      </w:r>
    </w:p>
    <w:p w14:paraId="645DB650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35+ assorted Candlewick, Holiday House, and Peachtree backlist units per ship-to = +5%, FF, NET 90. Good on 5 orders. Only books on sale prior to 9/1/26 are eligible. Returnable retailers only. Bestselling Backlist Titles: https://www.edelweiss.plus/?cata</w:t>
      </w:r>
    </w:p>
    <w:p w14:paraId="7A27FB6B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EC6 (RCP006)</w:t>
      </w:r>
    </w:p>
    <w:p w14:paraId="6AE52856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74495DCE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10/31/2026</w:t>
      </w:r>
    </w:p>
    <w:p w14:paraId="3DA09DB3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55CEAB3A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Candlewick</w:t>
      </w:r>
    </w:p>
    <w:p w14:paraId="748BA9AF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Fall 2026/Winter 2027 “Three’s the Charm” Frontlist Offer:</w:t>
      </w:r>
    </w:p>
    <w:p w14:paraId="2CF981B5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Order 3+ units per title (display quantities) of any Candlewick, Holiday House, and Peachtree Fall/Winter 2026-2027 NYP titles (on-sale Sept. 2026-Feb. 2027) and earn +3%, FF on these titles plus 90 days dating. One order only. Returnable retailers only.</w:t>
      </w:r>
    </w:p>
    <w:p w14:paraId="7AF1BC37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EC7 (RCP007)</w:t>
      </w:r>
    </w:p>
    <w:p w14:paraId="26CE846A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5BBAA8DA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10/31/2026</w:t>
      </w:r>
    </w:p>
    <w:p w14:paraId="22ECA4F0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7F0C0508" w14:textId="77777777" w:rsidR="009F662F" w:rsidRPr="007F5356" w:rsidRDefault="009F662F" w:rsidP="009F662F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Candlewick</w:t>
      </w:r>
    </w:p>
    <w:p w14:paraId="0B2A0888" w14:textId="2C41F17E" w:rsidR="009F662F" w:rsidRPr="007F5356" w:rsidRDefault="009F662F" w:rsidP="009F662F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Indies First 2026 Offer</w:t>
      </w:r>
    </w:p>
    <w:p w14:paraId="6696105C" w14:textId="3E7F3C2A" w:rsidR="009F662F" w:rsidRPr="007F5356" w:rsidRDefault="009F662F" w:rsidP="009F662F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+5%, 90 days on Candlewick, Holiday House, and Peachtree (Excludes NYP titles). No minimum. Valid on all orders placed between 9/14/26 and 12/11/26 as well as reorders between 12/28/26 and 2/1/27. Returnable retailers only. Only good on titles published before 1/1/27. No future ship dates. Backorders allowed.</w:t>
      </w:r>
    </w:p>
    <w:p w14:paraId="25FE9A27" w14:textId="59D313E1" w:rsidR="009F662F" w:rsidRPr="007F5356" w:rsidRDefault="009F662F" w:rsidP="009F662F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ECE (RCP018)</w:t>
      </w:r>
    </w:p>
    <w:p w14:paraId="336C7FE5" w14:textId="77777777" w:rsidR="009F662F" w:rsidRPr="007F5356" w:rsidRDefault="009F662F" w:rsidP="009F662F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647330BB" w14:textId="1139B795" w:rsidR="009F662F" w:rsidRPr="007F5356" w:rsidRDefault="009F662F" w:rsidP="009F662F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2/1/2027</w:t>
      </w:r>
    </w:p>
    <w:p w14:paraId="32216D25" w14:textId="77777777" w:rsidR="009F662F" w:rsidRPr="007F5356" w:rsidRDefault="009F662F" w:rsidP="009F662F">
      <w:pPr>
        <w:pStyle w:val="NoSpacing"/>
        <w:rPr>
          <w:b/>
          <w:bCs/>
          <w:color w:val="000000" w:themeColor="text1"/>
        </w:rPr>
      </w:pPr>
    </w:p>
    <w:p w14:paraId="6E31D581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Candlewick</w:t>
      </w:r>
    </w:p>
    <w:p w14:paraId="08D8BA6A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Sneaks Indies Introduce Special Offer</w:t>
      </w:r>
    </w:p>
    <w:p w14:paraId="7D74346B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Order 3+ units of Sneaks HC 9780823461622 and receive +10%.</w:t>
      </w:r>
    </w:p>
    <w:p w14:paraId="6E0BEAC0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EC8 (RCP008)</w:t>
      </w:r>
    </w:p>
    <w:p w14:paraId="5A39A795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70DEE541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10/31/2026</w:t>
      </w:r>
    </w:p>
    <w:p w14:paraId="320DDE8F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591FD5CF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lastRenderedPageBreak/>
        <w:t xml:space="preserve">Publisher: </w:t>
      </w:r>
      <w:r w:rsidRPr="007F5356">
        <w:rPr>
          <w:b/>
          <w:bCs/>
          <w:noProof/>
          <w:color w:val="000000" w:themeColor="text1"/>
        </w:rPr>
        <w:t>Cardinal</w:t>
      </w:r>
    </w:p>
    <w:p w14:paraId="355A5971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Rep Special</w:t>
      </w:r>
    </w:p>
    <w:p w14:paraId="66260576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8+ front/backlist = 48%/FF</w:t>
      </w:r>
    </w:p>
    <w:p w14:paraId="5BAC6FA9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0144808A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3C03CEF4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79272F8B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6F57E90B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Chronicle</w:t>
      </w:r>
    </w:p>
    <w:p w14:paraId="1A944D73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Book Fair Special</w:t>
      </w:r>
    </w:p>
    <w:p w14:paraId="466BF165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24+ = 50%, FF. RET for all accounts.</w:t>
      </w:r>
    </w:p>
    <w:p w14:paraId="36188782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FAIR50</w:t>
      </w:r>
    </w:p>
    <w:p w14:paraId="66135B91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0FACC59C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7225B5C7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2BBB97C5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Chronicle</w:t>
      </w:r>
    </w:p>
    <w:p w14:paraId="56BA1970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CDU (Counter Display) Promo</w:t>
      </w:r>
    </w:p>
    <w:p w14:paraId="3C6EB25B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Buy 2-4 CDU’s and receive 53% discount. Buy 5+ CDU’s and receive 55%. FF. Does not need to be the same CDU. Multiple orders ok. RET/N/R/Museum accounts.</w:t>
      </w:r>
    </w:p>
    <w:p w14:paraId="7DBD30A3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RPGCDU</w:t>
      </w:r>
    </w:p>
    <w:p w14:paraId="5DFFC66A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386BAB3F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15956874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2BEC5A51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Chronicle</w:t>
      </w:r>
    </w:p>
    <w:p w14:paraId="25518E00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Subscription Box Promo</w:t>
      </w:r>
    </w:p>
    <w:p w14:paraId="44C14ECC" w14:textId="20DAAEA5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54%, FF on orders over 100 units. Must order in carton quantity. RET/N/R/Museum accounts.</w:t>
      </w:r>
    </w:p>
    <w:p w14:paraId="46F8B5CF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BOX54</w:t>
      </w:r>
    </w:p>
    <w:p w14:paraId="4E63ADE6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61133961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398D1C80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1B159672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Chronicle</w:t>
      </w:r>
    </w:p>
    <w:p w14:paraId="26395966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</w:p>
    <w:p w14:paraId="01276A90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"60" Edelweiss SHOWCASE Titles Special: These titles will qualify for the frontlist promo. Check your settings in E+ and/or get the list from your rep.</w:t>
      </w:r>
    </w:p>
    <w:p w14:paraId="602FB4E2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213B2024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744CC271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3FCC6030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1E92E416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Cottage Door and Parragon</w:t>
      </w:r>
    </w:p>
    <w:p w14:paraId="0444E0E2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Fall Special</w:t>
      </w:r>
    </w:p>
    <w:p w14:paraId="6173FD1D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24+ = +5%, FF. RET and N/R accounts. . EXP: 1/01/27</w:t>
      </w:r>
    </w:p>
    <w:p w14:paraId="39C23886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INDYFALL26</w:t>
      </w:r>
    </w:p>
    <w:p w14:paraId="6AFF313D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5B10D2B7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1/1/2027</w:t>
      </w:r>
    </w:p>
    <w:p w14:paraId="2F70A381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0F3D4A5B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Cottage Door and Parragon</w:t>
      </w:r>
    </w:p>
    <w:p w14:paraId="3D5A4B44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New Store Special</w:t>
      </w:r>
    </w:p>
    <w:p w14:paraId="4C06511C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12+ units = FF on first order for new accounts. Only available when opening a new account for the first order.</w:t>
      </w:r>
    </w:p>
    <w:p w14:paraId="29627E1C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428CB0F8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2A6DE7CC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55623E72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3502843D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Cottage Door and Parragon</w:t>
      </w:r>
    </w:p>
    <w:p w14:paraId="3C97F66C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Rep Special</w:t>
      </w:r>
    </w:p>
    <w:p w14:paraId="2CD5540B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12+ = FF. For existing accounts only.</w:t>
      </w:r>
    </w:p>
    <w:p w14:paraId="0F05F66D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REPSPECIAL</w:t>
      </w:r>
    </w:p>
    <w:p w14:paraId="72CB7190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01D08379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1/1/2027</w:t>
      </w:r>
    </w:p>
    <w:p w14:paraId="37506AA3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2317B31B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Cross Pens</w:t>
      </w:r>
    </w:p>
    <w:p w14:paraId="5F3ECCA7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Rep Special</w:t>
      </w:r>
    </w:p>
    <w:p w14:paraId="073E0534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Minimum reorder of 1+. Free display materials and gift boxes.</w:t>
      </w:r>
    </w:p>
    <w:p w14:paraId="715A49E5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2FD1C443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1D6311BD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7CAC3980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7626EC64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Dissent</w:t>
      </w:r>
    </w:p>
    <w:p w14:paraId="4E47B323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</w:p>
    <w:p w14:paraId="2FB01477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All Rep Orders Earn Free Shipping</w:t>
      </w:r>
    </w:p>
    <w:p w14:paraId="110DEF67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5EA5F18C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1F306B5E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1F93B105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7FFAC54F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Earth, Sky + Water</w:t>
      </w:r>
    </w:p>
    <w:p w14:paraId="52706641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Rep Special</w:t>
      </w:r>
    </w:p>
    <w:p w14:paraId="3D0F9D83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New accounts earn free shipping. Quarterly orders through reps earn free shipping.</w:t>
      </w:r>
    </w:p>
    <w:p w14:paraId="1B1A7286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60A8408A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31C0E160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4F92E149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50D99D50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Firefly</w:t>
      </w:r>
    </w:p>
    <w:p w14:paraId="4774E033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Rep Special</w:t>
      </w:r>
    </w:p>
    <w:p w14:paraId="69C9F212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20+ = 45%FL/50%BL &amp; FREE FREIGHT</w:t>
      </w:r>
    </w:p>
    <w:p w14:paraId="03588BD0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76F853EB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2FB868C4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5097ED8F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6F81764A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Greenleaf Book Group</w:t>
      </w:r>
    </w:p>
    <w:p w14:paraId="54A3F1F0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Rep Special</w:t>
      </w:r>
    </w:p>
    <w:p w14:paraId="3085642C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50%, FF. No minimum</w:t>
      </w:r>
    </w:p>
    <w:p w14:paraId="0860B99D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01BD7669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5C743A5D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71EFDFAC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1A64AAD2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Harvard University Press</w:t>
      </w:r>
    </w:p>
    <w:p w14:paraId="22F9EBF8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Free Freight Program - Ongoing</w:t>
      </w:r>
    </w:p>
    <w:p w14:paraId="68DE4CFA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Free Freight available from Harvard University Press when you order in-stock titles (NYP and POD titles are not eligible) and reach the $150 net minimum. Please send orders through your sales rep.</w:t>
      </w:r>
    </w:p>
    <w:p w14:paraId="333C0264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HUPFF</w:t>
      </w:r>
    </w:p>
    <w:p w14:paraId="20347B90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187516DC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1/1/2027</w:t>
      </w:r>
    </w:p>
    <w:p w14:paraId="5EFABDB4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544C7CAE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lastRenderedPageBreak/>
        <w:t xml:space="preserve">Publisher: </w:t>
      </w:r>
      <w:r w:rsidRPr="007F5356">
        <w:rPr>
          <w:b/>
          <w:bCs/>
          <w:noProof/>
          <w:color w:val="000000" w:themeColor="text1"/>
        </w:rPr>
        <w:t>Hey, Caleb!</w:t>
      </w:r>
    </w:p>
    <w:p w14:paraId="1557F455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Rep Special</w:t>
      </w:r>
    </w:p>
    <w:p w14:paraId="6A45218A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Free custom artwork. Just order required minimums.</w:t>
      </w:r>
    </w:p>
    <w:p w14:paraId="7924A1F7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0D668415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30E5DD24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7D617ACD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1FB10AAD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Kumon</w:t>
      </w:r>
    </w:p>
    <w:p w14:paraId="65F36098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Rep Special</w:t>
      </w:r>
    </w:p>
    <w:p w14:paraId="44CD8794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Free spinner rack with fill of 150 units.</w:t>
      </w:r>
    </w:p>
    <w:p w14:paraId="1BD702DF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2295F124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6D50BA88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4D10E60C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1694DAFF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Lerner</w:t>
      </w:r>
    </w:p>
    <w:p w14:paraId="67A21C8F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Author Event Special</w:t>
      </w:r>
    </w:p>
    <w:p w14:paraId="512E956E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20+ units = 50% RET/ 52% N/R. Free Freight</w:t>
      </w:r>
    </w:p>
    <w:p w14:paraId="032783FE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AUTHOREVT</w:t>
      </w:r>
    </w:p>
    <w:p w14:paraId="1DFF5163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66E1F996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0630F04C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1E7F504E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Lerner</w:t>
      </w:r>
    </w:p>
    <w:p w14:paraId="153878C3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Frontlist Special</w:t>
      </w:r>
    </w:p>
    <w:p w14:paraId="327D7BB3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10+ assorted FL units = 50%, FF. RET/N/R accounts.</w:t>
      </w:r>
    </w:p>
    <w:p w14:paraId="12FF57F9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FRONTLIST</w:t>
      </w:r>
    </w:p>
    <w:p w14:paraId="68DEAC0B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417B11DD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29692C65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42D8E1C1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Lerner</w:t>
      </w:r>
    </w:p>
    <w:p w14:paraId="15597265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Kar-Ben Calendar Special</w:t>
      </w:r>
    </w:p>
    <w:p w14:paraId="238658E5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55%, FF. N/R. No minimum</w:t>
      </w:r>
    </w:p>
    <w:p w14:paraId="740D189D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35762D8E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11BE776E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52F87E71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221799D5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Lerner</w:t>
      </w:r>
    </w:p>
    <w:p w14:paraId="7E753F9D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Kar-Ben Jewish Holiday Special</w:t>
      </w:r>
    </w:p>
    <w:p w14:paraId="731675EC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10+ = 50%, FF</w:t>
      </w:r>
    </w:p>
    <w:p w14:paraId="3FB6E3BC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664B66A8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75AE202E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34158D28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39D50888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Lerner</w:t>
      </w:r>
    </w:p>
    <w:p w14:paraId="3CB50A72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Regional Show Special</w:t>
      </w:r>
    </w:p>
    <w:p w14:paraId="085E845F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10+ frontlist or backlist = 50%, FF. Valid month of show.</w:t>
      </w:r>
    </w:p>
    <w:p w14:paraId="2D08D288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BOOKSHOW</w:t>
      </w:r>
    </w:p>
    <w:p w14:paraId="468170B7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6ECDF6FE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6E89584B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260D3659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Lerner</w:t>
      </w:r>
    </w:p>
    <w:p w14:paraId="63EACCF8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Rep Special</w:t>
      </w:r>
    </w:p>
    <w:p w14:paraId="41C641BA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lastRenderedPageBreak/>
        <w:t xml:space="preserve">Details: </w:t>
      </w:r>
      <w:r w:rsidRPr="007F5356">
        <w:rPr>
          <w:noProof/>
          <w:color w:val="000000" w:themeColor="text1"/>
        </w:rPr>
        <w:t>20+ units = 47%, FF RET/49%, FF N/R.</w:t>
      </w:r>
    </w:p>
    <w:p w14:paraId="6DD44B2B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BSRS</w:t>
      </w:r>
    </w:p>
    <w:p w14:paraId="04549F38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3D6CDEB7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14A8F53D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30D4E813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Llewellyn</w:t>
      </w:r>
    </w:p>
    <w:p w14:paraId="72D7DC3E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Rep Special</w:t>
      </w:r>
    </w:p>
    <w:p w14:paraId="5BAB390A" w14:textId="7A71C53B" w:rsidR="00DD4CF0" w:rsidRPr="007F5356" w:rsidRDefault="008C6B80" w:rsidP="00B47391">
      <w:pPr>
        <w:pStyle w:val="NoSpacing"/>
        <w:ind w:left="720"/>
        <w:rPr>
          <w:noProof/>
          <w:color w:val="000000" w:themeColor="text1"/>
        </w:rPr>
      </w:pPr>
      <w:r w:rsidRPr="007F5356">
        <w:rPr>
          <w:color w:val="000000" w:themeColor="text1"/>
        </w:rPr>
        <w:t>Details:</w:t>
      </w:r>
    </w:p>
    <w:p w14:paraId="5E293154" w14:textId="6900B84C" w:rsidR="008C6B80" w:rsidRPr="007F5356" w:rsidRDefault="008C6B80" w:rsidP="00B47391">
      <w:pPr>
        <w:pStyle w:val="NoSpacing"/>
        <w:ind w:left="720"/>
        <w:rPr>
          <w:noProof/>
          <w:color w:val="000000" w:themeColor="text1"/>
        </w:rPr>
      </w:pPr>
      <w:r w:rsidRPr="007F5356">
        <w:rPr>
          <w:noProof/>
          <w:color w:val="000000" w:themeColor="text1"/>
        </w:rPr>
        <w:t>12-24 = 46%, FF. Code: 2026REP46FF</w:t>
      </w:r>
    </w:p>
    <w:p w14:paraId="6D5658A0" w14:textId="77777777" w:rsidR="008C6B80" w:rsidRPr="007F5356" w:rsidRDefault="008C6B80" w:rsidP="00B47391">
      <w:pPr>
        <w:pStyle w:val="NoSpacing"/>
        <w:ind w:left="720"/>
        <w:rPr>
          <w:noProof/>
          <w:color w:val="000000" w:themeColor="text1"/>
        </w:rPr>
      </w:pPr>
      <w:r w:rsidRPr="007F5356">
        <w:rPr>
          <w:noProof/>
          <w:color w:val="000000" w:themeColor="text1"/>
        </w:rPr>
        <w:t>25+ = 50%, FF. Code: 2026REP50FF</w:t>
      </w:r>
    </w:p>
    <w:p w14:paraId="33DA78AD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5F544FED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408B1116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321B589A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7A574BF4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Merry Makers</w:t>
      </w:r>
    </w:p>
    <w:p w14:paraId="0209CA01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Celebrate America Special</w:t>
      </w:r>
    </w:p>
    <w:p w14:paraId="4C972D4D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Receive free freight on your next $250 order. Includes the whole line. One time only.</w:t>
      </w:r>
    </w:p>
    <w:p w14:paraId="5EB1D1DE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CELEBRATE AMERICA SPECIAL</w:t>
      </w:r>
    </w:p>
    <w:p w14:paraId="66CD1BE5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65B40FC2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47CD7113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2F77B973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Merry Makers</w:t>
      </w:r>
    </w:p>
    <w:p w14:paraId="1F123890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World Cup Promo</w:t>
      </w:r>
    </w:p>
    <w:p w14:paraId="1910A03E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Spend $200 NET and receive 1 free Tiny T. Rex Tries Soccer plush 9781579825836. Order can be for any items.</w:t>
      </w:r>
    </w:p>
    <w:p w14:paraId="2DE01948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WORLD CUP PROMO</w:t>
      </w:r>
    </w:p>
    <w:p w14:paraId="09369FD3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0F9E0BC4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10/31/2026</w:t>
      </w:r>
    </w:p>
    <w:p w14:paraId="3D3614D4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5EC9CC73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Michaelson Entertainment</w:t>
      </w:r>
    </w:p>
    <w:p w14:paraId="7EB543E5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Rep Special</w:t>
      </w:r>
    </w:p>
    <w:p w14:paraId="0AFAAC85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Free shipping on 6+ units</w:t>
      </w:r>
    </w:p>
    <w:p w14:paraId="4DB91566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5076D4E7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79D27C81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1AFF51DC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4D12590C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Moon River Publishing</w:t>
      </w:r>
    </w:p>
    <w:p w14:paraId="53EEFDAC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Why God Made Everything</w:t>
      </w:r>
    </w:p>
    <w:p w14:paraId="128680EF" w14:textId="77777777" w:rsidR="008C6B80" w:rsidRPr="007F5356" w:rsidRDefault="008C6B80" w:rsidP="00B47391">
      <w:pPr>
        <w:pStyle w:val="NoSpacing"/>
        <w:ind w:left="720"/>
        <w:rPr>
          <w:noProof/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 xml:space="preserve">This is a book that people pick up, read, fall in love with, and immediately think of at least one person (and usually more than one) that the book would make a perfect gift for. </w:t>
      </w:r>
    </w:p>
    <w:p w14:paraId="4D0D154F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noProof/>
          <w:color w:val="000000" w:themeColor="text1"/>
        </w:rPr>
        <w:t>If you feature the book on your website, you get 6 copies of the $29.95 boo</w:t>
      </w:r>
    </w:p>
    <w:p w14:paraId="09F7524B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701CAB82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  <w:r w:rsidRPr="007F5356">
        <w:rPr>
          <w:noProof/>
          <w:color w:val="000000" w:themeColor="text1"/>
        </w:rPr>
        <w:t>davidrives@hotmail.com</w:t>
      </w:r>
    </w:p>
    <w:p w14:paraId="16EC9723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0D6EC567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0C2DE78C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Paperblanks</w:t>
      </w:r>
    </w:p>
    <w:p w14:paraId="58188F38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Display Promo</w:t>
      </w:r>
    </w:p>
    <w:p w14:paraId="413B3B60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Qualifying display order to fill a countertop or acrylic floor display = 54%, NET 90, FF. Display components must be part of the order. Dated product does not qualify.</w:t>
      </w:r>
    </w:p>
    <w:p w14:paraId="18619829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PBDISP</w:t>
      </w:r>
    </w:p>
    <w:p w14:paraId="73171EE7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59098518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lastRenderedPageBreak/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5D43C940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31D53596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Quarto</w:t>
      </w:r>
    </w:p>
    <w:p w14:paraId="5B7593E8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2026 Backlist Stock Offer</w:t>
      </w:r>
    </w:p>
    <w:p w14:paraId="48B81202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20+ = +5%, FF on backlist titles. Titles published 30 days prior to the order being placed are eligible. Rolling eligibility. RET/N/R/Museum accounts. Can be used multiple times.</w:t>
      </w:r>
    </w:p>
    <w:p w14:paraId="5897B1B0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INDYREUP</w:t>
      </w:r>
    </w:p>
    <w:p w14:paraId="4E889A68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69987014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1810A97A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10469A89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Quarto</w:t>
      </w:r>
    </w:p>
    <w:p w14:paraId="7FA32872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2026 Tiered Frontlist Offer</w:t>
      </w:r>
    </w:p>
    <w:p w14:paraId="3153A3D6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3-5 units per title = +3%; 6+ per title = +5%. Includes titles published January 2026 or after. Can be used multiple times. RET/N/R/Museum accounts.</w:t>
      </w:r>
    </w:p>
    <w:p w14:paraId="70C11D7C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INDYFL26</w:t>
      </w:r>
    </w:p>
    <w:p w14:paraId="3B950898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5F779472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0986C278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0389FB28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Red Wheel</w:t>
      </w:r>
    </w:p>
    <w:p w14:paraId="5F74E820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Fall Special</w:t>
      </w:r>
    </w:p>
    <w:p w14:paraId="22F9EF1D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Order 20+ mixed front/backlist units and receive 50%, FF. Can be used more than once. Code: REPSP. RET and N/R Accounts.</w:t>
      </w:r>
    </w:p>
    <w:p w14:paraId="6956FD0E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REPSP</w:t>
      </w:r>
    </w:p>
    <w:p w14:paraId="4936F3E7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5C37BB62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11/15/2026</w:t>
      </w:r>
    </w:p>
    <w:p w14:paraId="611C8FF7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040E66C0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SCB</w:t>
      </w:r>
    </w:p>
    <w:p w14:paraId="37888EF2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Rep Special</w:t>
      </w:r>
    </w:p>
    <w:p w14:paraId="0CE0A06D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50%, FF on 10+ frontlist and backlist, etc. Multiple orders ok.</w:t>
      </w:r>
    </w:p>
    <w:p w14:paraId="20772627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15FF749F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0429B20F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4EA0A910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0482ACD3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Schiffer Publishing</w:t>
      </w:r>
    </w:p>
    <w:p w14:paraId="242CBE3F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Kit Special</w:t>
      </w:r>
    </w:p>
    <w:p w14:paraId="638B3513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Kit Special: Buy 4 activity kits and receive 1 free. Mix and match eligible. Maximum 3 free kits. FF on $150 NET orders.</w:t>
      </w:r>
    </w:p>
    <w:p w14:paraId="6E8010F6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KITFALL26</w:t>
      </w:r>
    </w:p>
    <w:p w14:paraId="42179F42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1F45846A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48F59D64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261449F4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Sleeping Bear</w:t>
      </w:r>
    </w:p>
    <w:p w14:paraId="7365E297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Fall Special</w:t>
      </w:r>
    </w:p>
    <w:p w14:paraId="26B2A99A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48% (RET)/ 50% (N/R), FF on 5+ units. Includes frontlist and backlist).</w:t>
      </w:r>
    </w:p>
    <w:p w14:paraId="2F213E68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2963DDDF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77436F6D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11/15/2026</w:t>
      </w:r>
    </w:p>
    <w:p w14:paraId="7116AA5F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1B9B9412" w14:textId="77777777" w:rsidR="009F662F" w:rsidRPr="007F5356" w:rsidRDefault="009F662F" w:rsidP="009F662F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Sleeping Bear</w:t>
      </w:r>
    </w:p>
    <w:p w14:paraId="3A8C4690" w14:textId="4B46EF7C" w:rsidR="009F662F" w:rsidRPr="007F5356" w:rsidRDefault="009F662F" w:rsidP="009F662F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Indies First 2026/Small Business Saturday Promotion</w:t>
      </w:r>
    </w:p>
    <w:p w14:paraId="6DFEC0F8" w14:textId="77777777" w:rsidR="009F662F" w:rsidRPr="007F5356" w:rsidRDefault="009F662F" w:rsidP="009F662F">
      <w:pPr>
        <w:pStyle w:val="NoSpacing"/>
        <w:ind w:left="720"/>
        <w:rPr>
          <w:noProof/>
          <w:color w:val="000000" w:themeColor="text1"/>
        </w:rPr>
      </w:pPr>
      <w:r w:rsidRPr="007F5356">
        <w:rPr>
          <w:color w:val="000000" w:themeColor="text1"/>
        </w:rPr>
        <w:lastRenderedPageBreak/>
        <w:t xml:space="preserve">Details: </w:t>
      </w:r>
      <w:r w:rsidRPr="007F5356">
        <w:rPr>
          <w:noProof/>
          <w:color w:val="000000" w:themeColor="text1"/>
        </w:rPr>
        <w:t>+5% on FL and BL. 90 days dating. FF on all orders over $100. Valid for orders placed by ABA members between 9/14/26 and 12/11/26. Promotion must be noted on order.</w:t>
      </w:r>
    </w:p>
    <w:p w14:paraId="54AE165B" w14:textId="2CDB23F2" w:rsidR="009F662F" w:rsidRPr="007F5356" w:rsidRDefault="009F662F" w:rsidP="009F662F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359C8AEF" w14:textId="77777777" w:rsidR="009F662F" w:rsidRPr="007F5356" w:rsidRDefault="009F662F" w:rsidP="009F662F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518ABF8D" w14:textId="742656A8" w:rsidR="009F662F" w:rsidRPr="007F5356" w:rsidRDefault="009F662F" w:rsidP="009F662F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12/11/2026</w:t>
      </w:r>
    </w:p>
    <w:p w14:paraId="52E35E10" w14:textId="77777777" w:rsidR="009F662F" w:rsidRPr="007F5356" w:rsidRDefault="009F662F" w:rsidP="009F662F">
      <w:pPr>
        <w:pStyle w:val="NoSpacing"/>
        <w:rPr>
          <w:b/>
          <w:bCs/>
          <w:color w:val="000000" w:themeColor="text1"/>
        </w:rPr>
      </w:pPr>
    </w:p>
    <w:p w14:paraId="0D92EF6F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Sophia Institute Press</w:t>
      </w:r>
    </w:p>
    <w:p w14:paraId="58F81E9C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Rep Special</w:t>
      </w:r>
    </w:p>
    <w:p w14:paraId="41BB23BC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47% and Free Shipping on 5+ units</w:t>
      </w:r>
    </w:p>
    <w:p w14:paraId="4356ADB3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6F529406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4E05AEE1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4B12BB97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28B35F22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Sophia Institute Press</w:t>
      </w:r>
    </w:p>
    <w:p w14:paraId="04555593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</w:p>
    <w:p w14:paraId="58C0A10C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5+ units of The American Book of Fables 9798889116912 and/or A Cloth Upon the Table 9798889116301 = 50%, FF</w:t>
      </w:r>
    </w:p>
    <w:p w14:paraId="70EF2F7C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</w:p>
    <w:p w14:paraId="22FD97FE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75BCAD22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624AE497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6E305CC7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Sourcebooks</w:t>
      </w:r>
    </w:p>
    <w:p w14:paraId="50643C06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Bookmarked for Bookclubs</w:t>
      </w:r>
    </w:p>
    <w:p w14:paraId="305F843A" w14:textId="77777777" w:rsidR="008C6B80" w:rsidRPr="007F5356" w:rsidRDefault="008C6B80" w:rsidP="00B47391">
      <w:pPr>
        <w:pStyle w:val="NoSpacing"/>
        <w:ind w:left="720"/>
        <w:rPr>
          <w:noProof/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 xml:space="preserve">Order 15+ copies of your book club title(s) from Sourcebooks and receive: </w:t>
      </w:r>
    </w:p>
    <w:p w14:paraId="5B607AF0" w14:textId="77777777" w:rsidR="008C6B80" w:rsidRPr="007F5356" w:rsidRDefault="008C6B80" w:rsidP="00B47391">
      <w:pPr>
        <w:pStyle w:val="NoSpacing"/>
        <w:ind w:left="720"/>
        <w:rPr>
          <w:noProof/>
          <w:color w:val="000000" w:themeColor="text1"/>
        </w:rPr>
      </w:pPr>
      <w:r w:rsidRPr="007F5356">
        <w:rPr>
          <w:noProof/>
          <w:color w:val="000000" w:themeColor="text1"/>
        </w:rPr>
        <w:t xml:space="preserve">53% off, free freight, and 30-day dating on the book club title </w:t>
      </w:r>
    </w:p>
    <w:p w14:paraId="1F59292C" w14:textId="77777777" w:rsidR="008C6B80" w:rsidRPr="007F5356" w:rsidRDefault="008C6B80" w:rsidP="00B47391">
      <w:pPr>
        <w:pStyle w:val="NoSpacing"/>
        <w:ind w:left="720"/>
        <w:rPr>
          <w:noProof/>
          <w:color w:val="000000" w:themeColor="text1"/>
        </w:rPr>
      </w:pPr>
      <w:r w:rsidRPr="007F5356">
        <w:rPr>
          <w:noProof/>
          <w:color w:val="000000" w:themeColor="text1"/>
        </w:rPr>
        <w:t xml:space="preserve">Piece of swag for every book ordered </w:t>
      </w:r>
    </w:p>
    <w:p w14:paraId="3A8D4A9C" w14:textId="77777777" w:rsidR="008C6B80" w:rsidRPr="007F5356" w:rsidRDefault="008C6B80" w:rsidP="00B47391">
      <w:pPr>
        <w:pStyle w:val="NoSpacing"/>
        <w:ind w:left="720"/>
        <w:rPr>
          <w:noProof/>
          <w:color w:val="000000" w:themeColor="text1"/>
        </w:rPr>
      </w:pPr>
      <w:r w:rsidRPr="007F5356">
        <w:rPr>
          <w:noProof/>
          <w:color w:val="000000" w:themeColor="text1"/>
        </w:rPr>
        <w:t xml:space="preserve">$100 co-op (must be applied for after the book club event) </w:t>
      </w:r>
    </w:p>
    <w:p w14:paraId="59742367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noProof/>
          <w:color w:val="000000" w:themeColor="text1"/>
        </w:rPr>
        <w:t>Additional SWAG m</w:t>
      </w:r>
    </w:p>
    <w:p w14:paraId="577F135D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ClubOrder</w:t>
      </w:r>
    </w:p>
    <w:p w14:paraId="4116B4AC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1F1DF4D1" w14:textId="77777777" w:rsidR="008C6B80" w:rsidRPr="007F5356" w:rsidRDefault="008C6B80" w:rsidP="00C22F0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p w14:paraId="5B45B098" w14:textId="77777777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</w:p>
    <w:p w14:paraId="25555FC6" w14:textId="4899C947" w:rsidR="002804FD" w:rsidRPr="007F5356" w:rsidRDefault="002804FD" w:rsidP="002804FD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University Press of Florida</w:t>
      </w:r>
    </w:p>
    <w:p w14:paraId="5747F031" w14:textId="2D0B22AF" w:rsidR="002804FD" w:rsidRPr="007F5356" w:rsidRDefault="002804FD" w:rsidP="002804FD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Fall Special</w:t>
      </w:r>
    </w:p>
    <w:p w14:paraId="160353BE" w14:textId="70340B6A" w:rsidR="00EC7CBF" w:rsidRPr="007F5356" w:rsidRDefault="002804FD" w:rsidP="00EC7CBF">
      <w:pPr>
        <w:pStyle w:val="NoSpacing"/>
        <w:ind w:left="720"/>
        <w:rPr>
          <w:noProof/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="00EC7CBF" w:rsidRPr="007F5356">
        <w:rPr>
          <w:noProof/>
          <w:color w:val="000000" w:themeColor="text1"/>
        </w:rPr>
        <w:t xml:space="preserve">50% off trade and short discount titles (no minimum); FREE FREIGHT for orders of 20 units or more </w:t>
      </w:r>
    </w:p>
    <w:p w14:paraId="7DD669A7" w14:textId="4E18186C" w:rsidR="002804FD" w:rsidRPr="007F5356" w:rsidRDefault="00EC7CBF" w:rsidP="00EC7CBF">
      <w:pPr>
        <w:pStyle w:val="NoSpacing"/>
        <w:ind w:left="720"/>
        <w:rPr>
          <w:color w:val="000000" w:themeColor="text1"/>
        </w:rPr>
      </w:pPr>
      <w:r w:rsidRPr="007F5356">
        <w:rPr>
          <w:noProof/>
          <w:color w:val="000000" w:themeColor="text1"/>
        </w:rPr>
        <w:t>TO ORDER: Longleaf Services, Inc.; (800) 848-6224; orders@longleafservices.org</w:t>
      </w:r>
    </w:p>
    <w:p w14:paraId="25A0346A" w14:textId="5B05B353" w:rsidR="002804FD" w:rsidRPr="007F5356" w:rsidRDefault="002804FD" w:rsidP="002804FD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31FLA26</w:t>
      </w:r>
    </w:p>
    <w:p w14:paraId="0E078D05" w14:textId="7C40FF0D" w:rsidR="002804FD" w:rsidRPr="007F5356" w:rsidRDefault="002804FD" w:rsidP="002804FD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  <w:hyperlink r:id="rId6" w:anchor="catalogID=5404306&amp;page=1" w:history="1">
        <w:r w:rsidR="00E76E51" w:rsidRPr="007F5356">
          <w:rPr>
            <w:rStyle w:val="Hyperlink"/>
            <w:color w:val="000000" w:themeColor="text1"/>
          </w:rPr>
          <w:t>https://www.edelweiss.plus/#catalogID=5404306&amp;page=1</w:t>
        </w:r>
      </w:hyperlink>
      <w:r w:rsidR="00E76E51" w:rsidRPr="007F5356">
        <w:rPr>
          <w:color w:val="000000" w:themeColor="text1"/>
        </w:rPr>
        <w:t xml:space="preserve"> </w:t>
      </w:r>
    </w:p>
    <w:p w14:paraId="52B9A95E" w14:textId="7045D602" w:rsidR="002804FD" w:rsidRPr="007F5356" w:rsidRDefault="002804FD" w:rsidP="002804FD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10/31/2026</w:t>
      </w:r>
    </w:p>
    <w:p w14:paraId="2968BD80" w14:textId="77777777" w:rsidR="002804FD" w:rsidRPr="007F5356" w:rsidRDefault="002804FD" w:rsidP="00C22F00">
      <w:pPr>
        <w:pStyle w:val="NoSpacing"/>
        <w:rPr>
          <w:b/>
          <w:bCs/>
          <w:color w:val="000000" w:themeColor="text1"/>
        </w:rPr>
      </w:pPr>
    </w:p>
    <w:p w14:paraId="1B9499AD" w14:textId="036088B2" w:rsidR="008C6B80" w:rsidRPr="007F5356" w:rsidRDefault="008C6B80" w:rsidP="00C22F00">
      <w:pPr>
        <w:pStyle w:val="NoSpacing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Publisher: </w:t>
      </w:r>
      <w:r w:rsidRPr="007F5356">
        <w:rPr>
          <w:b/>
          <w:bCs/>
          <w:noProof/>
          <w:color w:val="000000" w:themeColor="text1"/>
        </w:rPr>
        <w:t>Wiley</w:t>
      </w:r>
    </w:p>
    <w:p w14:paraId="2ED84F40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Promo: </w:t>
      </w:r>
      <w:r w:rsidRPr="007F5356">
        <w:rPr>
          <w:noProof/>
          <w:color w:val="000000" w:themeColor="text1"/>
        </w:rPr>
        <w:t>Free Freight Frontlist/Backlist Special 2026</w:t>
      </w:r>
    </w:p>
    <w:p w14:paraId="3B651614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Details: </w:t>
      </w:r>
      <w:r w:rsidRPr="007F5356">
        <w:rPr>
          <w:noProof/>
          <w:color w:val="000000" w:themeColor="text1"/>
        </w:rPr>
        <w:t>No Minimum. FF for 12 months. Trade = 50%, P (Professional) = 40%, Returnable and Non-Returnable Accounts.</w:t>
      </w:r>
    </w:p>
    <w:p w14:paraId="300CD036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Code: </w:t>
      </w:r>
      <w:r w:rsidRPr="007F5356">
        <w:rPr>
          <w:noProof/>
          <w:color w:val="000000" w:themeColor="text1"/>
        </w:rPr>
        <w:t>WFF19</w:t>
      </w:r>
    </w:p>
    <w:p w14:paraId="769C8460" w14:textId="77777777" w:rsidR="008C6B80" w:rsidRPr="007F5356" w:rsidRDefault="008C6B80" w:rsidP="00C22F00">
      <w:pPr>
        <w:pStyle w:val="NoSpacing"/>
        <w:ind w:left="720"/>
        <w:rPr>
          <w:color w:val="000000" w:themeColor="text1"/>
        </w:rPr>
      </w:pPr>
      <w:r w:rsidRPr="007F5356">
        <w:rPr>
          <w:color w:val="000000" w:themeColor="text1"/>
        </w:rPr>
        <w:t xml:space="preserve">Link: </w:t>
      </w:r>
    </w:p>
    <w:p w14:paraId="70E75BDE" w14:textId="79A84F28" w:rsidR="008C6B80" w:rsidRPr="007F5356" w:rsidRDefault="008C6B80" w:rsidP="00DD4CF0">
      <w:pPr>
        <w:pStyle w:val="NoSpacing"/>
        <w:ind w:left="720"/>
        <w:rPr>
          <w:b/>
          <w:bCs/>
          <w:color w:val="000000" w:themeColor="text1"/>
        </w:rPr>
      </w:pPr>
      <w:r w:rsidRPr="007F5356">
        <w:rPr>
          <w:b/>
          <w:bCs/>
          <w:color w:val="000000" w:themeColor="text1"/>
        </w:rPr>
        <w:t xml:space="preserve">Expires: </w:t>
      </w:r>
      <w:r w:rsidRPr="007F5356">
        <w:rPr>
          <w:b/>
          <w:bCs/>
          <w:noProof/>
          <w:color w:val="000000" w:themeColor="text1"/>
        </w:rPr>
        <w:t>12/31/2026</w:t>
      </w:r>
    </w:p>
    <w:sectPr w:rsidR="008C6B80" w:rsidRPr="007F5356" w:rsidSect="008C6B80">
      <w:footerReference w:type="default" r:id="rId7"/>
      <w:headerReference w:type="first" r:id="rId8"/>
      <w:footerReference w:type="firs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09DD3" w14:textId="77777777" w:rsidR="00281A99" w:rsidRDefault="00281A99" w:rsidP="007B1A58">
      <w:pPr>
        <w:spacing w:after="0" w:line="240" w:lineRule="auto"/>
      </w:pPr>
      <w:r>
        <w:separator/>
      </w:r>
    </w:p>
  </w:endnote>
  <w:endnote w:type="continuationSeparator" w:id="0">
    <w:p w14:paraId="7D9E8704" w14:textId="77777777" w:rsidR="00281A99" w:rsidRDefault="00281A99" w:rsidP="007B1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416784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8381D06" w14:textId="77777777" w:rsidR="00483CF9" w:rsidRDefault="00483CF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BE4A12" w14:textId="77777777" w:rsidR="00483CF9" w:rsidRDefault="00483C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0897654"/>
      <w:docPartObj>
        <w:docPartGallery w:val="Page Numbers (Bottom of Page)"/>
        <w:docPartUnique/>
      </w:docPartObj>
    </w:sdtPr>
    <w:sdtContent>
      <w:sdt>
        <w:sdtPr>
          <w:id w:val="-1876383472"/>
          <w:docPartObj>
            <w:docPartGallery w:val="Page Numbers (Top of Page)"/>
            <w:docPartUnique/>
          </w:docPartObj>
        </w:sdtPr>
        <w:sdtContent>
          <w:p w14:paraId="5DFAB5F2" w14:textId="77777777" w:rsidR="009F3250" w:rsidRDefault="009F325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22E365" w14:textId="77777777" w:rsidR="009F3250" w:rsidRDefault="009F32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13E27" w14:textId="77777777" w:rsidR="00281A99" w:rsidRDefault="00281A99" w:rsidP="007B1A58">
      <w:pPr>
        <w:spacing w:after="0" w:line="240" w:lineRule="auto"/>
      </w:pPr>
      <w:r>
        <w:separator/>
      </w:r>
    </w:p>
  </w:footnote>
  <w:footnote w:type="continuationSeparator" w:id="0">
    <w:p w14:paraId="24C9EF14" w14:textId="77777777" w:rsidR="00281A99" w:rsidRDefault="00281A99" w:rsidP="007B1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5D45" w14:textId="77777777" w:rsidR="005C44E9" w:rsidRDefault="005C44E9" w:rsidP="005C44E9">
    <w:pPr>
      <w:pStyle w:val="Header"/>
      <w:tabs>
        <w:tab w:val="clear" w:pos="4680"/>
        <w:tab w:val="clear" w:pos="9360"/>
        <w:tab w:val="left" w:pos="6864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70C9F1" wp14:editId="05FFFA26">
              <wp:simplePos x="0" y="0"/>
              <wp:positionH relativeFrom="column">
                <wp:posOffset>2994660</wp:posOffset>
              </wp:positionH>
              <wp:positionV relativeFrom="paragraph">
                <wp:posOffset>419100</wp:posOffset>
              </wp:positionV>
              <wp:extent cx="3093720" cy="411480"/>
              <wp:effectExtent l="0" t="0" r="11430" b="2667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9372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46DFE8" w14:textId="77777777" w:rsidR="005C44E9" w:rsidRDefault="005C44E9" w:rsidP="005C44E9">
                          <w:r w:rsidRPr="0065785A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Current Publisher Promotions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70C9F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35.8pt;margin-top:33pt;width:243.6pt;height:32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">
              <v:textbox>
                <w:txbxContent>
                  <w:p w14:paraId="0346DFE8" w14:textId="77777777" w:rsidR="005C44E9" w:rsidRDefault="005C44E9" w:rsidP="005C44E9">
                    <w:r w:rsidRPr="0065785A">
                      <w:rPr>
                        <w:b/>
                        <w:bCs/>
                        <w:sz w:val="36"/>
                        <w:szCs w:val="36"/>
                      </w:rPr>
                      <w:t>Current Publisher Promotions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482C34E2" wp14:editId="62F59AF7">
          <wp:extent cx="2133600" cy="1122415"/>
          <wp:effectExtent l="0" t="0" r="0" b="190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4245" cy="11332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F00"/>
    <w:rsid w:val="00000D70"/>
    <w:rsid w:val="00040BD6"/>
    <w:rsid w:val="00060711"/>
    <w:rsid w:val="000B1381"/>
    <w:rsid w:val="000E3FF9"/>
    <w:rsid w:val="00256FFD"/>
    <w:rsid w:val="002804FD"/>
    <w:rsid w:val="00281A99"/>
    <w:rsid w:val="00483CF9"/>
    <w:rsid w:val="004F65FF"/>
    <w:rsid w:val="00517ACD"/>
    <w:rsid w:val="005C44E9"/>
    <w:rsid w:val="00613CAF"/>
    <w:rsid w:val="006A55F2"/>
    <w:rsid w:val="006D3A45"/>
    <w:rsid w:val="00704D9C"/>
    <w:rsid w:val="007B1A58"/>
    <w:rsid w:val="007F5356"/>
    <w:rsid w:val="00805AAE"/>
    <w:rsid w:val="00805B69"/>
    <w:rsid w:val="008A0A90"/>
    <w:rsid w:val="008C6B80"/>
    <w:rsid w:val="00911B0F"/>
    <w:rsid w:val="009F3250"/>
    <w:rsid w:val="009F662F"/>
    <w:rsid w:val="00AB29D3"/>
    <w:rsid w:val="00AD5B2C"/>
    <w:rsid w:val="00AF02C3"/>
    <w:rsid w:val="00B47391"/>
    <w:rsid w:val="00C22F00"/>
    <w:rsid w:val="00C872EB"/>
    <w:rsid w:val="00CC1EED"/>
    <w:rsid w:val="00D25534"/>
    <w:rsid w:val="00D95CD3"/>
    <w:rsid w:val="00DD4CF0"/>
    <w:rsid w:val="00DF5025"/>
    <w:rsid w:val="00E76E51"/>
    <w:rsid w:val="00EA53F9"/>
    <w:rsid w:val="00EC7CBF"/>
    <w:rsid w:val="00F10E64"/>
    <w:rsid w:val="00F9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6DBD6C"/>
  <w15:chartTrackingRefBased/>
  <w15:docId w15:val="{60A62889-3609-4224-9D25-765B24D0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2F0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B1A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A58"/>
  </w:style>
  <w:style w:type="paragraph" w:styleId="Footer">
    <w:name w:val="footer"/>
    <w:basedOn w:val="Normal"/>
    <w:link w:val="FooterChar"/>
    <w:uiPriority w:val="99"/>
    <w:unhideWhenUsed/>
    <w:rsid w:val="007B1A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A58"/>
  </w:style>
  <w:style w:type="character" w:styleId="Hyperlink">
    <w:name w:val="Hyperlink"/>
    <w:basedOn w:val="DefaultParagraphFont"/>
    <w:uiPriority w:val="99"/>
    <w:unhideWhenUsed/>
    <w:rsid w:val="00E76E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6E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delweiss.plus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1827</Words>
  <Characters>10417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</dc:creator>
  <cp:keywords/>
  <dc:description/>
  <cp:lastModifiedBy>Kit</cp:lastModifiedBy>
  <cp:revision>2</cp:revision>
  <dcterms:created xsi:type="dcterms:W3CDTF">2026-10-02T23:52:00Z</dcterms:created>
  <dcterms:modified xsi:type="dcterms:W3CDTF">2026-10-02T23:52:00Z</dcterms:modified>
</cp:coreProperties>
</file>