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74385" w14:textId="77777777" w:rsidR="001D5FAD" w:rsidRDefault="001D5FAD" w:rsidP="001D5FAD">
      <w:pPr>
        <w:jc w:val="center"/>
        <w:rPr>
          <w:b/>
          <w:sz w:val="28"/>
        </w:rPr>
      </w:pPr>
    </w:p>
    <w:p w14:paraId="2EC5E503" w14:textId="0559337B" w:rsidR="00A327C2" w:rsidRPr="001D5FAD" w:rsidRDefault="001D5FAD" w:rsidP="001D5FAD">
      <w:pPr>
        <w:jc w:val="center"/>
        <w:rPr>
          <w:b/>
        </w:rPr>
      </w:pPr>
      <w:r w:rsidRPr="001D5FAD">
        <w:rPr>
          <w:b/>
          <w:sz w:val="28"/>
        </w:rPr>
        <w:t xml:space="preserve">SAMPLE EMAIL </w:t>
      </w:r>
      <w:r w:rsidR="005E7FD5">
        <w:rPr>
          <w:b/>
          <w:sz w:val="28"/>
        </w:rPr>
        <w:t>ANNOUNCEMENT</w:t>
      </w:r>
    </w:p>
    <w:p w14:paraId="6E213689" w14:textId="2EFBFC58" w:rsidR="00BA56DD" w:rsidRDefault="00BA56DD" w:rsidP="00E12DC9">
      <w:pPr>
        <w:spacing w:after="0" w:line="240" w:lineRule="auto"/>
        <w:rPr>
          <w:bCs/>
        </w:rPr>
      </w:pPr>
      <w:r>
        <w:rPr>
          <w:b/>
          <w:bCs/>
        </w:rPr>
        <w:t>Possible</w:t>
      </w:r>
      <w:r w:rsidR="001D5FAD">
        <w:rPr>
          <w:b/>
          <w:bCs/>
        </w:rPr>
        <w:t xml:space="preserve"> Subject</w:t>
      </w:r>
      <w:r w:rsidR="001D5FAD">
        <w:t xml:space="preserve">: </w:t>
      </w:r>
      <w:r w:rsidR="001D5FAD" w:rsidRPr="001D5FAD">
        <w:rPr>
          <w:bCs/>
          <w:color w:val="FF0000"/>
        </w:rPr>
        <w:t>(Insert Person’s Name),</w:t>
      </w:r>
      <w:r w:rsidR="001D5FAD" w:rsidRPr="001D5FAD">
        <w:rPr>
          <w:bCs/>
        </w:rPr>
        <w:t xml:space="preserve"> </w:t>
      </w:r>
      <w:r>
        <w:rPr>
          <w:bCs/>
        </w:rPr>
        <w:t>Would you join our entrepreneurship team?</w:t>
      </w:r>
    </w:p>
    <w:p w14:paraId="78EF778F" w14:textId="54786701" w:rsidR="001D5FAD" w:rsidRDefault="00BA56DD" w:rsidP="00E12DC9">
      <w:pPr>
        <w:spacing w:after="0" w:line="240" w:lineRule="auto"/>
        <w:rPr>
          <w:bCs/>
        </w:rPr>
      </w:pPr>
      <w:r>
        <w:rPr>
          <w:b/>
          <w:bCs/>
        </w:rPr>
        <w:t>Possible Subject</w:t>
      </w:r>
      <w:r>
        <w:t xml:space="preserve">: </w:t>
      </w:r>
      <w:r w:rsidRPr="001D5FAD">
        <w:rPr>
          <w:bCs/>
          <w:color w:val="FF0000"/>
        </w:rPr>
        <w:t>(Insert Person’s Name),</w:t>
      </w:r>
      <w:r w:rsidRPr="001D5FAD">
        <w:rPr>
          <w:bCs/>
        </w:rPr>
        <w:t xml:space="preserve"> </w:t>
      </w:r>
      <w:r w:rsidR="001D5FAD" w:rsidRPr="001D5FAD">
        <w:rPr>
          <w:bCs/>
        </w:rPr>
        <w:t>I want you to join</w:t>
      </w:r>
      <w:r w:rsidR="001D5FAD" w:rsidRPr="001D5FAD">
        <w:rPr>
          <w:bCs/>
          <w:color w:val="FF0000"/>
        </w:rPr>
        <w:t xml:space="preserve"> XYZ</w:t>
      </w:r>
      <w:r w:rsidR="001D5FAD" w:rsidRPr="001D5FAD">
        <w:rPr>
          <w:bCs/>
        </w:rPr>
        <w:t>’s NACCE Membership!</w:t>
      </w:r>
    </w:p>
    <w:p w14:paraId="3B4400AB" w14:textId="77777777" w:rsidR="00BA56DD" w:rsidRDefault="00BA56DD" w:rsidP="00E12DC9">
      <w:pPr>
        <w:spacing w:after="0" w:line="240" w:lineRule="auto"/>
        <w:rPr>
          <w:b/>
          <w:bCs/>
        </w:rPr>
      </w:pPr>
    </w:p>
    <w:p w14:paraId="15CA9E84" w14:textId="046895B5" w:rsidR="001D5FAD" w:rsidRDefault="001D5FAD" w:rsidP="00E12DC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Suggested Text: </w:t>
      </w:r>
    </w:p>
    <w:p w14:paraId="192FE148" w14:textId="77777777" w:rsidR="001D5FAD" w:rsidRPr="005C42FA" w:rsidRDefault="001D5FAD" w:rsidP="00E12DC9">
      <w:pPr>
        <w:spacing w:after="0" w:line="240" w:lineRule="auto"/>
        <w:rPr>
          <w:bCs/>
          <w:color w:val="FF0000"/>
        </w:rPr>
      </w:pPr>
      <w:r w:rsidRPr="005C42FA">
        <w:rPr>
          <w:bCs/>
        </w:rPr>
        <w:t>Hi</w:t>
      </w:r>
      <w:r w:rsidRPr="005C42FA">
        <w:rPr>
          <w:bCs/>
          <w:color w:val="FF0000"/>
        </w:rPr>
        <w:t xml:space="preserve"> X</w:t>
      </w:r>
      <w:r w:rsidRPr="005C42FA">
        <w:rPr>
          <w:bCs/>
        </w:rPr>
        <w:t>,</w:t>
      </w:r>
    </w:p>
    <w:p w14:paraId="5CE24AE4" w14:textId="60707601" w:rsidR="001D5FAD" w:rsidRPr="005C42FA" w:rsidRDefault="001D5FAD" w:rsidP="001D5FAD">
      <w:pPr>
        <w:rPr>
          <w:bCs/>
        </w:rPr>
      </w:pPr>
      <w:r w:rsidRPr="005C42FA">
        <w:rPr>
          <w:bCs/>
        </w:rPr>
        <w:t>Did you know that our college/organization has a NACCE membership? NACCE is an organization of over 300 community colleges representing nearly 2,000 staff. Presidents, educators, administrators</w:t>
      </w:r>
      <w:r w:rsidR="005C42FA" w:rsidRPr="005C42FA">
        <w:rPr>
          <w:bCs/>
        </w:rPr>
        <w:t xml:space="preserve">, </w:t>
      </w:r>
      <w:r w:rsidRPr="005C42FA">
        <w:rPr>
          <w:bCs/>
        </w:rPr>
        <w:t>center directors</w:t>
      </w:r>
      <w:r w:rsidR="005C42FA" w:rsidRPr="005C42FA">
        <w:rPr>
          <w:bCs/>
        </w:rPr>
        <w:t>, faculty, and staff members, who</w:t>
      </w:r>
      <w:r w:rsidRPr="005C42FA">
        <w:rPr>
          <w:bCs/>
        </w:rPr>
        <w:t xml:space="preserve"> are focused on igniting entrepreneurship on their campus</w:t>
      </w:r>
      <w:r w:rsidR="005C42FA" w:rsidRPr="005C42FA">
        <w:rPr>
          <w:bCs/>
        </w:rPr>
        <w:t xml:space="preserve"> and within their communities</w:t>
      </w:r>
      <w:r w:rsidRPr="005C42FA">
        <w:rPr>
          <w:bCs/>
        </w:rPr>
        <w:t>. </w:t>
      </w:r>
    </w:p>
    <w:p w14:paraId="705FEE75" w14:textId="77777777" w:rsidR="001D5FAD" w:rsidRPr="002D018D" w:rsidRDefault="001D5FAD" w:rsidP="001D5FAD">
      <w:pPr>
        <w:rPr>
          <w:bCs/>
          <w:i/>
          <w:iCs/>
        </w:rPr>
      </w:pPr>
      <w:r w:rsidRPr="002D018D">
        <w:rPr>
          <w:b/>
          <w:i/>
          <w:iCs/>
        </w:rPr>
        <w:t>Mission:</w:t>
      </w:r>
      <w:r w:rsidRPr="002D018D">
        <w:rPr>
          <w:bCs/>
          <w:i/>
          <w:iCs/>
        </w:rPr>
        <w:t xml:space="preserve"> NACCE provides leadership and sustainable, scalable resources to foster entrepreneurial thinking and action in one of the largest entrepreneurial ecosystems in North America.</w:t>
      </w:r>
    </w:p>
    <w:p w14:paraId="2B4BF258" w14:textId="77777777" w:rsidR="001D5FAD" w:rsidRPr="002D018D" w:rsidRDefault="001D5FAD" w:rsidP="001D5FAD">
      <w:pPr>
        <w:rPr>
          <w:bCs/>
          <w:i/>
          <w:iCs/>
        </w:rPr>
      </w:pPr>
      <w:r w:rsidRPr="002D018D">
        <w:rPr>
          <w:b/>
          <w:i/>
          <w:iCs/>
        </w:rPr>
        <w:t>Vision:</w:t>
      </w:r>
      <w:r w:rsidRPr="002D018D">
        <w:rPr>
          <w:bCs/>
          <w:i/>
          <w:iCs/>
        </w:rPr>
        <w:t xml:space="preserve"> To make community colleges North America’s pre-eminent source for entrepreneurship education, support and inspiration.</w:t>
      </w:r>
    </w:p>
    <w:p w14:paraId="1B9CECEB" w14:textId="77777777" w:rsidR="001D5FAD" w:rsidRPr="002D018D" w:rsidRDefault="001D5FAD" w:rsidP="001D5FAD">
      <w:pPr>
        <w:rPr>
          <w:b/>
          <w:bCs/>
          <w:i/>
          <w:iCs/>
          <w:color w:val="FF0000"/>
        </w:rPr>
      </w:pPr>
      <w:r w:rsidRPr="002D018D">
        <w:rPr>
          <w:bCs/>
          <w:i/>
          <w:iCs/>
        </w:rPr>
        <w:t>Learn more at</w:t>
      </w:r>
      <w:r w:rsidRPr="002D018D">
        <w:rPr>
          <w:b/>
          <w:bCs/>
          <w:i/>
          <w:iCs/>
          <w:color w:val="FF0000"/>
        </w:rPr>
        <w:t xml:space="preserve"> </w:t>
      </w:r>
      <w:hyperlink r:id="rId6" w:history="1">
        <w:r w:rsidRPr="002D018D">
          <w:rPr>
            <w:rStyle w:val="Hyperlink"/>
            <w:b/>
            <w:bCs/>
            <w:i/>
            <w:iCs/>
          </w:rPr>
          <w:t>www.nacce.com</w:t>
        </w:r>
      </w:hyperlink>
      <w:r w:rsidRPr="002D018D">
        <w:rPr>
          <w:b/>
          <w:bCs/>
          <w:i/>
          <w:iCs/>
          <w:color w:val="FF0000"/>
        </w:rPr>
        <w:t>.</w:t>
      </w:r>
    </w:p>
    <w:p w14:paraId="66967E41" w14:textId="745CDCD1" w:rsidR="005C42FA" w:rsidRPr="005C42FA" w:rsidRDefault="001D5FAD" w:rsidP="005C42FA">
      <w:pPr>
        <w:rPr>
          <w:rFonts w:cstheme="minorHAnsi"/>
        </w:rPr>
      </w:pPr>
      <w:r w:rsidRPr="005C42FA">
        <w:rPr>
          <w:bCs/>
        </w:rPr>
        <w:t>I am the lead</w:t>
      </w:r>
      <w:r w:rsidR="00317ADF">
        <w:rPr>
          <w:bCs/>
        </w:rPr>
        <w:t>/key</w:t>
      </w:r>
      <w:r w:rsidRPr="005C42FA">
        <w:rPr>
          <w:bCs/>
        </w:rPr>
        <w:t xml:space="preserve"> member</w:t>
      </w:r>
      <w:r w:rsidR="005C42FA" w:rsidRPr="005C42FA">
        <w:rPr>
          <w:bCs/>
        </w:rPr>
        <w:t xml:space="preserve"> and have a </w:t>
      </w:r>
      <w:r w:rsidR="005C42FA" w:rsidRPr="005C42FA">
        <w:rPr>
          <w:rFonts w:cstheme="minorHAnsi"/>
        </w:rPr>
        <w:t>limited number of official member seats that enable access to the NACCE</w:t>
      </w:r>
      <w:r w:rsidR="00BA56DD">
        <w:rPr>
          <w:rFonts w:cstheme="minorHAnsi"/>
        </w:rPr>
        <w:t xml:space="preserve"> </w:t>
      </w:r>
      <w:hyperlink r:id="rId7" w:history="1">
        <w:r w:rsidR="00BA56DD" w:rsidRPr="00BA56DD">
          <w:rPr>
            <w:rStyle w:val="Hyperlink"/>
            <w:rFonts w:cstheme="minorHAnsi"/>
          </w:rPr>
          <w:t>benefits and</w:t>
        </w:r>
        <w:r w:rsidR="005C42FA" w:rsidRPr="00BA56DD">
          <w:rPr>
            <w:rStyle w:val="Hyperlink"/>
            <w:rFonts w:cstheme="minorHAnsi"/>
          </w:rPr>
          <w:t xml:space="preserve"> resources</w:t>
        </w:r>
      </w:hyperlink>
      <w:r w:rsidR="005C42FA" w:rsidRPr="005C42FA">
        <w:rPr>
          <w:rFonts w:cstheme="minorHAnsi"/>
        </w:rPr>
        <w:t>. Please let me know if you’re interested in being one of those members</w:t>
      </w:r>
      <w:r w:rsidR="00BA56DD">
        <w:rPr>
          <w:rFonts w:cstheme="minorHAnsi"/>
        </w:rPr>
        <w:t>, and I’ll have an invitation sent to you</w:t>
      </w:r>
      <w:r w:rsidR="005C42FA" w:rsidRPr="005C42FA">
        <w:rPr>
          <w:rFonts w:cstheme="minorHAnsi"/>
        </w:rPr>
        <w:t xml:space="preserve">. </w:t>
      </w:r>
    </w:p>
    <w:p w14:paraId="6F2288CB" w14:textId="0E1C215E" w:rsidR="00BA56DD" w:rsidRPr="001D5FAD" w:rsidRDefault="005C42FA" w:rsidP="00BA56DD">
      <w:pPr>
        <w:rPr>
          <w:bCs/>
        </w:rPr>
      </w:pPr>
      <w:r w:rsidRPr="005C42FA">
        <w:rPr>
          <w:bCs/>
        </w:rPr>
        <w:t xml:space="preserve">NACCE member benefits, include discounted event registrations, access to </w:t>
      </w:r>
      <w:r w:rsidR="00E12DC9">
        <w:rPr>
          <w:bCs/>
        </w:rPr>
        <w:t>their</w:t>
      </w:r>
      <w:r w:rsidRPr="005C42FA">
        <w:rPr>
          <w:bCs/>
        </w:rPr>
        <w:t xml:space="preserve"> incredible library of resources, opportunities to earn digital badges to document your expertise and participation, subscription to their quarterly journal, ability to apply for grant funding and more! </w:t>
      </w:r>
      <w:hyperlink r:id="rId8" w:history="1">
        <w:r w:rsidRPr="005C42FA">
          <w:rPr>
            <w:rStyle w:val="Hyperlink"/>
            <w:bCs/>
          </w:rPr>
          <w:t>See all of the benefits here</w:t>
        </w:r>
      </w:hyperlink>
      <w:r w:rsidRPr="005C42FA">
        <w:rPr>
          <w:bCs/>
        </w:rPr>
        <w:t xml:space="preserve">. </w:t>
      </w:r>
      <w:r w:rsidR="00723A79">
        <w:rPr>
          <w:bCs/>
        </w:rPr>
        <w:t xml:space="preserve"> </w:t>
      </w:r>
      <w:bookmarkStart w:id="0" w:name="_GoBack"/>
      <w:bookmarkEnd w:id="0"/>
      <w:r w:rsidR="00BA56DD">
        <w:rPr>
          <w:bCs/>
        </w:rPr>
        <w:t>T</w:t>
      </w:r>
      <w:r w:rsidR="00BA56DD" w:rsidRPr="001D5FAD">
        <w:rPr>
          <w:bCs/>
        </w:rPr>
        <w:t xml:space="preserve">here is </w:t>
      </w:r>
      <w:r w:rsidR="00BA56DD" w:rsidRPr="001D5FAD">
        <w:rPr>
          <w:bCs/>
          <w:u w:val="single"/>
        </w:rPr>
        <w:t>no cost for joining</w:t>
      </w:r>
      <w:r w:rsidR="00BA56DD" w:rsidRPr="001D5FAD">
        <w:rPr>
          <w:bCs/>
        </w:rPr>
        <w:t xml:space="preserve">, since the college already has an organizational membership. </w:t>
      </w:r>
    </w:p>
    <w:p w14:paraId="4C54B495" w14:textId="6F831074" w:rsidR="005C42FA" w:rsidRPr="005C42FA" w:rsidRDefault="005C42FA" w:rsidP="005C42FA">
      <w:pPr>
        <w:rPr>
          <w:b/>
          <w:bCs/>
          <w:color w:val="FF0000"/>
        </w:rPr>
      </w:pPr>
      <w:r w:rsidRPr="005C42FA">
        <w:rPr>
          <w:bCs/>
        </w:rPr>
        <w:t xml:space="preserve">Together with NACCE we can ignite and grow entrepreneurship at our college for our greater community. </w:t>
      </w:r>
    </w:p>
    <w:p w14:paraId="5EC08D2A" w14:textId="6817FA4D" w:rsidR="001D5FAD" w:rsidRDefault="001D5FAD" w:rsidP="001D5FAD">
      <w:pPr>
        <w:rPr>
          <w:bCs/>
        </w:rPr>
      </w:pPr>
      <w:r w:rsidRPr="001D5FAD">
        <w:rPr>
          <w:bCs/>
        </w:rPr>
        <w:t>Thank you!</w:t>
      </w:r>
    </w:p>
    <w:sectPr w:rsidR="001D5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3032E"/>
    <w:multiLevelType w:val="hybridMultilevel"/>
    <w:tmpl w:val="66DC5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33409C"/>
    <w:multiLevelType w:val="hybridMultilevel"/>
    <w:tmpl w:val="A954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AD"/>
    <w:rsid w:val="001D5FAD"/>
    <w:rsid w:val="001F7BFE"/>
    <w:rsid w:val="002D018D"/>
    <w:rsid w:val="00317ADF"/>
    <w:rsid w:val="005C42FA"/>
    <w:rsid w:val="005E7FD5"/>
    <w:rsid w:val="006F7994"/>
    <w:rsid w:val="00723A79"/>
    <w:rsid w:val="00A327C2"/>
    <w:rsid w:val="00BA56DD"/>
    <w:rsid w:val="00C84837"/>
    <w:rsid w:val="00E12DC9"/>
    <w:rsid w:val="00F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5072"/>
  <w15:chartTrackingRefBased/>
  <w15:docId w15:val="{3880FC79-EBF2-44D1-9A90-3081EFD6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FA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D5FAD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A56D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5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ce.com/member-benefit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cce.com/member-benefi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cc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5F40-BD36-4367-ABA3-11E85F06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Microsoft account</cp:lastModifiedBy>
  <cp:revision>2</cp:revision>
  <dcterms:created xsi:type="dcterms:W3CDTF">2020-08-14T18:09:00Z</dcterms:created>
  <dcterms:modified xsi:type="dcterms:W3CDTF">2020-08-14T18:09:00Z</dcterms:modified>
</cp:coreProperties>
</file>