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FE83" w14:textId="77777777" w:rsidR="00CE08B3" w:rsidRPr="00765E1A" w:rsidRDefault="00B87516" w:rsidP="00CA3098">
      <w:pPr>
        <w:rPr>
          <w:rFonts w:ascii="Times New Roman" w:eastAsia="Times New Roman" w:hAnsi="Arial" w:cs="Times New Roman"/>
          <w:sz w:val="20"/>
          <w:szCs w:val="20"/>
        </w:rPr>
      </w:pPr>
      <w:r w:rsidRPr="00765E1A">
        <w:rPr>
          <w:rFonts w:ascii="Times New Roman" w:eastAsia="Times New Roman" w:hAnsi="Arial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4060FE9" wp14:editId="479D22F4">
            <wp:simplePos x="0" y="0"/>
            <wp:positionH relativeFrom="margin">
              <wp:posOffset>4819015</wp:posOffset>
            </wp:positionH>
            <wp:positionV relativeFrom="margin">
              <wp:posOffset>-124810</wp:posOffset>
            </wp:positionV>
            <wp:extent cx="1998345" cy="1068559"/>
            <wp:effectExtent l="0" t="0" r="190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souri prostart logo 2.0 (359x192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345" cy="1068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D04" w:rsidRPr="00765E1A">
        <w:rPr>
          <w:rFonts w:hAnsi="Arial"/>
          <w:noProof/>
          <w:sz w:val="20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 wp14:anchorId="7252C527" wp14:editId="6C625330">
                <wp:simplePos x="0" y="0"/>
                <wp:positionH relativeFrom="page">
                  <wp:posOffset>7764780</wp:posOffset>
                </wp:positionH>
                <wp:positionV relativeFrom="page">
                  <wp:posOffset>0</wp:posOffset>
                </wp:positionV>
                <wp:extent cx="1270" cy="10046335"/>
                <wp:effectExtent l="11430" t="9525" r="6350" b="1206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46335"/>
                          <a:chOff x="12228" y="0"/>
                          <a:chExt cx="2" cy="15821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2228" y="0"/>
                            <a:ext cx="2" cy="15821"/>
                          </a:xfrm>
                          <a:custGeom>
                            <a:avLst/>
                            <a:gdLst>
                              <a:gd name="T0" fmla="*/ 15821 h 15821"/>
                              <a:gd name="T1" fmla="*/ 0 h 158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21">
                                <a:moveTo>
                                  <a:pt x="0" y="158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B8BF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F6331" id="Group 21" o:spid="_x0000_s1026" style="position:absolute;margin-left:611.4pt;margin-top:0;width:.1pt;height:791.05pt;z-index:1216;mso-position-horizontal-relative:page;mso-position-vertical-relative:page" coordorigin="12228" coordsize="2,15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">
                <v:shape id="Freeform 22" o:spid="_x0000_s1027" style="position:absolute;left:12228;width:2;height:15821;visibility:visible;mso-wrap-style:square;v-text-anchor:top" coordsize="2,15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" path="m,15821l,e" filled="f" strokecolor="#b8bfbc" strokeweight=".96pt">
                  <v:path arrowok="t" o:connecttype="custom" o:connectlocs="0,15821;0,0" o:connectangles="0,0"/>
                </v:shape>
                <w10:wrap anchorx="page" anchory="page"/>
              </v:group>
            </w:pict>
          </mc:Fallback>
        </mc:AlternateContent>
      </w:r>
    </w:p>
    <w:p w14:paraId="2875CF71" w14:textId="77777777" w:rsidR="00CE08B3" w:rsidRPr="00765E1A" w:rsidRDefault="00CE08B3" w:rsidP="0097566C">
      <w:pPr>
        <w:spacing w:before="15"/>
        <w:ind w:left="2247" w:right="3502"/>
        <w:jc w:val="center"/>
        <w:rPr>
          <w:rFonts w:ascii="Arial" w:hAnsi="Arial"/>
          <w:color w:val="0E080A"/>
          <w:sz w:val="20"/>
        </w:rPr>
      </w:pPr>
    </w:p>
    <w:p w14:paraId="4AA3F273" w14:textId="77777777" w:rsidR="0097566C" w:rsidRPr="00765E1A" w:rsidRDefault="0097566C" w:rsidP="00B316D8">
      <w:pPr>
        <w:tabs>
          <w:tab w:val="left" w:pos="11070"/>
        </w:tabs>
        <w:spacing w:before="15"/>
        <w:ind w:right="30"/>
        <w:rPr>
          <w:rFonts w:ascii="Arial" w:hAnsi="Arial"/>
          <w:color w:val="0E080A"/>
          <w:sz w:val="20"/>
          <w:szCs w:val="20"/>
        </w:rPr>
      </w:pPr>
    </w:p>
    <w:p w14:paraId="0E98FBCC" w14:textId="77777777" w:rsidR="000A2C4B" w:rsidRDefault="000A2C4B" w:rsidP="00B316D8">
      <w:pPr>
        <w:tabs>
          <w:tab w:val="left" w:pos="11070"/>
        </w:tabs>
        <w:spacing w:before="15"/>
        <w:ind w:right="30"/>
        <w:rPr>
          <w:rFonts w:ascii="Arial" w:hAnsi="Arial"/>
          <w:b/>
          <w:color w:val="0E080A"/>
        </w:rPr>
      </w:pPr>
    </w:p>
    <w:p w14:paraId="1E0088AB" w14:textId="6EA3BA50" w:rsidR="00CE08B3" w:rsidRPr="00765E1A" w:rsidRDefault="00396198" w:rsidP="00B316D8">
      <w:pPr>
        <w:tabs>
          <w:tab w:val="left" w:pos="11070"/>
        </w:tabs>
        <w:spacing w:before="15"/>
        <w:ind w:right="30"/>
        <w:rPr>
          <w:rFonts w:ascii="Arial" w:hAnsi="Arial"/>
          <w:b/>
          <w:color w:val="0E080A"/>
        </w:rPr>
      </w:pPr>
      <w:r>
        <w:rPr>
          <w:rFonts w:ascii="Arial" w:hAnsi="Arial"/>
          <w:b/>
          <w:color w:val="0E080A"/>
        </w:rPr>
        <w:t>20</w:t>
      </w:r>
      <w:r w:rsidR="00673530">
        <w:rPr>
          <w:rFonts w:ascii="Arial" w:hAnsi="Arial"/>
          <w:b/>
          <w:color w:val="0E080A"/>
        </w:rPr>
        <w:t>2</w:t>
      </w:r>
      <w:r w:rsidR="00C64540">
        <w:rPr>
          <w:rFonts w:ascii="Arial" w:hAnsi="Arial"/>
          <w:b/>
          <w:color w:val="0E080A"/>
        </w:rPr>
        <w:t>6</w:t>
      </w:r>
      <w:r w:rsidR="00673530">
        <w:rPr>
          <w:rFonts w:ascii="Arial" w:hAnsi="Arial"/>
          <w:b/>
          <w:color w:val="0E080A"/>
        </w:rPr>
        <w:t>-2</w:t>
      </w:r>
      <w:r>
        <w:rPr>
          <w:rFonts w:ascii="Arial" w:hAnsi="Arial"/>
          <w:b/>
          <w:color w:val="0E080A"/>
        </w:rPr>
        <w:t>0</w:t>
      </w:r>
      <w:r w:rsidR="006E2632">
        <w:rPr>
          <w:rFonts w:ascii="Arial" w:hAnsi="Arial"/>
          <w:b/>
          <w:color w:val="0E080A"/>
        </w:rPr>
        <w:t>2</w:t>
      </w:r>
      <w:r w:rsidR="00C64540">
        <w:rPr>
          <w:rFonts w:ascii="Arial" w:hAnsi="Arial"/>
          <w:b/>
          <w:color w:val="0E080A"/>
        </w:rPr>
        <w:t>7</w:t>
      </w:r>
      <w:r w:rsidR="004F018F" w:rsidRPr="00765E1A">
        <w:rPr>
          <w:rFonts w:ascii="Arial" w:hAnsi="Arial"/>
          <w:b/>
          <w:color w:val="0E080A"/>
        </w:rPr>
        <w:t xml:space="preserve"> </w:t>
      </w:r>
      <w:r w:rsidR="0097566C" w:rsidRPr="00765E1A">
        <w:rPr>
          <w:rFonts w:ascii="Arial" w:hAnsi="Arial"/>
          <w:b/>
          <w:color w:val="0E080A"/>
        </w:rPr>
        <w:t xml:space="preserve">Missouri </w:t>
      </w:r>
      <w:r w:rsidR="004F018F" w:rsidRPr="00765E1A">
        <w:rPr>
          <w:rFonts w:ascii="Arial" w:hAnsi="Arial"/>
          <w:b/>
          <w:color w:val="0E080A"/>
        </w:rPr>
        <w:t>Full Program ProStart School</w:t>
      </w:r>
      <w:r w:rsidR="00B316D8" w:rsidRPr="00765E1A">
        <w:rPr>
          <w:rFonts w:ascii="Arial" w:hAnsi="Arial"/>
          <w:b/>
          <w:color w:val="0E080A"/>
        </w:rPr>
        <w:t xml:space="preserve"> </w:t>
      </w:r>
      <w:r w:rsidR="004F018F" w:rsidRPr="00765E1A">
        <w:rPr>
          <w:rFonts w:ascii="Arial" w:hAnsi="Arial"/>
          <w:b/>
          <w:color w:val="0E080A"/>
        </w:rPr>
        <w:t>Criteria</w:t>
      </w:r>
      <w:r w:rsidR="004F018F" w:rsidRPr="00765E1A">
        <w:rPr>
          <w:rFonts w:ascii="Arial" w:hAnsi="Arial"/>
          <w:b/>
          <w:color w:val="0E080A"/>
          <w:spacing w:val="25"/>
        </w:rPr>
        <w:t xml:space="preserve"> </w:t>
      </w:r>
      <w:r w:rsidR="004F018F" w:rsidRPr="00765E1A">
        <w:rPr>
          <w:rFonts w:ascii="Arial" w:hAnsi="Arial"/>
          <w:b/>
          <w:color w:val="0E080A"/>
        </w:rPr>
        <w:t>Agreement*</w:t>
      </w:r>
    </w:p>
    <w:p w14:paraId="1587CD82" w14:textId="77777777" w:rsidR="00B316D8" w:rsidRPr="00765E1A" w:rsidRDefault="00B316D8" w:rsidP="000A2C4B">
      <w:pPr>
        <w:pStyle w:val="BodyText"/>
        <w:ind w:left="117" w:right="1321"/>
        <w:rPr>
          <w:color w:val="0E080A"/>
          <w:sz w:val="20"/>
          <w:szCs w:val="20"/>
        </w:rPr>
      </w:pPr>
    </w:p>
    <w:p w14:paraId="15E3AF59" w14:textId="721075E1" w:rsidR="00CE08B3" w:rsidRPr="00F07BEF" w:rsidRDefault="004F018F" w:rsidP="000A2C4B">
      <w:pPr>
        <w:pStyle w:val="BodyText"/>
        <w:ind w:left="115" w:right="1325"/>
        <w:rPr>
          <w:b/>
          <w:color w:val="0E080A"/>
          <w:sz w:val="20"/>
          <w:szCs w:val="20"/>
        </w:rPr>
      </w:pPr>
      <w:r w:rsidRPr="00765E1A">
        <w:rPr>
          <w:color w:val="0E080A"/>
          <w:sz w:val="20"/>
          <w:szCs w:val="20"/>
        </w:rPr>
        <w:t>By</w:t>
      </w:r>
      <w:r w:rsidRPr="00765E1A">
        <w:rPr>
          <w:color w:val="0E080A"/>
          <w:spacing w:val="-9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initialing</w:t>
      </w:r>
      <w:r w:rsidRPr="00765E1A">
        <w:rPr>
          <w:color w:val="0E080A"/>
          <w:spacing w:val="-12"/>
          <w:sz w:val="20"/>
          <w:szCs w:val="20"/>
        </w:rPr>
        <w:t xml:space="preserve"> </w:t>
      </w:r>
      <w:r w:rsidR="000A2C4B">
        <w:rPr>
          <w:color w:val="0E080A"/>
          <w:sz w:val="20"/>
          <w:szCs w:val="20"/>
        </w:rPr>
        <w:t>the</w:t>
      </w:r>
      <w:r w:rsidRPr="00765E1A">
        <w:rPr>
          <w:color w:val="0E080A"/>
          <w:sz w:val="20"/>
          <w:szCs w:val="20"/>
        </w:rPr>
        <w:t xml:space="preserve"> criteria below</w:t>
      </w:r>
      <w:r w:rsidRPr="00765E1A">
        <w:rPr>
          <w:color w:val="0E080A"/>
          <w:spacing w:val="-7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and</w:t>
      </w:r>
      <w:r w:rsidRPr="00765E1A">
        <w:rPr>
          <w:color w:val="0E080A"/>
          <w:spacing w:val="-9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signing</w:t>
      </w:r>
      <w:r w:rsidRPr="00765E1A">
        <w:rPr>
          <w:color w:val="0E080A"/>
          <w:spacing w:val="-6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this</w:t>
      </w:r>
      <w:r w:rsidRPr="00765E1A">
        <w:rPr>
          <w:color w:val="0E080A"/>
          <w:spacing w:val="-3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agreement,</w:t>
      </w:r>
      <w:r w:rsidRPr="00765E1A">
        <w:rPr>
          <w:color w:val="0E080A"/>
          <w:spacing w:val="-2"/>
          <w:sz w:val="20"/>
          <w:szCs w:val="20"/>
        </w:rPr>
        <w:t xml:space="preserve"> </w:t>
      </w:r>
      <w:r w:rsidR="00673F06">
        <w:rPr>
          <w:color w:val="0E080A"/>
          <w:sz w:val="20"/>
          <w:szCs w:val="20"/>
        </w:rPr>
        <w:t>each ProStart</w:t>
      </w:r>
      <w:r w:rsidRPr="00765E1A">
        <w:rPr>
          <w:color w:val="0E080A"/>
          <w:spacing w:val="-6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educator</w:t>
      </w:r>
      <w:r w:rsidR="00673F06">
        <w:rPr>
          <w:color w:val="0E080A"/>
          <w:sz w:val="20"/>
          <w:szCs w:val="20"/>
        </w:rPr>
        <w:t xml:space="preserve"> in the district</w:t>
      </w:r>
      <w:r w:rsidRPr="00765E1A">
        <w:rPr>
          <w:color w:val="0E080A"/>
          <w:spacing w:val="2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acknowledges</w:t>
      </w:r>
      <w:r w:rsidRPr="00765E1A">
        <w:rPr>
          <w:color w:val="0E080A"/>
          <w:spacing w:val="2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that</w:t>
      </w:r>
      <w:r w:rsidRPr="00765E1A">
        <w:rPr>
          <w:color w:val="0E080A"/>
          <w:spacing w:val="-2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each</w:t>
      </w:r>
      <w:r w:rsidRPr="00765E1A">
        <w:rPr>
          <w:color w:val="0E080A"/>
          <w:spacing w:val="-10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of</w:t>
      </w:r>
      <w:r w:rsidRPr="00765E1A">
        <w:rPr>
          <w:color w:val="0E080A"/>
          <w:spacing w:val="-7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the</w:t>
      </w:r>
      <w:r w:rsidRPr="00765E1A">
        <w:rPr>
          <w:color w:val="0E080A"/>
          <w:w w:val="97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criteria</w:t>
      </w:r>
      <w:r w:rsidRPr="00765E1A">
        <w:rPr>
          <w:color w:val="0E080A"/>
          <w:spacing w:val="-2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will</w:t>
      </w:r>
      <w:r w:rsidRPr="00765E1A">
        <w:rPr>
          <w:color w:val="0E080A"/>
          <w:spacing w:val="4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be</w:t>
      </w:r>
      <w:r w:rsidRPr="00765E1A">
        <w:rPr>
          <w:color w:val="0E080A"/>
          <w:spacing w:val="-10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met</w:t>
      </w:r>
      <w:r w:rsidRPr="00765E1A">
        <w:rPr>
          <w:color w:val="0E080A"/>
          <w:spacing w:val="-15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during</w:t>
      </w:r>
      <w:r w:rsidRPr="00765E1A">
        <w:rPr>
          <w:color w:val="0E080A"/>
          <w:spacing w:val="-5"/>
          <w:sz w:val="20"/>
          <w:szCs w:val="20"/>
        </w:rPr>
        <w:t xml:space="preserve"> </w:t>
      </w:r>
      <w:r w:rsidR="00396198">
        <w:rPr>
          <w:color w:val="0E080A"/>
          <w:sz w:val="20"/>
          <w:szCs w:val="20"/>
        </w:rPr>
        <w:t>the 20</w:t>
      </w:r>
      <w:r w:rsidR="00673530">
        <w:rPr>
          <w:color w:val="0E080A"/>
          <w:sz w:val="20"/>
          <w:szCs w:val="20"/>
        </w:rPr>
        <w:t>2</w:t>
      </w:r>
      <w:r w:rsidR="00C64540">
        <w:rPr>
          <w:color w:val="0E080A"/>
          <w:sz w:val="20"/>
          <w:szCs w:val="20"/>
        </w:rPr>
        <w:t>6</w:t>
      </w:r>
      <w:r w:rsidR="00396198">
        <w:rPr>
          <w:color w:val="0E080A"/>
          <w:sz w:val="20"/>
          <w:szCs w:val="20"/>
        </w:rPr>
        <w:t>-20</w:t>
      </w:r>
      <w:r w:rsidR="006E2632">
        <w:rPr>
          <w:color w:val="0E080A"/>
          <w:sz w:val="20"/>
          <w:szCs w:val="20"/>
        </w:rPr>
        <w:t>2</w:t>
      </w:r>
      <w:r w:rsidR="00C64540">
        <w:rPr>
          <w:color w:val="0E080A"/>
          <w:sz w:val="20"/>
          <w:szCs w:val="20"/>
        </w:rPr>
        <w:t>7</w:t>
      </w:r>
      <w:r w:rsidRPr="00765E1A">
        <w:rPr>
          <w:color w:val="0E080A"/>
          <w:spacing w:val="9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school</w:t>
      </w:r>
      <w:r w:rsidRPr="00765E1A">
        <w:rPr>
          <w:color w:val="0E080A"/>
          <w:spacing w:val="-3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year</w:t>
      </w:r>
      <w:r w:rsidRPr="00765E1A">
        <w:rPr>
          <w:color w:val="0E080A"/>
          <w:spacing w:val="3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and</w:t>
      </w:r>
      <w:r w:rsidRPr="00765E1A">
        <w:rPr>
          <w:color w:val="0E080A"/>
          <w:spacing w:val="-6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that</w:t>
      </w:r>
      <w:r w:rsidRPr="00765E1A">
        <w:rPr>
          <w:color w:val="0E080A"/>
          <w:spacing w:val="-2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the school</w:t>
      </w:r>
      <w:r w:rsidRPr="00765E1A">
        <w:rPr>
          <w:color w:val="0E080A"/>
          <w:spacing w:val="-3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will</w:t>
      </w:r>
      <w:r w:rsidRPr="00765E1A">
        <w:rPr>
          <w:color w:val="0E080A"/>
          <w:spacing w:val="5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be</w:t>
      </w:r>
      <w:r w:rsidRPr="00765E1A">
        <w:rPr>
          <w:color w:val="0E080A"/>
          <w:spacing w:val="-6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recognized</w:t>
      </w:r>
      <w:r w:rsidRPr="00765E1A">
        <w:rPr>
          <w:color w:val="0E080A"/>
          <w:spacing w:val="2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as</w:t>
      </w:r>
      <w:r w:rsidRPr="00765E1A">
        <w:rPr>
          <w:color w:val="0E080A"/>
          <w:spacing w:val="-5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a</w:t>
      </w:r>
      <w:r w:rsidRPr="00765E1A">
        <w:rPr>
          <w:color w:val="0E080A"/>
          <w:spacing w:val="-7"/>
          <w:sz w:val="20"/>
          <w:szCs w:val="20"/>
        </w:rPr>
        <w:t xml:space="preserve"> </w:t>
      </w:r>
      <w:r w:rsidRPr="00765E1A">
        <w:rPr>
          <w:color w:val="3D3B3B"/>
          <w:spacing w:val="1"/>
          <w:sz w:val="20"/>
          <w:szCs w:val="20"/>
        </w:rPr>
        <w:t>"</w:t>
      </w:r>
      <w:r w:rsidRPr="00765E1A">
        <w:rPr>
          <w:color w:val="0E080A"/>
          <w:spacing w:val="1"/>
          <w:sz w:val="20"/>
          <w:szCs w:val="20"/>
        </w:rPr>
        <w:t>Full</w:t>
      </w:r>
      <w:r w:rsidRPr="00765E1A">
        <w:rPr>
          <w:color w:val="0E080A"/>
          <w:spacing w:val="21"/>
          <w:w w:val="97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Program</w:t>
      </w:r>
      <w:r w:rsidRPr="00765E1A">
        <w:rPr>
          <w:color w:val="0E080A"/>
          <w:spacing w:val="-26"/>
          <w:sz w:val="20"/>
          <w:szCs w:val="20"/>
        </w:rPr>
        <w:t xml:space="preserve"> </w:t>
      </w:r>
      <w:r w:rsidRPr="00765E1A">
        <w:rPr>
          <w:color w:val="0E080A"/>
          <w:sz w:val="20"/>
          <w:szCs w:val="20"/>
        </w:rPr>
        <w:t>ProStart</w:t>
      </w:r>
      <w:r w:rsidRPr="00765E1A">
        <w:rPr>
          <w:color w:val="0E080A"/>
          <w:spacing w:val="-29"/>
          <w:sz w:val="20"/>
          <w:szCs w:val="20"/>
        </w:rPr>
        <w:t xml:space="preserve"> </w:t>
      </w:r>
      <w:r w:rsidR="00F069F5" w:rsidRPr="00765E1A">
        <w:rPr>
          <w:color w:val="0E080A"/>
          <w:sz w:val="20"/>
          <w:szCs w:val="20"/>
        </w:rPr>
        <w:t>School</w:t>
      </w:r>
      <w:r w:rsidR="000A2C4B">
        <w:rPr>
          <w:color w:val="0E080A"/>
          <w:sz w:val="20"/>
          <w:szCs w:val="20"/>
        </w:rPr>
        <w:t>.”</w:t>
      </w:r>
      <w:r w:rsidR="00F069F5" w:rsidRPr="00765E1A">
        <w:rPr>
          <w:color w:val="0E080A"/>
          <w:sz w:val="20"/>
          <w:szCs w:val="20"/>
        </w:rPr>
        <w:t xml:space="preserve"> It is also understood that non-compliance of any </w:t>
      </w:r>
      <w:r w:rsidR="00AE6B96" w:rsidRPr="00765E1A">
        <w:rPr>
          <w:color w:val="0E080A"/>
          <w:sz w:val="20"/>
          <w:szCs w:val="20"/>
        </w:rPr>
        <w:t>of the criteria will negate</w:t>
      </w:r>
      <w:r w:rsidR="00F069F5" w:rsidRPr="00765E1A">
        <w:rPr>
          <w:color w:val="0E080A"/>
          <w:sz w:val="20"/>
          <w:szCs w:val="20"/>
        </w:rPr>
        <w:t xml:space="preserve"> eligibility to </w:t>
      </w:r>
      <w:r w:rsidR="000A2C4B">
        <w:rPr>
          <w:color w:val="0E080A"/>
          <w:sz w:val="20"/>
          <w:szCs w:val="20"/>
        </w:rPr>
        <w:t>participate</w:t>
      </w:r>
      <w:r w:rsidR="00396198">
        <w:rPr>
          <w:color w:val="0E080A"/>
          <w:sz w:val="20"/>
          <w:szCs w:val="20"/>
        </w:rPr>
        <w:t xml:space="preserve"> </w:t>
      </w:r>
      <w:r w:rsidR="00C30C33">
        <w:rPr>
          <w:color w:val="0E080A"/>
          <w:sz w:val="20"/>
          <w:szCs w:val="20"/>
        </w:rPr>
        <w:t>in</w:t>
      </w:r>
      <w:r w:rsidR="00396198">
        <w:rPr>
          <w:color w:val="0E080A"/>
          <w:sz w:val="20"/>
          <w:szCs w:val="20"/>
        </w:rPr>
        <w:t xml:space="preserve"> the 20</w:t>
      </w:r>
      <w:r w:rsidR="006E2632">
        <w:rPr>
          <w:color w:val="0E080A"/>
          <w:sz w:val="20"/>
          <w:szCs w:val="20"/>
        </w:rPr>
        <w:t>2</w:t>
      </w:r>
      <w:r w:rsidR="00C64540">
        <w:rPr>
          <w:color w:val="0E080A"/>
          <w:sz w:val="20"/>
          <w:szCs w:val="20"/>
        </w:rPr>
        <w:t>7</w:t>
      </w:r>
      <w:r w:rsidR="00F069F5" w:rsidRPr="00765E1A">
        <w:rPr>
          <w:color w:val="0E080A"/>
          <w:sz w:val="20"/>
          <w:szCs w:val="20"/>
        </w:rPr>
        <w:t xml:space="preserve"> Missouri ProStart Invitational</w:t>
      </w:r>
      <w:r w:rsidR="00673F06">
        <w:rPr>
          <w:color w:val="0E080A"/>
          <w:sz w:val="20"/>
          <w:szCs w:val="20"/>
        </w:rPr>
        <w:t xml:space="preserve"> competition</w:t>
      </w:r>
      <w:r w:rsidR="00B51B32">
        <w:rPr>
          <w:color w:val="0E080A"/>
          <w:sz w:val="20"/>
          <w:szCs w:val="20"/>
        </w:rPr>
        <w:t xml:space="preserve"> and approved program status</w:t>
      </w:r>
      <w:r w:rsidR="00F069F5" w:rsidRPr="00765E1A">
        <w:rPr>
          <w:color w:val="0E080A"/>
          <w:sz w:val="20"/>
          <w:szCs w:val="20"/>
        </w:rPr>
        <w:t>.</w:t>
      </w:r>
      <w:r w:rsidR="00B51B32">
        <w:rPr>
          <w:color w:val="0E080A"/>
          <w:sz w:val="20"/>
          <w:szCs w:val="20"/>
        </w:rPr>
        <w:t xml:space="preserve">  </w:t>
      </w:r>
      <w:r w:rsidR="00B51B32" w:rsidRPr="00F07BEF">
        <w:rPr>
          <w:b/>
          <w:color w:val="0E080A"/>
          <w:sz w:val="20"/>
          <w:szCs w:val="20"/>
        </w:rPr>
        <w:t>Each educator teaching ProStart in a school district must fill out, sign and return th</w:t>
      </w:r>
      <w:r w:rsidR="00396198" w:rsidRPr="00F07BEF">
        <w:rPr>
          <w:b/>
          <w:color w:val="0E080A"/>
          <w:sz w:val="20"/>
          <w:szCs w:val="20"/>
        </w:rPr>
        <w:t xml:space="preserve">is form by the </w:t>
      </w:r>
      <w:r w:rsidR="00867020">
        <w:rPr>
          <w:b/>
          <w:color w:val="0E080A"/>
          <w:sz w:val="20"/>
          <w:szCs w:val="20"/>
        </w:rPr>
        <w:t>August</w:t>
      </w:r>
      <w:r w:rsidR="005C7B24">
        <w:rPr>
          <w:b/>
          <w:color w:val="0E080A"/>
          <w:sz w:val="20"/>
          <w:szCs w:val="20"/>
        </w:rPr>
        <w:t xml:space="preserve"> 1</w:t>
      </w:r>
      <w:r w:rsidR="00C64540">
        <w:rPr>
          <w:b/>
          <w:color w:val="0E080A"/>
          <w:sz w:val="20"/>
          <w:szCs w:val="20"/>
        </w:rPr>
        <w:t>2</w:t>
      </w:r>
      <w:r w:rsidR="00396198" w:rsidRPr="00331682">
        <w:rPr>
          <w:b/>
          <w:color w:val="0E080A"/>
          <w:sz w:val="20"/>
          <w:szCs w:val="20"/>
        </w:rPr>
        <w:t>, 20</w:t>
      </w:r>
      <w:r w:rsidR="00673530">
        <w:rPr>
          <w:b/>
          <w:color w:val="0E080A"/>
          <w:sz w:val="20"/>
          <w:szCs w:val="20"/>
        </w:rPr>
        <w:t>2</w:t>
      </w:r>
      <w:r w:rsidR="00C64540">
        <w:rPr>
          <w:b/>
          <w:color w:val="0E080A"/>
          <w:sz w:val="20"/>
          <w:szCs w:val="20"/>
        </w:rPr>
        <w:t>6</w:t>
      </w:r>
      <w:r w:rsidR="00B51B32" w:rsidRPr="00F07BEF">
        <w:rPr>
          <w:b/>
          <w:color w:val="0E080A"/>
          <w:sz w:val="20"/>
          <w:szCs w:val="20"/>
        </w:rPr>
        <w:t>, deadline</w:t>
      </w:r>
      <w:r w:rsidR="00331682">
        <w:rPr>
          <w:b/>
          <w:color w:val="0E080A"/>
          <w:sz w:val="20"/>
          <w:szCs w:val="20"/>
        </w:rPr>
        <w:t xml:space="preserve"> to </w:t>
      </w:r>
      <w:hyperlink r:id="rId7" w:history="1">
        <w:r w:rsidR="00331682" w:rsidRPr="00C75336">
          <w:rPr>
            <w:rStyle w:val="Hyperlink"/>
            <w:b/>
            <w:sz w:val="20"/>
            <w:szCs w:val="20"/>
          </w:rPr>
          <w:t>prostart@morestaurants.org</w:t>
        </w:r>
      </w:hyperlink>
      <w:r w:rsidR="00331682">
        <w:rPr>
          <w:b/>
          <w:color w:val="0E080A"/>
          <w:sz w:val="20"/>
          <w:szCs w:val="20"/>
        </w:rPr>
        <w:t xml:space="preserve"> </w:t>
      </w:r>
      <w:r w:rsidR="00B51B32" w:rsidRPr="00F07BEF">
        <w:rPr>
          <w:b/>
          <w:color w:val="0E080A"/>
          <w:sz w:val="20"/>
          <w:szCs w:val="20"/>
        </w:rPr>
        <w:t>.</w:t>
      </w:r>
    </w:p>
    <w:p w14:paraId="5ACAA8DF" w14:textId="77777777" w:rsidR="00DE7950" w:rsidRDefault="00DE7950" w:rsidP="000A2C4B">
      <w:pPr>
        <w:pStyle w:val="BodyText"/>
        <w:ind w:left="115" w:right="1325"/>
        <w:rPr>
          <w:color w:val="0E080A"/>
          <w:sz w:val="20"/>
          <w:szCs w:val="20"/>
        </w:rPr>
      </w:pP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711"/>
        <w:gridCol w:w="9303"/>
      </w:tblGrid>
      <w:tr w:rsidR="00DE7950" w14:paraId="6C3F7449" w14:textId="77777777" w:rsidTr="00DE7950">
        <w:trPr>
          <w:trHeight w:val="363"/>
        </w:trPr>
        <w:tc>
          <w:tcPr>
            <w:tcW w:w="711" w:type="dxa"/>
          </w:tcPr>
          <w:p w14:paraId="2BBD4E0D" w14:textId="77777777" w:rsidR="00DE7950" w:rsidRDefault="00DE7950" w:rsidP="000A2C4B">
            <w:pPr>
              <w:pStyle w:val="BodyText"/>
              <w:ind w:left="0" w:right="1325"/>
              <w:rPr>
                <w:sz w:val="20"/>
                <w:szCs w:val="20"/>
              </w:rPr>
            </w:pPr>
          </w:p>
        </w:tc>
        <w:tc>
          <w:tcPr>
            <w:tcW w:w="9303" w:type="dxa"/>
          </w:tcPr>
          <w:p w14:paraId="186816CD" w14:textId="77777777" w:rsidR="00DE7950" w:rsidRPr="00DE7950" w:rsidRDefault="00DE7950" w:rsidP="00DE7950">
            <w:pPr>
              <w:pStyle w:val="BodyText"/>
              <w:ind w:left="0" w:right="1325"/>
              <w:rPr>
                <w:sz w:val="20"/>
                <w:szCs w:val="20"/>
              </w:rPr>
            </w:pPr>
            <w:r w:rsidRPr="00DE7950">
              <w:rPr>
                <w:sz w:val="20"/>
                <w:szCs w:val="20"/>
              </w:rPr>
              <w:t>Foundations of Restaurant Management and Culinary Arts (FRMCA) curriculum used in classroom</w:t>
            </w:r>
          </w:p>
        </w:tc>
      </w:tr>
      <w:tr w:rsidR="00DE7950" w14:paraId="7C9C6153" w14:textId="77777777" w:rsidTr="00DE7950">
        <w:trPr>
          <w:trHeight w:val="181"/>
        </w:trPr>
        <w:tc>
          <w:tcPr>
            <w:tcW w:w="711" w:type="dxa"/>
          </w:tcPr>
          <w:p w14:paraId="595D0F1A" w14:textId="77777777" w:rsidR="00DE7950" w:rsidRDefault="00DE7950" w:rsidP="000A2C4B">
            <w:pPr>
              <w:pStyle w:val="BodyText"/>
              <w:ind w:left="0" w:right="1325"/>
              <w:rPr>
                <w:sz w:val="20"/>
                <w:szCs w:val="20"/>
              </w:rPr>
            </w:pPr>
          </w:p>
        </w:tc>
        <w:tc>
          <w:tcPr>
            <w:tcW w:w="9303" w:type="dxa"/>
          </w:tcPr>
          <w:p w14:paraId="62193894" w14:textId="4ADBCE91" w:rsidR="00DE7950" w:rsidRPr="00DE7950" w:rsidRDefault="00DE7950" w:rsidP="00DE7950">
            <w:pPr>
              <w:pStyle w:val="BodyText"/>
              <w:ind w:left="0" w:right="1325"/>
              <w:rPr>
                <w:sz w:val="20"/>
                <w:szCs w:val="20"/>
              </w:rPr>
            </w:pPr>
            <w:r w:rsidRPr="00DE7950">
              <w:rPr>
                <w:sz w:val="20"/>
                <w:szCs w:val="20"/>
              </w:rPr>
              <w:t>Educator(s) submit the Full Program ProStart School Criteria Agreement to S</w:t>
            </w:r>
            <w:r w:rsidR="00396198">
              <w:rPr>
                <w:sz w:val="20"/>
                <w:szCs w:val="20"/>
              </w:rPr>
              <w:t xml:space="preserve">tate Coordinator by </w:t>
            </w:r>
            <w:r w:rsidR="005C7B24">
              <w:rPr>
                <w:b/>
                <w:sz w:val="20"/>
                <w:szCs w:val="20"/>
                <w:u w:val="single"/>
              </w:rPr>
              <w:t>August 1</w:t>
            </w:r>
            <w:r w:rsidR="00C64540">
              <w:rPr>
                <w:b/>
                <w:sz w:val="20"/>
                <w:szCs w:val="20"/>
                <w:u w:val="single"/>
              </w:rPr>
              <w:t>2</w:t>
            </w:r>
            <w:r w:rsidR="00396198" w:rsidRPr="00331682">
              <w:rPr>
                <w:b/>
                <w:sz w:val="20"/>
                <w:szCs w:val="20"/>
                <w:u w:val="single"/>
              </w:rPr>
              <w:t xml:space="preserve">, </w:t>
            </w:r>
            <w:proofErr w:type="gramStart"/>
            <w:r w:rsidR="00396198" w:rsidRPr="00331682">
              <w:rPr>
                <w:b/>
                <w:sz w:val="20"/>
                <w:szCs w:val="20"/>
                <w:u w:val="single"/>
              </w:rPr>
              <w:t>20</w:t>
            </w:r>
            <w:r w:rsidR="00673530">
              <w:rPr>
                <w:b/>
                <w:sz w:val="20"/>
                <w:szCs w:val="20"/>
                <w:u w:val="single"/>
              </w:rPr>
              <w:t>2</w:t>
            </w:r>
            <w:r w:rsidR="00C64540">
              <w:rPr>
                <w:b/>
                <w:sz w:val="20"/>
                <w:szCs w:val="20"/>
                <w:u w:val="single"/>
              </w:rPr>
              <w:t>6</w:t>
            </w:r>
            <w:proofErr w:type="gramEnd"/>
            <w:r w:rsidR="00060C30">
              <w:rPr>
                <w:sz w:val="20"/>
                <w:szCs w:val="20"/>
              </w:rPr>
              <w:t xml:space="preserve"> at </w:t>
            </w:r>
            <w:hyperlink r:id="rId8" w:history="1">
              <w:r w:rsidR="00060C30" w:rsidRPr="00D73801">
                <w:rPr>
                  <w:rStyle w:val="Hyperlink"/>
                  <w:sz w:val="20"/>
                  <w:szCs w:val="20"/>
                </w:rPr>
                <w:t>prostart@morestaurants.org</w:t>
              </w:r>
            </w:hyperlink>
            <w:r w:rsidR="00060C30">
              <w:rPr>
                <w:sz w:val="20"/>
                <w:szCs w:val="20"/>
              </w:rPr>
              <w:t xml:space="preserve"> </w:t>
            </w:r>
          </w:p>
        </w:tc>
      </w:tr>
      <w:tr w:rsidR="00DE7950" w14:paraId="160F7C9F" w14:textId="77777777" w:rsidTr="00DE7950">
        <w:trPr>
          <w:trHeight w:val="181"/>
        </w:trPr>
        <w:tc>
          <w:tcPr>
            <w:tcW w:w="711" w:type="dxa"/>
          </w:tcPr>
          <w:p w14:paraId="164EAC02" w14:textId="77777777" w:rsidR="00DE7950" w:rsidRDefault="00DE7950" w:rsidP="000A2C4B">
            <w:pPr>
              <w:pStyle w:val="BodyText"/>
              <w:ind w:left="0" w:right="1325"/>
              <w:rPr>
                <w:sz w:val="20"/>
                <w:szCs w:val="20"/>
              </w:rPr>
            </w:pPr>
          </w:p>
        </w:tc>
        <w:tc>
          <w:tcPr>
            <w:tcW w:w="9303" w:type="dxa"/>
          </w:tcPr>
          <w:p w14:paraId="63299022" w14:textId="77777777" w:rsidR="00060C30" w:rsidRDefault="00DE7950" w:rsidP="00DE7950">
            <w:pPr>
              <w:pStyle w:val="BodyText"/>
              <w:ind w:left="0" w:right="1325"/>
              <w:rPr>
                <w:sz w:val="20"/>
                <w:szCs w:val="20"/>
              </w:rPr>
            </w:pPr>
            <w:r w:rsidRPr="00DE7950">
              <w:rPr>
                <w:sz w:val="20"/>
                <w:szCs w:val="20"/>
              </w:rPr>
              <w:t>Educator(s) registered on NRAEF website as P</w:t>
            </w:r>
            <w:r w:rsidR="00396198">
              <w:rPr>
                <w:sz w:val="20"/>
                <w:szCs w:val="20"/>
              </w:rPr>
              <w:t>ro</w:t>
            </w:r>
            <w:r w:rsidR="00060C30">
              <w:rPr>
                <w:sz w:val="20"/>
                <w:szCs w:val="20"/>
              </w:rPr>
              <w:t xml:space="preserve">Start Educator by </w:t>
            </w:r>
          </w:p>
          <w:p w14:paraId="4C8B4629" w14:textId="6F6AF9F2" w:rsidR="00DE7950" w:rsidRPr="00DE7950" w:rsidRDefault="005C7B24" w:rsidP="00060C30">
            <w:pPr>
              <w:pStyle w:val="BodyText"/>
              <w:ind w:left="0" w:right="132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August</w:t>
            </w:r>
            <w:r w:rsidR="00D84D8C">
              <w:rPr>
                <w:b/>
                <w:sz w:val="20"/>
                <w:szCs w:val="20"/>
                <w:u w:val="single"/>
              </w:rPr>
              <w:t xml:space="preserve"> 1</w:t>
            </w:r>
            <w:r w:rsidR="00C64540">
              <w:rPr>
                <w:b/>
                <w:sz w:val="20"/>
                <w:szCs w:val="20"/>
                <w:u w:val="single"/>
              </w:rPr>
              <w:t>2</w:t>
            </w:r>
            <w:r w:rsidR="00060C30" w:rsidRPr="00331682">
              <w:rPr>
                <w:b/>
                <w:sz w:val="20"/>
                <w:szCs w:val="20"/>
                <w:u w:val="single"/>
              </w:rPr>
              <w:t xml:space="preserve">, </w:t>
            </w:r>
            <w:r w:rsidR="00396198" w:rsidRPr="00331682">
              <w:rPr>
                <w:b/>
                <w:sz w:val="20"/>
                <w:szCs w:val="20"/>
                <w:u w:val="single"/>
              </w:rPr>
              <w:t>20</w:t>
            </w:r>
            <w:r w:rsidR="00673530">
              <w:rPr>
                <w:b/>
                <w:sz w:val="20"/>
                <w:szCs w:val="20"/>
                <w:u w:val="single"/>
              </w:rPr>
              <w:t>2</w:t>
            </w:r>
            <w:r w:rsidR="00C64540">
              <w:rPr>
                <w:b/>
                <w:sz w:val="20"/>
                <w:szCs w:val="20"/>
                <w:u w:val="single"/>
              </w:rPr>
              <w:t>6</w:t>
            </w:r>
            <w:r w:rsidR="00060C30">
              <w:rPr>
                <w:b/>
                <w:sz w:val="20"/>
                <w:szCs w:val="20"/>
                <w:u w:val="single"/>
              </w:rPr>
              <w:t xml:space="preserve"> </w:t>
            </w:r>
            <w:r w:rsidR="00060C30" w:rsidRPr="00060C30">
              <w:rPr>
                <w:sz w:val="20"/>
                <w:szCs w:val="20"/>
              </w:rPr>
              <w:t xml:space="preserve">at </w:t>
            </w:r>
            <w:hyperlink r:id="rId9" w:history="1">
              <w:r w:rsidR="00060C30" w:rsidRPr="00D73801">
                <w:rPr>
                  <w:rStyle w:val="Hyperlink"/>
                  <w:sz w:val="20"/>
                  <w:szCs w:val="20"/>
                </w:rPr>
                <w:t>https://chooserestaurants.org/</w:t>
              </w:r>
            </w:hyperlink>
            <w:r w:rsidR="00060C30">
              <w:rPr>
                <w:sz w:val="20"/>
                <w:szCs w:val="20"/>
              </w:rPr>
              <w:t xml:space="preserve"> </w:t>
            </w:r>
            <w:r w:rsidR="006E2632" w:rsidRPr="00673530">
              <w:rPr>
                <w:i/>
                <w:iCs/>
                <w:sz w:val="20"/>
                <w:szCs w:val="20"/>
                <w:u w:val="single"/>
              </w:rPr>
              <w:t>if not already registered</w:t>
            </w:r>
            <w:r w:rsidR="006E2632">
              <w:t>.</w:t>
            </w:r>
          </w:p>
        </w:tc>
      </w:tr>
      <w:tr w:rsidR="00DE7950" w14:paraId="7B93A655" w14:textId="77777777" w:rsidTr="00DE7950">
        <w:trPr>
          <w:trHeight w:val="181"/>
        </w:trPr>
        <w:tc>
          <w:tcPr>
            <w:tcW w:w="711" w:type="dxa"/>
          </w:tcPr>
          <w:p w14:paraId="6B2C9E8D" w14:textId="77777777" w:rsidR="00DE7950" w:rsidRDefault="00DE7950" w:rsidP="000A2C4B">
            <w:pPr>
              <w:pStyle w:val="BodyText"/>
              <w:ind w:left="0" w:right="1325"/>
              <w:rPr>
                <w:sz w:val="20"/>
                <w:szCs w:val="20"/>
              </w:rPr>
            </w:pPr>
          </w:p>
        </w:tc>
        <w:tc>
          <w:tcPr>
            <w:tcW w:w="9303" w:type="dxa"/>
          </w:tcPr>
          <w:p w14:paraId="29CB694E" w14:textId="77777777" w:rsidR="00DE7950" w:rsidRPr="00DE7950" w:rsidRDefault="00DE7950" w:rsidP="00DE7950">
            <w:pPr>
              <w:pStyle w:val="BodyText"/>
              <w:ind w:left="0" w:right="1325"/>
              <w:rPr>
                <w:sz w:val="20"/>
                <w:szCs w:val="20"/>
              </w:rPr>
            </w:pPr>
            <w:r w:rsidRPr="00DE7950">
              <w:rPr>
                <w:sz w:val="20"/>
                <w:szCs w:val="20"/>
              </w:rPr>
              <w:t>Administer FRMCA exams at minimum to students interested in earning COA</w:t>
            </w:r>
          </w:p>
        </w:tc>
      </w:tr>
      <w:tr w:rsidR="00DE7950" w14:paraId="19D4D78E" w14:textId="77777777" w:rsidTr="00DE7950">
        <w:trPr>
          <w:trHeight w:val="181"/>
        </w:trPr>
        <w:tc>
          <w:tcPr>
            <w:tcW w:w="711" w:type="dxa"/>
          </w:tcPr>
          <w:p w14:paraId="6A60F247" w14:textId="77777777" w:rsidR="00DE7950" w:rsidRDefault="00DE7950" w:rsidP="000A2C4B">
            <w:pPr>
              <w:pStyle w:val="BodyText"/>
              <w:ind w:left="0" w:right="1325"/>
              <w:rPr>
                <w:sz w:val="20"/>
                <w:szCs w:val="20"/>
              </w:rPr>
            </w:pPr>
          </w:p>
        </w:tc>
        <w:tc>
          <w:tcPr>
            <w:tcW w:w="9303" w:type="dxa"/>
          </w:tcPr>
          <w:p w14:paraId="243B811C" w14:textId="77777777" w:rsidR="00DE7950" w:rsidRPr="00DE7950" w:rsidRDefault="00DE7950" w:rsidP="00DE7950">
            <w:pPr>
              <w:pStyle w:val="BodyText"/>
              <w:ind w:left="0" w:right="1325"/>
              <w:rPr>
                <w:sz w:val="20"/>
                <w:szCs w:val="20"/>
              </w:rPr>
            </w:pPr>
            <w:r w:rsidRPr="00DE7950">
              <w:rPr>
                <w:sz w:val="20"/>
                <w:szCs w:val="20"/>
              </w:rPr>
              <w:t>Promote COA to students by acknowledging that students may earn work experience hou</w:t>
            </w:r>
            <w:r>
              <w:rPr>
                <w:sz w:val="20"/>
                <w:szCs w:val="20"/>
              </w:rPr>
              <w:t>rs through a combination of paid employment, school-based enterprise and service/volunteer work</w:t>
            </w:r>
          </w:p>
        </w:tc>
      </w:tr>
      <w:tr w:rsidR="00DE7950" w14:paraId="5E64216A" w14:textId="77777777" w:rsidTr="00DE7950">
        <w:trPr>
          <w:trHeight w:val="181"/>
        </w:trPr>
        <w:tc>
          <w:tcPr>
            <w:tcW w:w="711" w:type="dxa"/>
          </w:tcPr>
          <w:p w14:paraId="155E27E6" w14:textId="77777777" w:rsidR="00DE7950" w:rsidRDefault="00DE7950" w:rsidP="000A2C4B">
            <w:pPr>
              <w:pStyle w:val="BodyText"/>
              <w:ind w:left="0" w:right="1325"/>
              <w:rPr>
                <w:sz w:val="20"/>
                <w:szCs w:val="20"/>
              </w:rPr>
            </w:pPr>
          </w:p>
        </w:tc>
        <w:tc>
          <w:tcPr>
            <w:tcW w:w="9303" w:type="dxa"/>
          </w:tcPr>
          <w:p w14:paraId="582D56B4" w14:textId="77777777" w:rsidR="00DE7950" w:rsidRPr="00DE7950" w:rsidRDefault="00DE7950" w:rsidP="00DE7950">
            <w:pPr>
              <w:pStyle w:val="BodyText"/>
              <w:ind w:left="0" w:right="1325"/>
              <w:rPr>
                <w:sz w:val="20"/>
                <w:szCs w:val="20"/>
              </w:rPr>
            </w:pPr>
            <w:r w:rsidRPr="00DE7950">
              <w:rPr>
                <w:sz w:val="20"/>
                <w:szCs w:val="20"/>
              </w:rPr>
              <w:t>Promote NRAEF scholarships to students</w:t>
            </w:r>
          </w:p>
        </w:tc>
      </w:tr>
      <w:tr w:rsidR="00DE7950" w14:paraId="1B9C558D" w14:textId="77777777" w:rsidTr="00DE7950">
        <w:trPr>
          <w:trHeight w:val="181"/>
        </w:trPr>
        <w:tc>
          <w:tcPr>
            <w:tcW w:w="711" w:type="dxa"/>
          </w:tcPr>
          <w:p w14:paraId="4262BA2C" w14:textId="77777777" w:rsidR="00DE7950" w:rsidRDefault="00DE7950" w:rsidP="000A2C4B">
            <w:pPr>
              <w:pStyle w:val="BodyText"/>
              <w:ind w:left="0" w:right="1325"/>
              <w:rPr>
                <w:sz w:val="20"/>
                <w:szCs w:val="20"/>
              </w:rPr>
            </w:pPr>
          </w:p>
        </w:tc>
        <w:tc>
          <w:tcPr>
            <w:tcW w:w="9303" w:type="dxa"/>
          </w:tcPr>
          <w:p w14:paraId="608CFB94" w14:textId="40BE75DD" w:rsidR="00DE7950" w:rsidRPr="00DE7950" w:rsidRDefault="00DE7950" w:rsidP="00DE7950">
            <w:pPr>
              <w:pStyle w:val="BodyText"/>
              <w:ind w:left="0" w:right="1325"/>
              <w:rPr>
                <w:sz w:val="20"/>
                <w:szCs w:val="20"/>
              </w:rPr>
            </w:pPr>
            <w:r w:rsidRPr="00DE7950">
              <w:rPr>
                <w:sz w:val="20"/>
                <w:szCs w:val="20"/>
              </w:rPr>
              <w:t>Participate in NRAEF data collection programs (</w:t>
            </w:r>
            <w:r w:rsidR="00F66465">
              <w:rPr>
                <w:sz w:val="20"/>
                <w:szCs w:val="20"/>
              </w:rPr>
              <w:t>Fall National Survey</w:t>
            </w:r>
            <w:r w:rsidRPr="00DE7950">
              <w:rPr>
                <w:sz w:val="20"/>
                <w:szCs w:val="20"/>
              </w:rPr>
              <w:t>)</w:t>
            </w:r>
          </w:p>
        </w:tc>
      </w:tr>
      <w:tr w:rsidR="00DE7950" w14:paraId="3D73642D" w14:textId="77777777" w:rsidTr="002B2F00">
        <w:trPr>
          <w:trHeight w:val="181"/>
        </w:trPr>
        <w:tc>
          <w:tcPr>
            <w:tcW w:w="711" w:type="dxa"/>
            <w:tcBorders>
              <w:bottom w:val="single" w:sz="4" w:space="0" w:color="auto"/>
            </w:tcBorders>
          </w:tcPr>
          <w:p w14:paraId="578AD491" w14:textId="77777777" w:rsidR="00DE7950" w:rsidRDefault="00DE7950" w:rsidP="000A2C4B">
            <w:pPr>
              <w:pStyle w:val="BodyText"/>
              <w:ind w:left="0" w:right="1325"/>
              <w:rPr>
                <w:sz w:val="20"/>
                <w:szCs w:val="20"/>
              </w:rPr>
            </w:pPr>
          </w:p>
        </w:tc>
        <w:tc>
          <w:tcPr>
            <w:tcW w:w="9303" w:type="dxa"/>
            <w:tcBorders>
              <w:bottom w:val="single" w:sz="4" w:space="0" w:color="auto"/>
            </w:tcBorders>
          </w:tcPr>
          <w:p w14:paraId="0409B06C" w14:textId="77777777" w:rsidR="00DE7950" w:rsidRDefault="00DE7950" w:rsidP="00DE7950">
            <w:pPr>
              <w:pStyle w:val="BodyText"/>
              <w:ind w:left="0" w:right="1325"/>
              <w:rPr>
                <w:sz w:val="20"/>
                <w:szCs w:val="20"/>
              </w:rPr>
            </w:pPr>
            <w:r w:rsidRPr="00DE7950">
              <w:rPr>
                <w:sz w:val="20"/>
                <w:szCs w:val="20"/>
              </w:rPr>
              <w:t>Connect with Industry through at least one of the following:</w:t>
            </w:r>
          </w:p>
          <w:p w14:paraId="02C1C860" w14:textId="77777777" w:rsidR="00DE7950" w:rsidRPr="00DE7950" w:rsidRDefault="00DE7950" w:rsidP="00DE7950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/>
                <w:sz w:val="20"/>
                <w:szCs w:val="20"/>
              </w:rPr>
            </w:pPr>
            <w:r w:rsidRPr="00DE7950">
              <w:rPr>
                <w:rFonts w:ascii="Arial" w:eastAsia="Arial" w:hAnsi="Arial"/>
                <w:sz w:val="20"/>
                <w:szCs w:val="20"/>
              </w:rPr>
              <w:t>lndustry representatives on Family Consumer Sciences and Human Services Advisory Boards</w:t>
            </w:r>
          </w:p>
          <w:p w14:paraId="5F30B3A2" w14:textId="77777777" w:rsidR="00DE7950" w:rsidRPr="00DE7950" w:rsidRDefault="00DE7950" w:rsidP="00DE7950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/>
                <w:sz w:val="20"/>
                <w:szCs w:val="20"/>
              </w:rPr>
            </w:pPr>
            <w:r w:rsidRPr="00DE7950">
              <w:rPr>
                <w:rFonts w:ascii="Arial" w:eastAsia="Arial" w:hAnsi="Arial"/>
                <w:sz w:val="20"/>
                <w:szCs w:val="20"/>
              </w:rPr>
              <w:t>Participate in Missouri Restaurant Association and/or local chapter events</w:t>
            </w:r>
          </w:p>
          <w:p w14:paraId="6A6846DC" w14:textId="77777777" w:rsidR="00DE7950" w:rsidRPr="00DE7950" w:rsidRDefault="00DE7950" w:rsidP="00DE7950">
            <w:pPr>
              <w:pStyle w:val="BodyText"/>
              <w:numPr>
                <w:ilvl w:val="0"/>
                <w:numId w:val="7"/>
              </w:numPr>
              <w:ind w:right="13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Host industry guest speakers and/or participate in industry tours</w:t>
            </w:r>
          </w:p>
        </w:tc>
      </w:tr>
      <w:tr w:rsidR="00DE7950" w14:paraId="668E9AD7" w14:textId="77777777" w:rsidTr="002B2F00">
        <w:trPr>
          <w:trHeight w:val="181"/>
        </w:trPr>
        <w:tc>
          <w:tcPr>
            <w:tcW w:w="10014" w:type="dxa"/>
            <w:gridSpan w:val="2"/>
            <w:tcBorders>
              <w:bottom w:val="nil"/>
            </w:tcBorders>
          </w:tcPr>
          <w:p w14:paraId="0ED6EEAA" w14:textId="77777777" w:rsidR="00DE7950" w:rsidRPr="00DE7950" w:rsidRDefault="00DE7950" w:rsidP="00DE7950">
            <w:pPr>
              <w:pStyle w:val="BodyText"/>
              <w:ind w:left="0" w:right="1325"/>
              <w:rPr>
                <w:sz w:val="20"/>
                <w:szCs w:val="20"/>
              </w:rPr>
            </w:pPr>
          </w:p>
        </w:tc>
      </w:tr>
      <w:tr w:rsidR="002B2F00" w14:paraId="614BAF3A" w14:textId="77777777" w:rsidTr="002B2F00">
        <w:trPr>
          <w:trHeight w:val="181"/>
        </w:trPr>
        <w:tc>
          <w:tcPr>
            <w:tcW w:w="10014" w:type="dxa"/>
            <w:gridSpan w:val="2"/>
            <w:tcBorders>
              <w:top w:val="nil"/>
            </w:tcBorders>
          </w:tcPr>
          <w:p w14:paraId="07D714F5" w14:textId="77777777" w:rsidR="002B2F00" w:rsidRPr="00DE7950" w:rsidRDefault="002B2F00" w:rsidP="00DE7950">
            <w:pPr>
              <w:pStyle w:val="BodyText"/>
              <w:ind w:left="0" w:right="13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Requirements</w:t>
            </w:r>
          </w:p>
        </w:tc>
      </w:tr>
      <w:tr w:rsidR="00DE7950" w14:paraId="1153DE09" w14:textId="77777777" w:rsidTr="00DE7950">
        <w:trPr>
          <w:trHeight w:val="181"/>
        </w:trPr>
        <w:tc>
          <w:tcPr>
            <w:tcW w:w="711" w:type="dxa"/>
          </w:tcPr>
          <w:p w14:paraId="2F8E3510" w14:textId="77777777" w:rsidR="00DE7950" w:rsidRDefault="00DE7950" w:rsidP="000A2C4B">
            <w:pPr>
              <w:pStyle w:val="BodyText"/>
              <w:ind w:left="0" w:right="1325"/>
              <w:rPr>
                <w:sz w:val="20"/>
                <w:szCs w:val="20"/>
              </w:rPr>
            </w:pPr>
          </w:p>
        </w:tc>
        <w:tc>
          <w:tcPr>
            <w:tcW w:w="9303" w:type="dxa"/>
          </w:tcPr>
          <w:p w14:paraId="7BEC6510" w14:textId="77777777" w:rsidR="00E637C3" w:rsidRDefault="00673F06" w:rsidP="00DE7950">
            <w:pPr>
              <w:pStyle w:val="BodyText"/>
              <w:ind w:left="0" w:right="13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Educator</w:t>
            </w:r>
            <w:r w:rsidR="00653F29">
              <w:rPr>
                <w:sz w:val="20"/>
                <w:szCs w:val="20"/>
              </w:rPr>
              <w:t>(s)</w:t>
            </w:r>
            <w:r>
              <w:rPr>
                <w:sz w:val="20"/>
                <w:szCs w:val="20"/>
              </w:rPr>
              <w:t xml:space="preserve"> </w:t>
            </w:r>
            <w:r w:rsidR="00DA361E">
              <w:rPr>
                <w:sz w:val="20"/>
                <w:szCs w:val="20"/>
              </w:rPr>
              <w:t>will</w:t>
            </w:r>
            <w:r w:rsidR="00BE0E04">
              <w:rPr>
                <w:sz w:val="20"/>
                <w:szCs w:val="20"/>
              </w:rPr>
              <w:t xml:space="preserve"> be </w:t>
            </w:r>
            <w:r w:rsidR="00DE7950" w:rsidRPr="00DE7950">
              <w:rPr>
                <w:sz w:val="20"/>
                <w:szCs w:val="20"/>
              </w:rPr>
              <w:t xml:space="preserve">actively working toward </w:t>
            </w:r>
            <w:r w:rsidR="00BE0E04">
              <w:rPr>
                <w:sz w:val="20"/>
                <w:szCs w:val="20"/>
              </w:rPr>
              <w:t xml:space="preserve">receiving </w:t>
            </w:r>
            <w:r w:rsidR="00DE7950" w:rsidRPr="00DE7950">
              <w:rPr>
                <w:sz w:val="20"/>
                <w:szCs w:val="20"/>
              </w:rPr>
              <w:t xml:space="preserve">the </w:t>
            </w:r>
            <w:r w:rsidR="00D84D8C">
              <w:rPr>
                <w:sz w:val="20"/>
                <w:szCs w:val="20"/>
              </w:rPr>
              <w:t>Serv Safe</w:t>
            </w:r>
            <w:r w:rsidR="0047064C">
              <w:rPr>
                <w:sz w:val="20"/>
                <w:szCs w:val="20"/>
              </w:rPr>
              <w:t xml:space="preserve"> Manager Certification</w:t>
            </w:r>
            <w:r w:rsidR="00653F29">
              <w:rPr>
                <w:sz w:val="20"/>
                <w:szCs w:val="20"/>
              </w:rPr>
              <w:t>.  Grants are available to pay the course fee.  Serv Safe is available online or in person.</w:t>
            </w:r>
            <w:r w:rsidR="00DE7950" w:rsidRPr="00DE7950">
              <w:rPr>
                <w:sz w:val="20"/>
                <w:szCs w:val="20"/>
              </w:rPr>
              <w:t xml:space="preserve"> </w:t>
            </w:r>
            <w:r w:rsidR="00653F29">
              <w:rPr>
                <w:sz w:val="20"/>
                <w:szCs w:val="20"/>
              </w:rPr>
              <w:t>Grant applications available by contacting</w:t>
            </w:r>
          </w:p>
          <w:p w14:paraId="7D967D5A" w14:textId="4822D905" w:rsidR="00DE7950" w:rsidRPr="00DE7950" w:rsidRDefault="00653F29" w:rsidP="00DE7950">
            <w:pPr>
              <w:pStyle w:val="BodyText"/>
              <w:ind w:left="0" w:right="13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10" w:history="1">
              <w:r w:rsidRPr="00AF69AC">
                <w:rPr>
                  <w:rStyle w:val="Hyperlink"/>
                  <w:sz w:val="20"/>
                  <w:szCs w:val="20"/>
                </w:rPr>
                <w:t>prostart@morestaurants.org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653F29" w14:paraId="7E53D207" w14:textId="77777777" w:rsidTr="00DE7950">
        <w:trPr>
          <w:trHeight w:val="181"/>
        </w:trPr>
        <w:tc>
          <w:tcPr>
            <w:tcW w:w="711" w:type="dxa"/>
          </w:tcPr>
          <w:p w14:paraId="2F5BBD90" w14:textId="77777777" w:rsidR="00653F29" w:rsidRDefault="00653F29" w:rsidP="000A2C4B">
            <w:pPr>
              <w:pStyle w:val="BodyText"/>
              <w:ind w:left="0" w:right="1325"/>
              <w:rPr>
                <w:sz w:val="20"/>
                <w:szCs w:val="20"/>
              </w:rPr>
            </w:pPr>
          </w:p>
        </w:tc>
        <w:tc>
          <w:tcPr>
            <w:tcW w:w="9303" w:type="dxa"/>
          </w:tcPr>
          <w:p w14:paraId="6D840F82" w14:textId="594F2D61" w:rsidR="00653F29" w:rsidRPr="00DE7950" w:rsidRDefault="00653F29" w:rsidP="00396198">
            <w:pPr>
              <w:pStyle w:val="BodyText"/>
              <w:ind w:left="0" w:right="13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Educator(s) will attend Missouri ProStart approved professional development activities.</w:t>
            </w:r>
          </w:p>
        </w:tc>
      </w:tr>
      <w:tr w:rsidR="00DE7950" w14:paraId="7F3E5794" w14:textId="77777777" w:rsidTr="00DE7950">
        <w:trPr>
          <w:trHeight w:val="181"/>
        </w:trPr>
        <w:tc>
          <w:tcPr>
            <w:tcW w:w="711" w:type="dxa"/>
          </w:tcPr>
          <w:p w14:paraId="5979A7F4" w14:textId="77777777" w:rsidR="00DE7950" w:rsidRDefault="00DE7950" w:rsidP="000A2C4B">
            <w:pPr>
              <w:pStyle w:val="BodyText"/>
              <w:ind w:left="0" w:right="1325"/>
              <w:rPr>
                <w:sz w:val="20"/>
                <w:szCs w:val="20"/>
              </w:rPr>
            </w:pPr>
          </w:p>
        </w:tc>
        <w:tc>
          <w:tcPr>
            <w:tcW w:w="9303" w:type="dxa"/>
          </w:tcPr>
          <w:p w14:paraId="2B2D2DAF" w14:textId="32A17577" w:rsidR="00DE7950" w:rsidRPr="00DE7950" w:rsidRDefault="00DE7950" w:rsidP="00396198">
            <w:pPr>
              <w:pStyle w:val="BodyText"/>
              <w:ind w:left="0" w:right="1325"/>
              <w:rPr>
                <w:sz w:val="20"/>
                <w:szCs w:val="20"/>
              </w:rPr>
            </w:pPr>
            <w:r w:rsidRPr="00DE7950">
              <w:rPr>
                <w:sz w:val="20"/>
                <w:szCs w:val="20"/>
              </w:rPr>
              <w:t xml:space="preserve">Educator(s) </w:t>
            </w:r>
            <w:r w:rsidR="00DA361E">
              <w:rPr>
                <w:sz w:val="20"/>
                <w:szCs w:val="20"/>
              </w:rPr>
              <w:t xml:space="preserve">will </w:t>
            </w:r>
            <w:r w:rsidRPr="00DE7950">
              <w:rPr>
                <w:sz w:val="20"/>
                <w:szCs w:val="20"/>
              </w:rPr>
              <w:t>confirm with their school district's core data staff that the ProStart courses and students are correctly entered into the Missouri Department of Elementary an</w:t>
            </w:r>
            <w:r w:rsidR="00396198">
              <w:rPr>
                <w:sz w:val="20"/>
                <w:szCs w:val="20"/>
              </w:rPr>
              <w:t>d Secondary Education's (DESE) C</w:t>
            </w:r>
            <w:r w:rsidRPr="00DE7950">
              <w:rPr>
                <w:sz w:val="20"/>
                <w:szCs w:val="20"/>
              </w:rPr>
              <w:t xml:space="preserve">ore </w:t>
            </w:r>
            <w:r w:rsidR="00396198">
              <w:rPr>
                <w:sz w:val="20"/>
                <w:szCs w:val="20"/>
              </w:rPr>
              <w:t xml:space="preserve">Data </w:t>
            </w:r>
            <w:r w:rsidRPr="00DE7950">
              <w:rPr>
                <w:sz w:val="20"/>
                <w:szCs w:val="20"/>
              </w:rPr>
              <w:t>and MOSIS collection systems (ProStart I course number -    096815; ProStart II course number - 096816)</w:t>
            </w:r>
          </w:p>
        </w:tc>
      </w:tr>
      <w:tr w:rsidR="00DE7950" w14:paraId="5597114D" w14:textId="77777777" w:rsidTr="00DE7950">
        <w:trPr>
          <w:trHeight w:val="181"/>
        </w:trPr>
        <w:tc>
          <w:tcPr>
            <w:tcW w:w="711" w:type="dxa"/>
          </w:tcPr>
          <w:p w14:paraId="15B2D423" w14:textId="77777777" w:rsidR="00DE7950" w:rsidRDefault="00DE7950" w:rsidP="000A2C4B">
            <w:pPr>
              <w:pStyle w:val="BodyText"/>
              <w:ind w:left="0" w:right="1325"/>
              <w:rPr>
                <w:sz w:val="20"/>
                <w:szCs w:val="20"/>
              </w:rPr>
            </w:pPr>
          </w:p>
        </w:tc>
        <w:tc>
          <w:tcPr>
            <w:tcW w:w="9303" w:type="dxa"/>
          </w:tcPr>
          <w:p w14:paraId="0880F080" w14:textId="1D82C0CA" w:rsidR="00DE7950" w:rsidRPr="00DE7950" w:rsidRDefault="00DE7950" w:rsidP="00DE7950">
            <w:pPr>
              <w:pStyle w:val="BodyText"/>
              <w:ind w:left="0" w:right="1325"/>
              <w:rPr>
                <w:sz w:val="20"/>
                <w:szCs w:val="20"/>
              </w:rPr>
            </w:pPr>
          </w:p>
        </w:tc>
      </w:tr>
    </w:tbl>
    <w:p w14:paraId="1F7F96A9" w14:textId="77777777" w:rsidR="00FE31A5" w:rsidRPr="00765E1A" w:rsidRDefault="00FE31A5" w:rsidP="00416F89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7CC38325" w14:textId="77777777" w:rsidR="00CE08B3" w:rsidRPr="00765E1A" w:rsidRDefault="00D202F9">
      <w:pPr>
        <w:spacing w:before="1"/>
        <w:rPr>
          <w:rFonts w:ascii="Arial" w:eastAsia="Arial" w:hAnsi="Arial" w:cs="Arial"/>
          <w:sz w:val="20"/>
          <w:szCs w:val="20"/>
        </w:rPr>
      </w:pPr>
      <w:r w:rsidRPr="00765E1A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E598B" wp14:editId="0E5DDBC7">
                <wp:simplePos x="0" y="0"/>
                <wp:positionH relativeFrom="column">
                  <wp:posOffset>4172778</wp:posOffset>
                </wp:positionH>
                <wp:positionV relativeFrom="paragraph">
                  <wp:posOffset>150247</wp:posOffset>
                </wp:positionV>
                <wp:extent cx="2259358" cy="6350"/>
                <wp:effectExtent l="0" t="0" r="26670" b="317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9358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18EA9C" id="Straight Connector 2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.55pt,11.85pt" to="506.4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" strokecolor="black [3213]" strokeweight="1pt"/>
            </w:pict>
          </mc:Fallback>
        </mc:AlternateContent>
      </w:r>
      <w:r w:rsidR="00C867F9" w:rsidRPr="00765E1A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51033" wp14:editId="400B4321">
                <wp:simplePos x="0" y="0"/>
                <wp:positionH relativeFrom="column">
                  <wp:posOffset>1376569</wp:posOffset>
                </wp:positionH>
                <wp:positionV relativeFrom="paragraph">
                  <wp:posOffset>143620</wp:posOffset>
                </wp:positionV>
                <wp:extent cx="2213113" cy="6627"/>
                <wp:effectExtent l="0" t="0" r="15875" b="317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3113" cy="662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5AA4E" id="Straight Connector 2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pt,11.3pt" to="282.6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" strokecolor="black [3213]" strokeweight="1pt"/>
            </w:pict>
          </mc:Fallback>
        </mc:AlternateContent>
      </w:r>
      <w:r w:rsidR="00C867F9" w:rsidRPr="00765E1A">
        <w:rPr>
          <w:rFonts w:ascii="Arial" w:eastAsia="Arial" w:hAnsi="Arial" w:cs="Arial"/>
          <w:sz w:val="20"/>
          <w:szCs w:val="20"/>
        </w:rPr>
        <w:t>School District Name:</w:t>
      </w:r>
      <w:r w:rsidR="00C867F9" w:rsidRPr="00765E1A">
        <w:rPr>
          <w:rFonts w:ascii="Arial" w:eastAsia="Arial" w:hAnsi="Arial" w:cs="Arial"/>
          <w:sz w:val="20"/>
          <w:szCs w:val="20"/>
        </w:rPr>
        <w:tab/>
      </w:r>
      <w:r w:rsidR="00C867F9" w:rsidRPr="00765E1A">
        <w:rPr>
          <w:rFonts w:ascii="Arial" w:eastAsia="Arial" w:hAnsi="Arial" w:cs="Arial"/>
          <w:sz w:val="20"/>
          <w:szCs w:val="20"/>
        </w:rPr>
        <w:tab/>
      </w:r>
      <w:r w:rsidR="00C867F9" w:rsidRPr="00765E1A">
        <w:rPr>
          <w:rFonts w:ascii="Arial" w:eastAsia="Arial" w:hAnsi="Arial" w:cs="Arial"/>
          <w:sz w:val="20"/>
          <w:szCs w:val="20"/>
        </w:rPr>
        <w:tab/>
      </w:r>
      <w:r w:rsidR="00C867F9" w:rsidRPr="00765E1A">
        <w:rPr>
          <w:rFonts w:ascii="Arial" w:eastAsia="Arial" w:hAnsi="Arial" w:cs="Arial"/>
          <w:sz w:val="20"/>
          <w:szCs w:val="20"/>
        </w:rPr>
        <w:tab/>
      </w:r>
      <w:r w:rsidR="00C867F9" w:rsidRPr="00765E1A">
        <w:rPr>
          <w:rFonts w:ascii="Arial" w:eastAsia="Arial" w:hAnsi="Arial" w:cs="Arial"/>
          <w:sz w:val="20"/>
          <w:szCs w:val="20"/>
        </w:rPr>
        <w:tab/>
      </w:r>
      <w:r w:rsidR="00C867F9" w:rsidRPr="00765E1A">
        <w:rPr>
          <w:rFonts w:ascii="Arial" w:eastAsia="Arial" w:hAnsi="Arial" w:cs="Arial"/>
          <w:sz w:val="20"/>
          <w:szCs w:val="20"/>
        </w:rPr>
        <w:tab/>
        <w:t>Building:</w:t>
      </w:r>
      <w:r w:rsidRPr="00765E1A">
        <w:rPr>
          <w:rFonts w:ascii="Arial" w:eastAsia="Arial" w:hAnsi="Arial" w:cs="Arial"/>
          <w:sz w:val="20"/>
          <w:szCs w:val="20"/>
        </w:rPr>
        <w:t xml:space="preserve">  </w:t>
      </w:r>
    </w:p>
    <w:p w14:paraId="738B13A8" w14:textId="77777777" w:rsidR="00396198" w:rsidRPr="00396198" w:rsidRDefault="00396198" w:rsidP="00CA3098">
      <w:pPr>
        <w:ind w:right="2304"/>
        <w:rPr>
          <w:rFonts w:ascii="Arial" w:hAnsi="Arial"/>
          <w:color w:val="231F1F"/>
          <w:sz w:val="18"/>
          <w:szCs w:val="18"/>
        </w:rPr>
      </w:pPr>
    </w:p>
    <w:p w14:paraId="397DFF8E" w14:textId="77777777" w:rsidR="00D202F9" w:rsidRDefault="00396198" w:rsidP="00D202F9">
      <w:pPr>
        <w:spacing w:before="78" w:line="259" w:lineRule="auto"/>
        <w:ind w:right="2304"/>
        <w:rPr>
          <w:rFonts w:ascii="Arial" w:hAnsi="Arial"/>
          <w:color w:val="231F1F"/>
          <w:sz w:val="20"/>
          <w:szCs w:val="20"/>
        </w:rPr>
      </w:pPr>
      <w:r w:rsidRPr="00765E1A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1B1139" wp14:editId="28706F15">
                <wp:simplePos x="0" y="0"/>
                <wp:positionH relativeFrom="column">
                  <wp:posOffset>561340</wp:posOffset>
                </wp:positionH>
                <wp:positionV relativeFrom="paragraph">
                  <wp:posOffset>210566</wp:posOffset>
                </wp:positionV>
                <wp:extent cx="5869940" cy="6350"/>
                <wp:effectExtent l="0" t="0" r="35560" b="317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994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AEA2CF" id="Straight Connector 34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2pt,16.6pt" to="506.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" strokecolor="black [3213]" strokeweight="1pt"/>
            </w:pict>
          </mc:Fallback>
        </mc:AlternateContent>
      </w:r>
      <w:r>
        <w:rPr>
          <w:rFonts w:ascii="Arial" w:hAnsi="Arial"/>
          <w:color w:val="231F1F"/>
          <w:sz w:val="20"/>
          <w:szCs w:val="20"/>
        </w:rPr>
        <w:t>Address:</w:t>
      </w:r>
    </w:p>
    <w:p w14:paraId="31C1B73D" w14:textId="77777777" w:rsidR="00396198" w:rsidRPr="00396198" w:rsidRDefault="00396198" w:rsidP="00CA3098">
      <w:pPr>
        <w:spacing w:line="259" w:lineRule="auto"/>
        <w:ind w:right="2304"/>
        <w:rPr>
          <w:rFonts w:ascii="Arial" w:hAnsi="Arial"/>
          <w:color w:val="231F1F"/>
          <w:sz w:val="18"/>
          <w:szCs w:val="18"/>
        </w:rPr>
      </w:pPr>
    </w:p>
    <w:p w14:paraId="6F9F7207" w14:textId="77777777" w:rsidR="00396198" w:rsidRDefault="00396198" w:rsidP="00D202F9">
      <w:pPr>
        <w:spacing w:before="78" w:line="259" w:lineRule="auto"/>
        <w:ind w:right="2304"/>
        <w:rPr>
          <w:rFonts w:ascii="Arial" w:hAnsi="Arial"/>
          <w:color w:val="231F1F"/>
          <w:sz w:val="20"/>
          <w:szCs w:val="20"/>
        </w:rPr>
      </w:pPr>
      <w:r w:rsidRPr="00765E1A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623505" wp14:editId="5E98EA17">
                <wp:simplePos x="0" y="0"/>
                <wp:positionH relativeFrom="column">
                  <wp:posOffset>4197096</wp:posOffset>
                </wp:positionH>
                <wp:positionV relativeFrom="paragraph">
                  <wp:posOffset>172720</wp:posOffset>
                </wp:positionV>
                <wp:extent cx="2212975" cy="6350"/>
                <wp:effectExtent l="0" t="0" r="34925" b="317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2975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478B2" id="Straight Connector 3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5pt,13.6pt" to="504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" strokecolor="black [3213]" strokeweight="1pt"/>
            </w:pict>
          </mc:Fallback>
        </mc:AlternateContent>
      </w:r>
      <w:r w:rsidRPr="00765E1A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595623" wp14:editId="1D4A5821">
                <wp:simplePos x="0" y="0"/>
                <wp:positionH relativeFrom="column">
                  <wp:posOffset>905510</wp:posOffset>
                </wp:positionH>
                <wp:positionV relativeFrom="paragraph">
                  <wp:posOffset>178816</wp:posOffset>
                </wp:positionV>
                <wp:extent cx="2484755" cy="0"/>
                <wp:effectExtent l="0" t="0" r="2984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47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9C790" id="Straight Connector 3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3pt,14.1pt" to="266.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" strokecolor="black [3213]" strokeweight="1pt"/>
            </w:pict>
          </mc:Fallback>
        </mc:AlternateContent>
      </w:r>
      <w:r>
        <w:rPr>
          <w:rFonts w:ascii="Arial" w:hAnsi="Arial"/>
          <w:color w:val="231F1F"/>
          <w:sz w:val="20"/>
          <w:szCs w:val="20"/>
        </w:rPr>
        <w:t>School Phone:</w:t>
      </w:r>
      <w:r>
        <w:rPr>
          <w:rFonts w:ascii="Arial" w:hAnsi="Arial"/>
          <w:color w:val="231F1F"/>
          <w:sz w:val="20"/>
          <w:szCs w:val="20"/>
        </w:rPr>
        <w:tab/>
      </w:r>
      <w:r>
        <w:rPr>
          <w:rFonts w:ascii="Arial" w:hAnsi="Arial"/>
          <w:color w:val="231F1F"/>
          <w:sz w:val="20"/>
          <w:szCs w:val="20"/>
        </w:rPr>
        <w:tab/>
      </w:r>
      <w:r>
        <w:rPr>
          <w:rFonts w:ascii="Arial" w:hAnsi="Arial"/>
          <w:color w:val="231F1F"/>
          <w:sz w:val="20"/>
          <w:szCs w:val="20"/>
        </w:rPr>
        <w:tab/>
      </w:r>
      <w:r>
        <w:rPr>
          <w:rFonts w:ascii="Arial" w:hAnsi="Arial"/>
          <w:color w:val="231F1F"/>
          <w:sz w:val="20"/>
          <w:szCs w:val="20"/>
        </w:rPr>
        <w:tab/>
      </w:r>
      <w:r>
        <w:rPr>
          <w:rFonts w:ascii="Arial" w:hAnsi="Arial"/>
          <w:color w:val="231F1F"/>
          <w:sz w:val="20"/>
          <w:szCs w:val="20"/>
        </w:rPr>
        <w:tab/>
      </w:r>
      <w:r>
        <w:rPr>
          <w:rFonts w:ascii="Arial" w:hAnsi="Arial"/>
          <w:color w:val="231F1F"/>
          <w:sz w:val="20"/>
          <w:szCs w:val="20"/>
        </w:rPr>
        <w:tab/>
      </w:r>
      <w:r>
        <w:rPr>
          <w:rFonts w:ascii="Arial" w:hAnsi="Arial"/>
          <w:color w:val="231F1F"/>
          <w:sz w:val="20"/>
          <w:szCs w:val="20"/>
        </w:rPr>
        <w:tab/>
        <w:t>Date:</w:t>
      </w:r>
    </w:p>
    <w:p w14:paraId="52E672B3" w14:textId="77777777" w:rsidR="00396198" w:rsidRPr="00765E1A" w:rsidRDefault="00396198" w:rsidP="00CA3098">
      <w:pPr>
        <w:spacing w:line="259" w:lineRule="auto"/>
        <w:ind w:right="2304"/>
        <w:rPr>
          <w:rFonts w:ascii="Arial" w:hAnsi="Arial"/>
          <w:color w:val="231F1F"/>
          <w:sz w:val="20"/>
          <w:szCs w:val="20"/>
        </w:rPr>
      </w:pPr>
    </w:p>
    <w:p w14:paraId="6DCB161D" w14:textId="77777777" w:rsidR="00D202F9" w:rsidRPr="00765E1A" w:rsidRDefault="00D202F9" w:rsidP="00D202F9">
      <w:pPr>
        <w:spacing w:before="1"/>
        <w:rPr>
          <w:rFonts w:ascii="Arial" w:eastAsia="Arial" w:hAnsi="Arial" w:cs="Arial"/>
          <w:sz w:val="20"/>
          <w:szCs w:val="20"/>
        </w:rPr>
      </w:pPr>
      <w:r w:rsidRPr="00765E1A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23B48B" wp14:editId="1CD20813">
                <wp:simplePos x="0" y="0"/>
                <wp:positionH relativeFrom="column">
                  <wp:posOffset>4218305</wp:posOffset>
                </wp:positionH>
                <wp:positionV relativeFrom="paragraph">
                  <wp:posOffset>136525</wp:posOffset>
                </wp:positionV>
                <wp:extent cx="2212975" cy="6350"/>
                <wp:effectExtent l="0" t="0" r="15875" b="317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2975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D0412C" id="Straight Connector 3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15pt,10.75pt" to="506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" strokecolor="black [3213]" strokeweight="1pt"/>
            </w:pict>
          </mc:Fallback>
        </mc:AlternateContent>
      </w:r>
      <w:r w:rsidRPr="00765E1A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C70A2" wp14:editId="66C9C560">
                <wp:simplePos x="0" y="0"/>
                <wp:positionH relativeFrom="column">
                  <wp:posOffset>1124778</wp:posOffset>
                </wp:positionH>
                <wp:positionV relativeFrom="paragraph">
                  <wp:posOffset>137105</wp:posOffset>
                </wp:positionV>
                <wp:extent cx="2657061" cy="6350"/>
                <wp:effectExtent l="0" t="0" r="10160" b="317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7061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468D6D" id="Straight Connector 30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55pt,10.8pt" to="297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" strokecolor="black [3213]" strokeweight="1pt"/>
            </w:pict>
          </mc:Fallback>
        </mc:AlternateContent>
      </w:r>
      <w:r w:rsidRPr="00765E1A">
        <w:rPr>
          <w:rFonts w:ascii="Arial" w:eastAsia="Arial" w:hAnsi="Arial" w:cs="Arial"/>
          <w:sz w:val="20"/>
          <w:szCs w:val="20"/>
        </w:rPr>
        <w:t xml:space="preserve">ProStart Educator:                                                                          </w:t>
      </w:r>
      <w:r w:rsidR="002B2F00">
        <w:rPr>
          <w:rFonts w:ascii="Arial" w:eastAsia="Arial" w:hAnsi="Arial" w:cs="Arial"/>
          <w:sz w:val="20"/>
          <w:szCs w:val="20"/>
        </w:rPr>
        <w:t xml:space="preserve">     </w:t>
      </w:r>
      <w:r w:rsidRPr="00765E1A">
        <w:rPr>
          <w:rFonts w:ascii="Arial" w:eastAsia="Arial" w:hAnsi="Arial" w:cs="Arial"/>
          <w:sz w:val="20"/>
          <w:szCs w:val="20"/>
        </w:rPr>
        <w:t xml:space="preserve">Email:  </w:t>
      </w:r>
    </w:p>
    <w:p w14:paraId="231C559E" w14:textId="77777777" w:rsidR="00CA3098" w:rsidRPr="00CA3098" w:rsidRDefault="00D202F9" w:rsidP="00CA3098">
      <w:pPr>
        <w:spacing w:line="259" w:lineRule="auto"/>
        <w:ind w:left="165" w:right="2304" w:hanging="44"/>
        <w:rPr>
          <w:rFonts w:ascii="Arial" w:hAnsi="Arial"/>
          <w:i/>
          <w:color w:val="231F1F"/>
          <w:sz w:val="18"/>
          <w:szCs w:val="18"/>
        </w:rPr>
      </w:pPr>
      <w:r w:rsidRPr="00765E1A">
        <w:rPr>
          <w:rFonts w:ascii="Arial" w:hAnsi="Arial"/>
          <w:color w:val="231F1F"/>
          <w:sz w:val="20"/>
          <w:szCs w:val="20"/>
        </w:rPr>
        <w:tab/>
      </w:r>
      <w:r w:rsidRPr="00765E1A">
        <w:rPr>
          <w:rFonts w:ascii="Arial" w:hAnsi="Arial"/>
          <w:color w:val="231F1F"/>
          <w:sz w:val="20"/>
          <w:szCs w:val="20"/>
        </w:rPr>
        <w:tab/>
      </w:r>
      <w:r w:rsidRPr="00765E1A">
        <w:rPr>
          <w:rFonts w:ascii="Arial" w:hAnsi="Arial"/>
          <w:color w:val="231F1F"/>
          <w:sz w:val="20"/>
          <w:szCs w:val="20"/>
        </w:rPr>
        <w:tab/>
      </w:r>
      <w:r w:rsidRPr="00765E1A">
        <w:rPr>
          <w:rFonts w:ascii="Arial" w:hAnsi="Arial"/>
          <w:color w:val="231F1F"/>
          <w:sz w:val="20"/>
          <w:szCs w:val="20"/>
        </w:rPr>
        <w:tab/>
      </w:r>
      <w:r w:rsidRPr="00765E1A">
        <w:rPr>
          <w:rFonts w:ascii="Arial" w:hAnsi="Arial"/>
          <w:color w:val="231F1F"/>
          <w:sz w:val="20"/>
          <w:szCs w:val="20"/>
        </w:rPr>
        <w:tab/>
      </w:r>
      <w:r w:rsidRPr="002B2F00">
        <w:rPr>
          <w:rFonts w:ascii="Arial" w:hAnsi="Arial"/>
          <w:i/>
          <w:color w:val="231F1F"/>
          <w:sz w:val="18"/>
          <w:szCs w:val="18"/>
        </w:rPr>
        <w:t>Please Print Legibly</w:t>
      </w:r>
    </w:p>
    <w:p w14:paraId="110D4446" w14:textId="77777777" w:rsidR="00CA3098" w:rsidRDefault="00CA3098" w:rsidP="00D202F9">
      <w:pPr>
        <w:spacing w:before="1"/>
        <w:rPr>
          <w:rFonts w:ascii="Arial" w:eastAsia="Arial" w:hAnsi="Arial" w:cs="Arial"/>
          <w:sz w:val="20"/>
          <w:szCs w:val="20"/>
        </w:rPr>
      </w:pPr>
    </w:p>
    <w:p w14:paraId="4500FBE9" w14:textId="77777777" w:rsidR="00D202F9" w:rsidRPr="00765E1A" w:rsidRDefault="00396198" w:rsidP="00D202F9">
      <w:pPr>
        <w:spacing w:before="1"/>
        <w:rPr>
          <w:rFonts w:ascii="Arial" w:hAnsi="Arial"/>
          <w:color w:val="231F1F"/>
          <w:sz w:val="20"/>
          <w:szCs w:val="20"/>
        </w:rPr>
      </w:pPr>
      <w:r w:rsidRPr="00765E1A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A5DB80" wp14:editId="26E29F5C">
                <wp:simplePos x="0" y="0"/>
                <wp:positionH relativeFrom="column">
                  <wp:posOffset>4835652</wp:posOffset>
                </wp:positionH>
                <wp:positionV relativeFrom="paragraph">
                  <wp:posOffset>147828</wp:posOffset>
                </wp:positionV>
                <wp:extent cx="1596517" cy="0"/>
                <wp:effectExtent l="0" t="0" r="2286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651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DFA10" id="Straight Connector 36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75pt,11.65pt" to="506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" strokecolor="black [3213]" strokeweight="1pt"/>
            </w:pict>
          </mc:Fallback>
        </mc:AlternateContent>
      </w:r>
      <w:r w:rsidR="00D202F9" w:rsidRPr="00765E1A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84870" wp14:editId="5BCFDD7B">
                <wp:simplePos x="0" y="0"/>
                <wp:positionH relativeFrom="column">
                  <wp:posOffset>1124778</wp:posOffset>
                </wp:positionH>
                <wp:positionV relativeFrom="paragraph">
                  <wp:posOffset>142571</wp:posOffset>
                </wp:positionV>
                <wp:extent cx="2656840" cy="0"/>
                <wp:effectExtent l="0" t="0" r="1016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6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95E77" id="Straight Connector 3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55pt,11.25pt" to="297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" strokecolor="black [3213]" strokeweight="1pt"/>
            </w:pict>
          </mc:Fallback>
        </mc:AlternateContent>
      </w:r>
      <w:r w:rsidR="00D202F9" w:rsidRPr="00765E1A">
        <w:rPr>
          <w:rFonts w:ascii="Arial" w:eastAsia="Arial" w:hAnsi="Arial" w:cs="Arial"/>
          <w:sz w:val="20"/>
          <w:szCs w:val="20"/>
        </w:rPr>
        <w:t xml:space="preserve">ProStart Educator: </w:t>
      </w:r>
      <w:r w:rsidR="00D202F9" w:rsidRPr="00765E1A">
        <w:rPr>
          <w:rFonts w:ascii="Arial" w:hAnsi="Arial"/>
          <w:color w:val="231F1F"/>
          <w:sz w:val="20"/>
          <w:szCs w:val="20"/>
        </w:rPr>
        <w:t xml:space="preserve"> </w:t>
      </w:r>
      <w:r w:rsidR="00D202F9" w:rsidRPr="00765E1A">
        <w:rPr>
          <w:rFonts w:ascii="Arial" w:hAnsi="Arial"/>
          <w:color w:val="231F1F"/>
          <w:sz w:val="20"/>
          <w:szCs w:val="20"/>
        </w:rPr>
        <w:tab/>
      </w:r>
      <w:r w:rsidR="00D202F9" w:rsidRPr="00765E1A">
        <w:rPr>
          <w:rFonts w:ascii="Arial" w:hAnsi="Arial"/>
          <w:color w:val="231F1F"/>
          <w:sz w:val="20"/>
          <w:szCs w:val="20"/>
        </w:rPr>
        <w:tab/>
      </w:r>
      <w:r w:rsidR="00D202F9" w:rsidRPr="00765E1A">
        <w:rPr>
          <w:rFonts w:ascii="Arial" w:hAnsi="Arial"/>
          <w:color w:val="231F1F"/>
          <w:sz w:val="20"/>
          <w:szCs w:val="20"/>
        </w:rPr>
        <w:tab/>
      </w:r>
      <w:r w:rsidR="00D202F9" w:rsidRPr="00765E1A">
        <w:rPr>
          <w:rFonts w:ascii="Arial" w:hAnsi="Arial"/>
          <w:color w:val="231F1F"/>
          <w:sz w:val="20"/>
          <w:szCs w:val="20"/>
        </w:rPr>
        <w:tab/>
      </w:r>
      <w:r w:rsidR="00D202F9" w:rsidRPr="00765E1A">
        <w:rPr>
          <w:rFonts w:ascii="Arial" w:hAnsi="Arial"/>
          <w:color w:val="231F1F"/>
          <w:sz w:val="20"/>
          <w:szCs w:val="20"/>
        </w:rPr>
        <w:tab/>
      </w:r>
      <w:r>
        <w:rPr>
          <w:rFonts w:ascii="Arial" w:hAnsi="Arial"/>
          <w:color w:val="231F1F"/>
          <w:sz w:val="20"/>
          <w:szCs w:val="20"/>
        </w:rPr>
        <w:tab/>
      </w:r>
      <w:r>
        <w:rPr>
          <w:rFonts w:ascii="Arial" w:hAnsi="Arial"/>
          <w:color w:val="231F1F"/>
          <w:sz w:val="20"/>
          <w:szCs w:val="20"/>
        </w:rPr>
        <w:tab/>
        <w:t>Cell Phone:</w:t>
      </w:r>
    </w:p>
    <w:p w14:paraId="51CCE240" w14:textId="77777777" w:rsidR="00D202F9" w:rsidRPr="00396198" w:rsidRDefault="00D202F9" w:rsidP="00396198">
      <w:pPr>
        <w:spacing w:line="259" w:lineRule="auto"/>
        <w:ind w:right="2304"/>
        <w:rPr>
          <w:rFonts w:ascii="Arial" w:hAnsi="Arial"/>
          <w:i/>
          <w:color w:val="231F1F"/>
          <w:sz w:val="18"/>
          <w:szCs w:val="18"/>
        </w:rPr>
      </w:pPr>
      <w:r w:rsidRPr="00765E1A">
        <w:rPr>
          <w:rFonts w:ascii="Arial" w:hAnsi="Arial"/>
          <w:color w:val="231F1F"/>
          <w:sz w:val="20"/>
          <w:szCs w:val="20"/>
        </w:rPr>
        <w:tab/>
      </w:r>
      <w:r w:rsidRPr="00765E1A">
        <w:rPr>
          <w:rFonts w:ascii="Arial" w:hAnsi="Arial"/>
          <w:color w:val="231F1F"/>
          <w:sz w:val="20"/>
          <w:szCs w:val="20"/>
        </w:rPr>
        <w:tab/>
      </w:r>
      <w:r w:rsidRPr="00765E1A">
        <w:rPr>
          <w:rFonts w:ascii="Arial" w:hAnsi="Arial"/>
          <w:color w:val="231F1F"/>
          <w:sz w:val="20"/>
          <w:szCs w:val="20"/>
        </w:rPr>
        <w:tab/>
      </w:r>
      <w:r w:rsidRPr="00765E1A">
        <w:rPr>
          <w:rFonts w:ascii="Arial" w:hAnsi="Arial"/>
          <w:color w:val="231F1F"/>
          <w:sz w:val="20"/>
          <w:szCs w:val="20"/>
        </w:rPr>
        <w:tab/>
      </w:r>
      <w:r w:rsidR="002B2F00">
        <w:rPr>
          <w:rFonts w:ascii="Arial" w:hAnsi="Arial"/>
          <w:color w:val="231F1F"/>
          <w:sz w:val="20"/>
          <w:szCs w:val="20"/>
        </w:rPr>
        <w:t xml:space="preserve">       </w:t>
      </w:r>
      <w:r w:rsidR="00396198">
        <w:rPr>
          <w:rFonts w:ascii="Arial" w:hAnsi="Arial"/>
          <w:i/>
          <w:color w:val="231F1F"/>
          <w:sz w:val="18"/>
          <w:szCs w:val="18"/>
        </w:rPr>
        <w:t>Signature</w:t>
      </w:r>
    </w:p>
    <w:p w14:paraId="3C108B77" w14:textId="77777777" w:rsidR="00CA3098" w:rsidRDefault="00CA3098" w:rsidP="00D202F9">
      <w:pPr>
        <w:spacing w:before="1"/>
        <w:rPr>
          <w:rFonts w:ascii="Arial" w:eastAsia="Arial" w:hAnsi="Arial" w:cs="Arial"/>
          <w:sz w:val="20"/>
          <w:szCs w:val="20"/>
        </w:rPr>
      </w:pPr>
    </w:p>
    <w:p w14:paraId="379C7C10" w14:textId="6810E4C8" w:rsidR="00CA3098" w:rsidRDefault="00CA3098" w:rsidP="004F612B">
      <w:pPr>
        <w:spacing w:before="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 </w:t>
      </w:r>
    </w:p>
    <w:p w14:paraId="09505253" w14:textId="77777777" w:rsidR="004F612B" w:rsidRPr="00765E1A" w:rsidRDefault="004F612B" w:rsidP="004F612B">
      <w:pPr>
        <w:spacing w:before="1"/>
        <w:rPr>
          <w:rFonts w:ascii="Arial" w:eastAsia="Arial" w:hAnsi="Arial" w:cs="Arial"/>
          <w:sz w:val="20"/>
          <w:szCs w:val="20"/>
        </w:rPr>
      </w:pPr>
      <w:r w:rsidRPr="00765E1A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25EB89" wp14:editId="78C9D044">
                <wp:simplePos x="0" y="0"/>
                <wp:positionH relativeFrom="column">
                  <wp:posOffset>3993874</wp:posOffset>
                </wp:positionH>
                <wp:positionV relativeFrom="paragraph">
                  <wp:posOffset>128436</wp:posOffset>
                </wp:positionV>
                <wp:extent cx="2437351" cy="6350"/>
                <wp:effectExtent l="0" t="0" r="20320" b="317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7351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BC8BB9" id="Straight Connector 38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4.5pt,10.1pt" to="506.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" strokecolor="black [3213]" strokeweight="1pt"/>
            </w:pict>
          </mc:Fallback>
        </mc:AlternateContent>
      </w:r>
      <w:r w:rsidRPr="00765E1A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47B750" wp14:editId="67506694">
                <wp:simplePos x="0" y="0"/>
                <wp:positionH relativeFrom="column">
                  <wp:posOffset>833230</wp:posOffset>
                </wp:positionH>
                <wp:positionV relativeFrom="paragraph">
                  <wp:posOffset>128436</wp:posOffset>
                </wp:positionV>
                <wp:extent cx="2637183" cy="0"/>
                <wp:effectExtent l="0" t="0" r="1079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718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BADA6C" id="Straight Connector 3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6pt,10.1pt" to="273.2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" strokecolor="black [3213]" strokeweight="1pt"/>
            </w:pict>
          </mc:Fallback>
        </mc:AlternateContent>
      </w:r>
      <w:r w:rsidRPr="00765E1A">
        <w:rPr>
          <w:rFonts w:ascii="Arial" w:eastAsia="Arial" w:hAnsi="Arial" w:cs="Arial"/>
          <w:sz w:val="20"/>
          <w:szCs w:val="20"/>
        </w:rPr>
        <w:t xml:space="preserve">Accepted By:  </w:t>
      </w:r>
      <w:r w:rsidRPr="00765E1A">
        <w:rPr>
          <w:rFonts w:ascii="Arial" w:eastAsia="Arial" w:hAnsi="Arial" w:cs="Arial"/>
          <w:sz w:val="20"/>
          <w:szCs w:val="20"/>
        </w:rPr>
        <w:tab/>
      </w:r>
      <w:r w:rsidRPr="00765E1A">
        <w:rPr>
          <w:rFonts w:ascii="Arial" w:eastAsia="Arial" w:hAnsi="Arial" w:cs="Arial"/>
          <w:sz w:val="20"/>
          <w:szCs w:val="20"/>
        </w:rPr>
        <w:tab/>
      </w:r>
      <w:r w:rsidRPr="00765E1A">
        <w:rPr>
          <w:rFonts w:ascii="Arial" w:eastAsia="Arial" w:hAnsi="Arial" w:cs="Arial"/>
          <w:sz w:val="20"/>
          <w:szCs w:val="20"/>
        </w:rPr>
        <w:tab/>
      </w:r>
      <w:r w:rsidRPr="00765E1A">
        <w:rPr>
          <w:rFonts w:ascii="Arial" w:eastAsia="Arial" w:hAnsi="Arial" w:cs="Arial"/>
          <w:sz w:val="20"/>
          <w:szCs w:val="20"/>
        </w:rPr>
        <w:tab/>
      </w:r>
      <w:r w:rsidRPr="00765E1A">
        <w:rPr>
          <w:rFonts w:ascii="Arial" w:eastAsia="Arial" w:hAnsi="Arial" w:cs="Arial"/>
          <w:sz w:val="20"/>
          <w:szCs w:val="20"/>
        </w:rPr>
        <w:tab/>
      </w:r>
      <w:r w:rsidRPr="00765E1A">
        <w:rPr>
          <w:rFonts w:ascii="Arial" w:eastAsia="Arial" w:hAnsi="Arial" w:cs="Arial"/>
          <w:sz w:val="20"/>
          <w:szCs w:val="20"/>
        </w:rPr>
        <w:tab/>
      </w:r>
      <w:r w:rsidRPr="00765E1A">
        <w:rPr>
          <w:rFonts w:ascii="Arial" w:eastAsia="Arial" w:hAnsi="Arial" w:cs="Arial"/>
          <w:sz w:val="20"/>
          <w:szCs w:val="20"/>
        </w:rPr>
        <w:tab/>
        <w:t xml:space="preserve">Date:  </w:t>
      </w:r>
    </w:p>
    <w:p w14:paraId="6972EBD4" w14:textId="77777777" w:rsidR="001342B5" w:rsidRPr="002B2F00" w:rsidRDefault="001342B5" w:rsidP="001342B5">
      <w:pPr>
        <w:spacing w:line="259" w:lineRule="auto"/>
        <w:ind w:right="2304"/>
        <w:rPr>
          <w:rFonts w:ascii="Arial" w:eastAsia="Arial" w:hAnsi="Arial" w:cs="Arial"/>
          <w:i/>
          <w:sz w:val="18"/>
          <w:szCs w:val="18"/>
        </w:rPr>
      </w:pPr>
      <w:r w:rsidRPr="00765E1A">
        <w:rPr>
          <w:rFonts w:ascii="Arial" w:eastAsia="Arial" w:hAnsi="Arial" w:cs="Arial"/>
          <w:sz w:val="20"/>
          <w:szCs w:val="20"/>
        </w:rPr>
        <w:tab/>
      </w:r>
      <w:r w:rsidRPr="00765E1A">
        <w:rPr>
          <w:rFonts w:ascii="Arial" w:eastAsia="Arial" w:hAnsi="Arial" w:cs="Arial"/>
          <w:sz w:val="20"/>
          <w:szCs w:val="20"/>
        </w:rPr>
        <w:tab/>
      </w:r>
      <w:r w:rsidR="002B2F00">
        <w:rPr>
          <w:rFonts w:ascii="Arial" w:eastAsia="Arial" w:hAnsi="Arial" w:cs="Arial"/>
          <w:sz w:val="20"/>
          <w:szCs w:val="20"/>
        </w:rPr>
        <w:t xml:space="preserve">    </w:t>
      </w:r>
      <w:r w:rsidRPr="002B2F00">
        <w:rPr>
          <w:rFonts w:ascii="Arial" w:hAnsi="Arial"/>
          <w:i/>
          <w:color w:val="231F1F"/>
          <w:sz w:val="18"/>
          <w:szCs w:val="18"/>
        </w:rPr>
        <w:t>State ProStart Coordinator Signature</w:t>
      </w:r>
    </w:p>
    <w:p w14:paraId="78CE0E43" w14:textId="2BB82C41" w:rsidR="00CE08B3" w:rsidRPr="002B2F00" w:rsidRDefault="004F018F" w:rsidP="00A745AB">
      <w:pPr>
        <w:spacing w:before="240" w:line="259" w:lineRule="auto"/>
        <w:ind w:left="165" w:right="930" w:hanging="44"/>
        <w:rPr>
          <w:rFonts w:ascii="Arial" w:eastAsia="Arial" w:hAnsi="Arial" w:cs="Arial"/>
          <w:b/>
          <w:sz w:val="18"/>
          <w:szCs w:val="18"/>
        </w:rPr>
      </w:pPr>
      <w:r w:rsidRPr="002B2F00">
        <w:rPr>
          <w:rFonts w:ascii="Arial" w:hAnsi="Arial"/>
          <w:b/>
          <w:color w:val="231F1F"/>
          <w:sz w:val="18"/>
          <w:szCs w:val="18"/>
        </w:rPr>
        <w:t>*</w:t>
      </w:r>
      <w:r w:rsidR="00A745AB" w:rsidRPr="002B2F00">
        <w:rPr>
          <w:rFonts w:ascii="Arial" w:hAnsi="Arial"/>
          <w:b/>
          <w:color w:val="231F1F"/>
          <w:sz w:val="18"/>
          <w:szCs w:val="18"/>
        </w:rPr>
        <w:t xml:space="preserve">A signed Criteria Agreement must be submitted each school year.  </w:t>
      </w:r>
      <w:r w:rsidRPr="002B2F00">
        <w:rPr>
          <w:rFonts w:ascii="Arial" w:hAnsi="Arial"/>
          <w:b/>
          <w:color w:val="231F1F"/>
          <w:sz w:val="18"/>
          <w:szCs w:val="18"/>
        </w:rPr>
        <w:t>One</w:t>
      </w:r>
      <w:r w:rsidRPr="002B2F00">
        <w:rPr>
          <w:rFonts w:ascii="Arial" w:hAnsi="Arial"/>
          <w:b/>
          <w:color w:val="231F1F"/>
          <w:spacing w:val="16"/>
          <w:sz w:val="18"/>
          <w:szCs w:val="18"/>
        </w:rPr>
        <w:t xml:space="preserve"> </w:t>
      </w:r>
      <w:r w:rsidR="00673530" w:rsidRPr="002B2F00">
        <w:rPr>
          <w:rFonts w:ascii="Arial" w:hAnsi="Arial"/>
          <w:b/>
          <w:color w:val="0E080A"/>
          <w:sz w:val="18"/>
          <w:szCs w:val="18"/>
        </w:rPr>
        <w:t>fully executed</w:t>
      </w:r>
      <w:r w:rsidRPr="002B2F00">
        <w:rPr>
          <w:rFonts w:ascii="Arial" w:hAnsi="Arial"/>
          <w:b/>
          <w:color w:val="0E080A"/>
          <w:spacing w:val="39"/>
          <w:sz w:val="18"/>
          <w:szCs w:val="18"/>
        </w:rPr>
        <w:t xml:space="preserve"> </w:t>
      </w:r>
      <w:r w:rsidRPr="002B2F00">
        <w:rPr>
          <w:rFonts w:ascii="Arial" w:hAnsi="Arial"/>
          <w:b/>
          <w:color w:val="0E080A"/>
          <w:sz w:val="18"/>
          <w:szCs w:val="18"/>
        </w:rPr>
        <w:t>copy</w:t>
      </w:r>
      <w:r w:rsidRPr="002B2F00">
        <w:rPr>
          <w:rFonts w:ascii="Arial" w:hAnsi="Arial"/>
          <w:b/>
          <w:color w:val="0E080A"/>
          <w:spacing w:val="22"/>
          <w:sz w:val="18"/>
          <w:szCs w:val="18"/>
        </w:rPr>
        <w:t xml:space="preserve"> </w:t>
      </w:r>
      <w:r w:rsidRPr="002B2F00">
        <w:rPr>
          <w:rFonts w:ascii="Arial" w:hAnsi="Arial"/>
          <w:b/>
          <w:color w:val="0E080A"/>
          <w:sz w:val="18"/>
          <w:szCs w:val="18"/>
        </w:rPr>
        <w:t>of</w:t>
      </w:r>
      <w:r w:rsidRPr="002B2F00">
        <w:rPr>
          <w:rFonts w:ascii="Arial" w:hAnsi="Arial"/>
          <w:b/>
          <w:color w:val="0E080A"/>
          <w:spacing w:val="16"/>
          <w:sz w:val="18"/>
          <w:szCs w:val="18"/>
        </w:rPr>
        <w:t xml:space="preserve"> </w:t>
      </w:r>
      <w:r w:rsidRPr="002B2F00">
        <w:rPr>
          <w:rFonts w:ascii="Arial" w:hAnsi="Arial"/>
          <w:b/>
          <w:color w:val="0E080A"/>
          <w:sz w:val="18"/>
          <w:szCs w:val="18"/>
        </w:rPr>
        <w:t>this</w:t>
      </w:r>
      <w:r w:rsidRPr="002B2F00">
        <w:rPr>
          <w:rFonts w:ascii="Arial" w:hAnsi="Arial"/>
          <w:b/>
          <w:color w:val="0E080A"/>
          <w:spacing w:val="20"/>
          <w:sz w:val="18"/>
          <w:szCs w:val="18"/>
        </w:rPr>
        <w:t xml:space="preserve"> </w:t>
      </w:r>
      <w:r w:rsidRPr="002B2F00">
        <w:rPr>
          <w:rFonts w:ascii="Arial" w:hAnsi="Arial"/>
          <w:b/>
          <w:color w:val="0E080A"/>
          <w:sz w:val="18"/>
          <w:szCs w:val="18"/>
        </w:rPr>
        <w:t>form</w:t>
      </w:r>
      <w:r w:rsidRPr="002B2F00">
        <w:rPr>
          <w:rFonts w:ascii="Arial" w:hAnsi="Arial"/>
          <w:b/>
          <w:color w:val="0E080A"/>
          <w:spacing w:val="24"/>
          <w:sz w:val="18"/>
          <w:szCs w:val="18"/>
        </w:rPr>
        <w:t xml:space="preserve"> </w:t>
      </w:r>
      <w:r w:rsidRPr="002B2F00">
        <w:rPr>
          <w:rFonts w:ascii="Arial" w:hAnsi="Arial"/>
          <w:b/>
          <w:color w:val="0E080A"/>
          <w:sz w:val="18"/>
          <w:szCs w:val="18"/>
        </w:rPr>
        <w:t>will</w:t>
      </w:r>
      <w:r w:rsidRPr="002B2F00">
        <w:rPr>
          <w:rFonts w:ascii="Arial" w:hAnsi="Arial"/>
          <w:b/>
          <w:color w:val="0E080A"/>
          <w:spacing w:val="30"/>
          <w:sz w:val="18"/>
          <w:szCs w:val="18"/>
        </w:rPr>
        <w:t xml:space="preserve"> </w:t>
      </w:r>
      <w:r w:rsidRPr="002B2F00">
        <w:rPr>
          <w:rFonts w:ascii="Arial" w:hAnsi="Arial"/>
          <w:b/>
          <w:color w:val="0E080A"/>
          <w:sz w:val="18"/>
          <w:szCs w:val="18"/>
        </w:rPr>
        <w:t>be</w:t>
      </w:r>
      <w:r w:rsidRPr="002B2F00">
        <w:rPr>
          <w:rFonts w:ascii="Arial" w:hAnsi="Arial"/>
          <w:b/>
          <w:color w:val="0E080A"/>
          <w:spacing w:val="17"/>
          <w:sz w:val="18"/>
          <w:szCs w:val="18"/>
        </w:rPr>
        <w:t xml:space="preserve"> </w:t>
      </w:r>
      <w:r w:rsidRPr="002B2F00">
        <w:rPr>
          <w:rFonts w:ascii="Arial" w:hAnsi="Arial"/>
          <w:b/>
          <w:color w:val="0E080A"/>
          <w:sz w:val="18"/>
          <w:szCs w:val="18"/>
        </w:rPr>
        <w:t>maintained</w:t>
      </w:r>
      <w:r w:rsidRPr="002B2F00">
        <w:rPr>
          <w:rFonts w:ascii="Arial" w:hAnsi="Arial"/>
          <w:b/>
          <w:color w:val="0E080A"/>
          <w:spacing w:val="23"/>
          <w:sz w:val="18"/>
          <w:szCs w:val="18"/>
        </w:rPr>
        <w:t xml:space="preserve"> </w:t>
      </w:r>
      <w:r w:rsidRPr="002B2F00">
        <w:rPr>
          <w:rFonts w:ascii="Arial" w:hAnsi="Arial"/>
          <w:b/>
          <w:color w:val="231F1F"/>
          <w:sz w:val="18"/>
          <w:szCs w:val="18"/>
        </w:rPr>
        <w:t>at</w:t>
      </w:r>
      <w:r w:rsidRPr="002B2F00">
        <w:rPr>
          <w:rFonts w:ascii="Arial" w:hAnsi="Arial"/>
          <w:b/>
          <w:color w:val="231F1F"/>
          <w:spacing w:val="12"/>
          <w:sz w:val="18"/>
          <w:szCs w:val="18"/>
        </w:rPr>
        <w:t xml:space="preserve"> </w:t>
      </w:r>
      <w:r w:rsidRPr="002B2F00">
        <w:rPr>
          <w:rFonts w:ascii="Arial" w:hAnsi="Arial"/>
          <w:b/>
          <w:color w:val="0E080A"/>
          <w:sz w:val="18"/>
          <w:szCs w:val="18"/>
        </w:rPr>
        <w:t>the</w:t>
      </w:r>
      <w:r w:rsidRPr="002B2F00">
        <w:rPr>
          <w:rFonts w:ascii="Arial" w:hAnsi="Arial"/>
          <w:b/>
          <w:color w:val="0E080A"/>
          <w:spacing w:val="23"/>
          <w:sz w:val="18"/>
          <w:szCs w:val="18"/>
        </w:rPr>
        <w:t xml:space="preserve"> </w:t>
      </w:r>
      <w:r w:rsidRPr="002B2F00">
        <w:rPr>
          <w:rFonts w:ascii="Arial" w:hAnsi="Arial"/>
          <w:b/>
          <w:color w:val="0E080A"/>
          <w:sz w:val="18"/>
          <w:szCs w:val="18"/>
        </w:rPr>
        <w:t>SRA/SRAEF</w:t>
      </w:r>
      <w:r w:rsidRPr="002B2F00">
        <w:rPr>
          <w:rFonts w:ascii="Arial" w:hAnsi="Arial"/>
          <w:b/>
          <w:color w:val="0E080A"/>
          <w:spacing w:val="26"/>
          <w:sz w:val="18"/>
          <w:szCs w:val="18"/>
        </w:rPr>
        <w:t xml:space="preserve"> </w:t>
      </w:r>
      <w:r w:rsidRPr="002B2F00">
        <w:rPr>
          <w:rFonts w:ascii="Arial" w:hAnsi="Arial"/>
          <w:b/>
          <w:color w:val="0E080A"/>
          <w:sz w:val="18"/>
          <w:szCs w:val="18"/>
        </w:rPr>
        <w:t>office</w:t>
      </w:r>
      <w:r w:rsidRPr="002B2F00">
        <w:rPr>
          <w:rFonts w:ascii="Arial" w:hAnsi="Arial"/>
          <w:b/>
          <w:color w:val="0E080A"/>
          <w:spacing w:val="18"/>
          <w:sz w:val="18"/>
          <w:szCs w:val="18"/>
        </w:rPr>
        <w:t xml:space="preserve"> </w:t>
      </w:r>
      <w:r w:rsidRPr="002B2F00">
        <w:rPr>
          <w:rFonts w:ascii="Arial" w:hAnsi="Arial"/>
          <w:b/>
          <w:color w:val="0E080A"/>
          <w:sz w:val="18"/>
          <w:szCs w:val="18"/>
        </w:rPr>
        <w:t>for</w:t>
      </w:r>
      <w:r w:rsidRPr="002B2F00">
        <w:rPr>
          <w:rFonts w:ascii="Arial" w:hAnsi="Arial"/>
          <w:b/>
          <w:color w:val="0E080A"/>
          <w:spacing w:val="22"/>
          <w:sz w:val="18"/>
          <w:szCs w:val="18"/>
        </w:rPr>
        <w:t xml:space="preserve"> </w:t>
      </w:r>
      <w:r w:rsidR="00331682">
        <w:rPr>
          <w:rFonts w:ascii="Arial" w:hAnsi="Arial"/>
          <w:b/>
          <w:color w:val="0E080A"/>
          <w:sz w:val="18"/>
          <w:szCs w:val="18"/>
        </w:rPr>
        <w:t>five</w:t>
      </w:r>
      <w:r w:rsidRPr="002B2F00">
        <w:rPr>
          <w:rFonts w:ascii="Arial" w:hAnsi="Arial"/>
          <w:b/>
          <w:color w:val="0E080A"/>
          <w:spacing w:val="25"/>
          <w:sz w:val="18"/>
          <w:szCs w:val="18"/>
        </w:rPr>
        <w:t xml:space="preserve"> </w:t>
      </w:r>
      <w:r w:rsidRPr="002B2F00">
        <w:rPr>
          <w:rFonts w:ascii="Arial" w:hAnsi="Arial"/>
          <w:b/>
          <w:color w:val="0E080A"/>
          <w:sz w:val="18"/>
          <w:szCs w:val="18"/>
        </w:rPr>
        <w:t>years.</w:t>
      </w:r>
      <w:r w:rsidRPr="002B2F00">
        <w:rPr>
          <w:rFonts w:ascii="Arial" w:hAnsi="Arial"/>
          <w:b/>
          <w:color w:val="0E080A"/>
          <w:spacing w:val="32"/>
          <w:sz w:val="18"/>
          <w:szCs w:val="18"/>
        </w:rPr>
        <w:t xml:space="preserve"> </w:t>
      </w:r>
      <w:r w:rsidR="00B1624F" w:rsidRPr="002B2F00">
        <w:rPr>
          <w:rFonts w:ascii="Arial" w:hAnsi="Arial"/>
          <w:b/>
          <w:color w:val="0E080A"/>
          <w:spacing w:val="32"/>
          <w:sz w:val="18"/>
          <w:szCs w:val="18"/>
        </w:rPr>
        <w:t xml:space="preserve"> </w:t>
      </w:r>
      <w:r w:rsidR="00B1624F" w:rsidRPr="002B2F00">
        <w:rPr>
          <w:rFonts w:ascii="Arial" w:hAnsi="Arial"/>
          <w:b/>
          <w:color w:val="0E080A"/>
          <w:sz w:val="18"/>
          <w:szCs w:val="18"/>
        </w:rPr>
        <w:t>This</w:t>
      </w:r>
      <w:r w:rsidR="00B1624F" w:rsidRPr="002B2F00">
        <w:rPr>
          <w:rFonts w:ascii="Arial" w:hAnsi="Arial"/>
          <w:b/>
          <w:color w:val="0E080A"/>
          <w:spacing w:val="22"/>
          <w:sz w:val="18"/>
          <w:szCs w:val="18"/>
        </w:rPr>
        <w:t xml:space="preserve"> </w:t>
      </w:r>
      <w:r w:rsidR="00B1624F" w:rsidRPr="002B2F00">
        <w:rPr>
          <w:rFonts w:ascii="Arial" w:hAnsi="Arial"/>
          <w:b/>
          <w:color w:val="0E080A"/>
          <w:sz w:val="18"/>
          <w:szCs w:val="18"/>
        </w:rPr>
        <w:t>signed</w:t>
      </w:r>
      <w:r w:rsidR="00B1624F" w:rsidRPr="002B2F00">
        <w:rPr>
          <w:rFonts w:ascii="Arial" w:hAnsi="Arial"/>
          <w:b/>
          <w:color w:val="0E080A"/>
          <w:spacing w:val="26"/>
          <w:sz w:val="18"/>
          <w:szCs w:val="18"/>
        </w:rPr>
        <w:t xml:space="preserve"> </w:t>
      </w:r>
      <w:r w:rsidR="00B1624F" w:rsidRPr="002B2F00">
        <w:rPr>
          <w:rFonts w:ascii="Arial" w:hAnsi="Arial"/>
          <w:b/>
          <w:color w:val="0E080A"/>
          <w:sz w:val="18"/>
          <w:szCs w:val="18"/>
        </w:rPr>
        <w:t>Agreement</w:t>
      </w:r>
      <w:r w:rsidR="00B1624F" w:rsidRPr="002B2F00">
        <w:rPr>
          <w:rFonts w:ascii="Arial" w:hAnsi="Arial"/>
          <w:b/>
          <w:color w:val="0E080A"/>
          <w:spacing w:val="44"/>
          <w:sz w:val="18"/>
          <w:szCs w:val="18"/>
        </w:rPr>
        <w:t xml:space="preserve"> </w:t>
      </w:r>
      <w:r w:rsidR="00B1624F" w:rsidRPr="002B2F00">
        <w:rPr>
          <w:rFonts w:ascii="Arial" w:hAnsi="Arial"/>
          <w:b/>
          <w:color w:val="231F1F"/>
          <w:sz w:val="18"/>
          <w:szCs w:val="18"/>
        </w:rPr>
        <w:t>will</w:t>
      </w:r>
      <w:r w:rsidR="00B1624F" w:rsidRPr="002B2F00">
        <w:rPr>
          <w:rFonts w:ascii="Arial" w:hAnsi="Arial"/>
          <w:b/>
          <w:color w:val="231F1F"/>
          <w:spacing w:val="36"/>
          <w:sz w:val="18"/>
          <w:szCs w:val="18"/>
        </w:rPr>
        <w:t xml:space="preserve"> </w:t>
      </w:r>
      <w:r w:rsidR="00B1624F" w:rsidRPr="002B2F00">
        <w:rPr>
          <w:rFonts w:ascii="Arial" w:hAnsi="Arial"/>
          <w:b/>
          <w:color w:val="0E080A"/>
          <w:sz w:val="18"/>
          <w:szCs w:val="18"/>
        </w:rPr>
        <w:t>be</w:t>
      </w:r>
      <w:r w:rsidR="00B1624F" w:rsidRPr="002B2F00">
        <w:rPr>
          <w:rFonts w:ascii="Arial" w:hAnsi="Arial"/>
          <w:b/>
          <w:color w:val="0E080A"/>
          <w:spacing w:val="16"/>
          <w:sz w:val="18"/>
          <w:szCs w:val="18"/>
        </w:rPr>
        <w:t xml:space="preserve"> </w:t>
      </w:r>
      <w:r w:rsidR="00B1624F" w:rsidRPr="002B2F00">
        <w:rPr>
          <w:rFonts w:ascii="Arial" w:hAnsi="Arial"/>
          <w:b/>
          <w:color w:val="231F1F"/>
          <w:sz w:val="18"/>
          <w:szCs w:val="18"/>
        </w:rPr>
        <w:t>available</w:t>
      </w:r>
      <w:r w:rsidR="00B1624F" w:rsidRPr="002B2F00">
        <w:rPr>
          <w:rFonts w:ascii="Arial" w:hAnsi="Arial"/>
          <w:b/>
          <w:color w:val="231F1F"/>
          <w:spacing w:val="29"/>
          <w:sz w:val="18"/>
          <w:szCs w:val="18"/>
        </w:rPr>
        <w:t xml:space="preserve"> </w:t>
      </w:r>
      <w:r w:rsidR="00B1624F" w:rsidRPr="002B2F00">
        <w:rPr>
          <w:rFonts w:ascii="Arial" w:hAnsi="Arial"/>
          <w:b/>
          <w:color w:val="0E080A"/>
          <w:sz w:val="18"/>
          <w:szCs w:val="18"/>
        </w:rPr>
        <w:t>for</w:t>
      </w:r>
      <w:r w:rsidR="00B1624F" w:rsidRPr="002B2F00">
        <w:rPr>
          <w:rFonts w:ascii="Arial" w:hAnsi="Arial"/>
          <w:b/>
          <w:color w:val="0E080A"/>
          <w:spacing w:val="35"/>
          <w:sz w:val="18"/>
          <w:szCs w:val="18"/>
        </w:rPr>
        <w:t xml:space="preserve"> </w:t>
      </w:r>
      <w:r w:rsidR="00B1624F" w:rsidRPr="002B2F00">
        <w:rPr>
          <w:rFonts w:ascii="Arial" w:hAnsi="Arial"/>
          <w:b/>
          <w:color w:val="0E080A"/>
          <w:sz w:val="18"/>
          <w:szCs w:val="18"/>
        </w:rPr>
        <w:t>NRAEF</w:t>
      </w:r>
      <w:r w:rsidR="00B1624F" w:rsidRPr="002B2F00">
        <w:rPr>
          <w:rFonts w:ascii="Arial" w:hAnsi="Arial"/>
          <w:b/>
          <w:color w:val="0E080A"/>
          <w:spacing w:val="13"/>
          <w:sz w:val="18"/>
          <w:szCs w:val="18"/>
        </w:rPr>
        <w:t xml:space="preserve"> </w:t>
      </w:r>
      <w:r w:rsidR="00B1624F" w:rsidRPr="002B2F00">
        <w:rPr>
          <w:rFonts w:ascii="Arial" w:hAnsi="Arial"/>
          <w:b/>
          <w:color w:val="0E080A"/>
          <w:sz w:val="18"/>
          <w:szCs w:val="18"/>
        </w:rPr>
        <w:t>to</w:t>
      </w:r>
      <w:r w:rsidR="00B1624F" w:rsidRPr="002B2F00">
        <w:rPr>
          <w:rFonts w:ascii="Arial" w:hAnsi="Arial"/>
          <w:b/>
          <w:color w:val="0E080A"/>
          <w:spacing w:val="26"/>
          <w:sz w:val="18"/>
          <w:szCs w:val="18"/>
        </w:rPr>
        <w:t xml:space="preserve"> </w:t>
      </w:r>
      <w:r w:rsidR="00B1624F" w:rsidRPr="002B2F00">
        <w:rPr>
          <w:rFonts w:ascii="Arial" w:hAnsi="Arial"/>
          <w:b/>
          <w:color w:val="0E080A"/>
          <w:sz w:val="18"/>
          <w:szCs w:val="18"/>
        </w:rPr>
        <w:t>review</w:t>
      </w:r>
      <w:r w:rsidR="00B1624F" w:rsidRPr="002B2F00">
        <w:rPr>
          <w:rFonts w:ascii="Arial" w:hAnsi="Arial"/>
          <w:b/>
          <w:color w:val="0E080A"/>
          <w:spacing w:val="27"/>
          <w:sz w:val="18"/>
          <w:szCs w:val="18"/>
        </w:rPr>
        <w:t xml:space="preserve"> </w:t>
      </w:r>
      <w:r w:rsidR="00B1624F" w:rsidRPr="002B2F00">
        <w:rPr>
          <w:rFonts w:ascii="Arial" w:hAnsi="Arial"/>
          <w:b/>
          <w:color w:val="0E080A"/>
          <w:sz w:val="18"/>
          <w:szCs w:val="18"/>
        </w:rPr>
        <w:t>upon</w:t>
      </w:r>
      <w:r w:rsidR="00B1624F" w:rsidRPr="002B2F00">
        <w:rPr>
          <w:rFonts w:ascii="Arial" w:hAnsi="Arial"/>
          <w:b/>
          <w:color w:val="0E080A"/>
          <w:spacing w:val="18"/>
          <w:sz w:val="18"/>
          <w:szCs w:val="18"/>
        </w:rPr>
        <w:t xml:space="preserve"> </w:t>
      </w:r>
      <w:r w:rsidR="00B1624F" w:rsidRPr="002B2F00">
        <w:rPr>
          <w:rFonts w:ascii="Arial" w:hAnsi="Arial"/>
          <w:b/>
          <w:color w:val="0E080A"/>
          <w:sz w:val="18"/>
          <w:szCs w:val="18"/>
        </w:rPr>
        <w:t>request.</w:t>
      </w:r>
      <w:r w:rsidR="00B1624F" w:rsidRPr="002B2F00">
        <w:rPr>
          <w:rFonts w:ascii="Arial" w:eastAsia="Arial" w:hAnsi="Arial" w:cs="Arial"/>
          <w:b/>
          <w:sz w:val="18"/>
          <w:szCs w:val="18"/>
        </w:rPr>
        <w:t xml:space="preserve">  </w:t>
      </w:r>
    </w:p>
    <w:sectPr w:rsidR="00CE08B3" w:rsidRPr="002B2F00">
      <w:type w:val="continuous"/>
      <w:pgSz w:w="12240" w:h="15840"/>
      <w:pgMar w:top="0" w:right="0" w:bottom="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54A91"/>
    <w:multiLevelType w:val="hybridMultilevel"/>
    <w:tmpl w:val="C22C8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637CC"/>
    <w:multiLevelType w:val="hybridMultilevel"/>
    <w:tmpl w:val="87F2B950"/>
    <w:lvl w:ilvl="0" w:tplc="5BBA53E8">
      <w:start w:val="1"/>
      <w:numFmt w:val="bullet"/>
      <w:lvlText w:val=""/>
      <w:lvlJc w:val="left"/>
      <w:pPr>
        <w:ind w:left="5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5771A"/>
    <w:multiLevelType w:val="hybridMultilevel"/>
    <w:tmpl w:val="6CDA7A6A"/>
    <w:lvl w:ilvl="0" w:tplc="A0648D1A">
      <w:start w:val="1"/>
      <w:numFmt w:val="bullet"/>
      <w:lvlText w:val=""/>
      <w:lvlJc w:val="left"/>
      <w:pPr>
        <w:ind w:left="481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 w15:restartNumberingAfterBreak="0">
    <w:nsid w:val="39CE4EB9"/>
    <w:multiLevelType w:val="hybridMultilevel"/>
    <w:tmpl w:val="BC244A84"/>
    <w:lvl w:ilvl="0" w:tplc="5BBA53E8">
      <w:start w:val="1"/>
      <w:numFmt w:val="bullet"/>
      <w:lvlText w:val=""/>
      <w:lvlJc w:val="left"/>
      <w:pPr>
        <w:ind w:left="7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3FFE3F6D"/>
    <w:multiLevelType w:val="hybridMultilevel"/>
    <w:tmpl w:val="0DDC1A62"/>
    <w:lvl w:ilvl="0" w:tplc="5BBA53E8">
      <w:start w:val="1"/>
      <w:numFmt w:val="bullet"/>
      <w:lvlText w:val="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45A59"/>
    <w:multiLevelType w:val="hybridMultilevel"/>
    <w:tmpl w:val="8EA03680"/>
    <w:lvl w:ilvl="0" w:tplc="2984196C">
      <w:start w:val="1"/>
      <w:numFmt w:val="decimal"/>
      <w:lvlText w:val="%1-"/>
      <w:lvlJc w:val="left"/>
      <w:pPr>
        <w:ind w:left="583" w:hanging="204"/>
      </w:pPr>
      <w:rPr>
        <w:rFonts w:ascii="Arial" w:eastAsia="Arial" w:hAnsi="Arial" w:hint="default"/>
        <w:color w:val="0E080A"/>
        <w:w w:val="109"/>
        <w:sz w:val="21"/>
        <w:szCs w:val="21"/>
      </w:rPr>
    </w:lvl>
    <w:lvl w:ilvl="1" w:tplc="CD585586">
      <w:start w:val="1"/>
      <w:numFmt w:val="bullet"/>
      <w:lvlText w:val="•"/>
      <w:lvlJc w:val="left"/>
      <w:pPr>
        <w:ind w:left="1634" w:hanging="204"/>
      </w:pPr>
      <w:rPr>
        <w:rFonts w:hint="default"/>
      </w:rPr>
    </w:lvl>
    <w:lvl w:ilvl="2" w:tplc="6EBE0A0C">
      <w:start w:val="1"/>
      <w:numFmt w:val="bullet"/>
      <w:lvlText w:val="•"/>
      <w:lvlJc w:val="left"/>
      <w:pPr>
        <w:ind w:left="2686" w:hanging="204"/>
      </w:pPr>
      <w:rPr>
        <w:rFonts w:hint="default"/>
      </w:rPr>
    </w:lvl>
    <w:lvl w:ilvl="3" w:tplc="B4B2AD92">
      <w:start w:val="1"/>
      <w:numFmt w:val="bullet"/>
      <w:lvlText w:val="•"/>
      <w:lvlJc w:val="left"/>
      <w:pPr>
        <w:ind w:left="3738" w:hanging="204"/>
      </w:pPr>
      <w:rPr>
        <w:rFonts w:hint="default"/>
      </w:rPr>
    </w:lvl>
    <w:lvl w:ilvl="4" w:tplc="2E0ABFF6">
      <w:start w:val="1"/>
      <w:numFmt w:val="bullet"/>
      <w:lvlText w:val="•"/>
      <w:lvlJc w:val="left"/>
      <w:pPr>
        <w:ind w:left="4789" w:hanging="204"/>
      </w:pPr>
      <w:rPr>
        <w:rFonts w:hint="default"/>
      </w:rPr>
    </w:lvl>
    <w:lvl w:ilvl="5" w:tplc="EC028C8E">
      <w:start w:val="1"/>
      <w:numFmt w:val="bullet"/>
      <w:lvlText w:val="•"/>
      <w:lvlJc w:val="left"/>
      <w:pPr>
        <w:ind w:left="5841" w:hanging="204"/>
      </w:pPr>
      <w:rPr>
        <w:rFonts w:hint="default"/>
      </w:rPr>
    </w:lvl>
    <w:lvl w:ilvl="6" w:tplc="9DF2C812">
      <w:start w:val="1"/>
      <w:numFmt w:val="bullet"/>
      <w:lvlText w:val="•"/>
      <w:lvlJc w:val="left"/>
      <w:pPr>
        <w:ind w:left="6893" w:hanging="204"/>
      </w:pPr>
      <w:rPr>
        <w:rFonts w:hint="default"/>
      </w:rPr>
    </w:lvl>
    <w:lvl w:ilvl="7" w:tplc="F378D422">
      <w:start w:val="1"/>
      <w:numFmt w:val="bullet"/>
      <w:lvlText w:val="•"/>
      <w:lvlJc w:val="left"/>
      <w:pPr>
        <w:ind w:left="7944" w:hanging="204"/>
      </w:pPr>
      <w:rPr>
        <w:rFonts w:hint="default"/>
      </w:rPr>
    </w:lvl>
    <w:lvl w:ilvl="8" w:tplc="D606388E">
      <w:start w:val="1"/>
      <w:numFmt w:val="bullet"/>
      <w:lvlText w:val="•"/>
      <w:lvlJc w:val="left"/>
      <w:pPr>
        <w:ind w:left="8996" w:hanging="204"/>
      </w:pPr>
      <w:rPr>
        <w:rFonts w:hint="default"/>
      </w:rPr>
    </w:lvl>
  </w:abstractNum>
  <w:abstractNum w:abstractNumId="6" w15:restartNumberingAfterBreak="0">
    <w:nsid w:val="73681C04"/>
    <w:multiLevelType w:val="hybridMultilevel"/>
    <w:tmpl w:val="1D743582"/>
    <w:lvl w:ilvl="0" w:tplc="5BBA53E8">
      <w:start w:val="1"/>
      <w:numFmt w:val="bullet"/>
      <w:lvlText w:val="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913767">
    <w:abstractNumId w:val="5"/>
  </w:num>
  <w:num w:numId="2" w16cid:durableId="346978848">
    <w:abstractNumId w:val="2"/>
  </w:num>
  <w:num w:numId="3" w16cid:durableId="1282227593">
    <w:abstractNumId w:val="1"/>
  </w:num>
  <w:num w:numId="4" w16cid:durableId="585119029">
    <w:abstractNumId w:val="3"/>
  </w:num>
  <w:num w:numId="5" w16cid:durableId="819856553">
    <w:abstractNumId w:val="4"/>
  </w:num>
  <w:num w:numId="6" w16cid:durableId="242496502">
    <w:abstractNumId w:val="6"/>
  </w:num>
  <w:num w:numId="7" w16cid:durableId="70005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B3"/>
    <w:rsid w:val="00014B37"/>
    <w:rsid w:val="000267BF"/>
    <w:rsid w:val="00060C30"/>
    <w:rsid w:val="00072A9B"/>
    <w:rsid w:val="00085088"/>
    <w:rsid w:val="000A2C4B"/>
    <w:rsid w:val="001342B5"/>
    <w:rsid w:val="00135ADC"/>
    <w:rsid w:val="00261884"/>
    <w:rsid w:val="00276D97"/>
    <w:rsid w:val="002B2F00"/>
    <w:rsid w:val="002C6C75"/>
    <w:rsid w:val="002F494A"/>
    <w:rsid w:val="00331682"/>
    <w:rsid w:val="00396198"/>
    <w:rsid w:val="003E41F2"/>
    <w:rsid w:val="00416F89"/>
    <w:rsid w:val="00443668"/>
    <w:rsid w:val="0047064C"/>
    <w:rsid w:val="004A6119"/>
    <w:rsid w:val="004F018F"/>
    <w:rsid w:val="004F612B"/>
    <w:rsid w:val="00511229"/>
    <w:rsid w:val="00511FEC"/>
    <w:rsid w:val="00514638"/>
    <w:rsid w:val="00583DFD"/>
    <w:rsid w:val="005C7B24"/>
    <w:rsid w:val="005E0FFB"/>
    <w:rsid w:val="00653F29"/>
    <w:rsid w:val="00673530"/>
    <w:rsid w:val="00673F06"/>
    <w:rsid w:val="006B43B1"/>
    <w:rsid w:val="006E2632"/>
    <w:rsid w:val="00742D9F"/>
    <w:rsid w:val="00765E1A"/>
    <w:rsid w:val="007967AA"/>
    <w:rsid w:val="007B6527"/>
    <w:rsid w:val="007E1DA8"/>
    <w:rsid w:val="00812C22"/>
    <w:rsid w:val="00867020"/>
    <w:rsid w:val="008A1EA5"/>
    <w:rsid w:val="008D4596"/>
    <w:rsid w:val="008F6353"/>
    <w:rsid w:val="00916CE1"/>
    <w:rsid w:val="00966F12"/>
    <w:rsid w:val="00970D04"/>
    <w:rsid w:val="0097566C"/>
    <w:rsid w:val="00987D69"/>
    <w:rsid w:val="00A030FD"/>
    <w:rsid w:val="00A745AB"/>
    <w:rsid w:val="00AE6B96"/>
    <w:rsid w:val="00B1230A"/>
    <w:rsid w:val="00B1624F"/>
    <w:rsid w:val="00B316D8"/>
    <w:rsid w:val="00B51B32"/>
    <w:rsid w:val="00B73E02"/>
    <w:rsid w:val="00B87516"/>
    <w:rsid w:val="00BE0E04"/>
    <w:rsid w:val="00C30C33"/>
    <w:rsid w:val="00C64540"/>
    <w:rsid w:val="00C867F9"/>
    <w:rsid w:val="00CA3098"/>
    <w:rsid w:val="00CA34BB"/>
    <w:rsid w:val="00CE08B3"/>
    <w:rsid w:val="00D202F9"/>
    <w:rsid w:val="00D5044E"/>
    <w:rsid w:val="00D84D8C"/>
    <w:rsid w:val="00DA361E"/>
    <w:rsid w:val="00DE7950"/>
    <w:rsid w:val="00E2082F"/>
    <w:rsid w:val="00E637C3"/>
    <w:rsid w:val="00E669EF"/>
    <w:rsid w:val="00F069F5"/>
    <w:rsid w:val="00F07BEF"/>
    <w:rsid w:val="00F2543D"/>
    <w:rsid w:val="00F66465"/>
    <w:rsid w:val="00FE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26FF0"/>
  <w15:docId w15:val="{8850481A-53AF-4E53-A056-74A6E2AB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F01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566C"/>
  </w:style>
  <w:style w:type="table" w:styleId="TableGrid">
    <w:name w:val="Table Grid"/>
    <w:basedOn w:val="TableNormal"/>
    <w:uiPriority w:val="59"/>
    <w:rsid w:val="00DE7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0C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start@morestaurants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prostart@morestaurants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start@morestaurant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ooserestaurant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4AAD5-D72C-4C27-B921-201C3B51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2423</Characters>
  <Application>Microsoft Office Word</Application>
  <DocSecurity>0</DocSecurity>
  <Lines>72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Struemph, Theresa</dc:creator>
  <cp:lastModifiedBy>Kathy Nash</cp:lastModifiedBy>
  <cp:revision>3</cp:revision>
  <cp:lastPrinted>2026-03-23T22:24:00Z</cp:lastPrinted>
  <dcterms:created xsi:type="dcterms:W3CDTF">2026-03-10T16:52:00Z</dcterms:created>
  <dcterms:modified xsi:type="dcterms:W3CDTF">2026-03-23T22:24:00Z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2015-11-04T00:00:00Z</vt:filetime>
  </property>
  <property fmtid="{D5CDD505-2E9C-101B-9397-08002B2CF9AE}" pid="3" name="LastSaved">
    <vt:filetime>2015-11-04T00:00:00Z</vt:filetime>
  </property>
</Properties>
</file>