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BE" w:rsidRDefault="00E125BE">
      <w:pPr>
        <w:rPr>
          <w:rFonts w:ascii="Century Gothic" w:hAnsi="Century Gothic"/>
          <w:sz w:val="24"/>
          <w:szCs w:val="24"/>
        </w:rPr>
      </w:pPr>
    </w:p>
    <w:p w:rsidR="00E125BE" w:rsidRDefault="00E125BE">
      <w:pPr>
        <w:rPr>
          <w:rFonts w:ascii="Century Gothic" w:hAnsi="Century Gothic"/>
          <w:sz w:val="24"/>
          <w:szCs w:val="24"/>
        </w:rPr>
      </w:pPr>
    </w:p>
    <w:p w:rsidR="00E125BE" w:rsidRDefault="00E125BE">
      <w:pPr>
        <w:rPr>
          <w:rFonts w:ascii="Century Gothic" w:hAnsi="Century Gothic"/>
          <w:sz w:val="24"/>
          <w:szCs w:val="24"/>
        </w:rPr>
      </w:pPr>
    </w:p>
    <w:p w:rsidR="00A71D60" w:rsidRPr="00C23C4A" w:rsidRDefault="00C6431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E87580" w:rsidRPr="00C23C4A">
        <w:rPr>
          <w:rFonts w:ascii="Century" w:hAnsi="Century"/>
          <w:sz w:val="24"/>
          <w:szCs w:val="24"/>
        </w:rPr>
        <w:t>Date</w:t>
      </w:r>
      <w:r>
        <w:rPr>
          <w:rFonts w:ascii="Century" w:hAnsi="Century"/>
          <w:sz w:val="24"/>
          <w:szCs w:val="24"/>
        </w:rPr>
        <w:t>]</w:t>
      </w:r>
    </w:p>
    <w:p w:rsidR="00E87580" w:rsidRPr="00C23C4A" w:rsidRDefault="00E87580">
      <w:pPr>
        <w:rPr>
          <w:rFonts w:ascii="Century" w:hAnsi="Century"/>
          <w:sz w:val="24"/>
          <w:szCs w:val="24"/>
        </w:rPr>
      </w:pPr>
    </w:p>
    <w:p w:rsidR="00E87580" w:rsidRPr="00C23C4A" w:rsidRDefault="00E87580">
      <w:pPr>
        <w:rPr>
          <w:rFonts w:ascii="Century" w:hAnsi="Century"/>
          <w:sz w:val="24"/>
          <w:szCs w:val="24"/>
        </w:rPr>
      </w:pPr>
    </w:p>
    <w:p w:rsidR="00E87580" w:rsidRPr="00C23C4A" w:rsidRDefault="00C6431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E87580" w:rsidRPr="00C23C4A">
        <w:rPr>
          <w:rFonts w:ascii="Century" w:hAnsi="Century"/>
          <w:sz w:val="24"/>
          <w:szCs w:val="24"/>
        </w:rPr>
        <w:t>Address</w:t>
      </w:r>
      <w:r>
        <w:rPr>
          <w:rFonts w:ascii="Century" w:hAnsi="Century"/>
          <w:sz w:val="24"/>
          <w:szCs w:val="24"/>
        </w:rPr>
        <w:t>]</w:t>
      </w:r>
    </w:p>
    <w:p w:rsidR="00E87580" w:rsidRPr="00C23C4A" w:rsidRDefault="00E87580">
      <w:pPr>
        <w:rPr>
          <w:rFonts w:ascii="Century" w:hAnsi="Century"/>
          <w:sz w:val="24"/>
          <w:szCs w:val="24"/>
        </w:rPr>
      </w:pPr>
    </w:p>
    <w:p w:rsidR="00EF449D" w:rsidRDefault="00EF449D" w:rsidP="00CC27A3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Via Certified Mail with</w:t>
      </w:r>
    </w:p>
    <w:p w:rsidR="00E87580" w:rsidRPr="00C23C4A" w:rsidRDefault="00EF449D" w:rsidP="00CC27A3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Return Receipt Requested</w:t>
      </w:r>
    </w:p>
    <w:p w:rsidR="003E2C85" w:rsidRDefault="003E2C85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Re: Proposed utility crossing</w:t>
      </w:r>
    </w:p>
    <w:p w:rsidR="003E2C85" w:rsidRDefault="003E2C85">
      <w:pPr>
        <w:rPr>
          <w:rFonts w:ascii="Century" w:hAnsi="Century"/>
          <w:sz w:val="24"/>
          <w:szCs w:val="24"/>
        </w:rPr>
      </w:pPr>
    </w:p>
    <w:p w:rsidR="00E87580" w:rsidRPr="00C23C4A" w:rsidRDefault="00C6431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Dear [Railroad Contact]</w:t>
      </w:r>
      <w:r w:rsidR="00DD16CE">
        <w:rPr>
          <w:rFonts w:ascii="Century" w:hAnsi="Century"/>
          <w:sz w:val="24"/>
          <w:szCs w:val="24"/>
        </w:rPr>
        <w:t>:</w:t>
      </w:r>
    </w:p>
    <w:p w:rsidR="00E87580" w:rsidRPr="00C23C4A" w:rsidRDefault="00E87580">
      <w:pPr>
        <w:rPr>
          <w:rFonts w:ascii="Century" w:hAnsi="Century"/>
          <w:sz w:val="24"/>
          <w:szCs w:val="24"/>
        </w:rPr>
      </w:pPr>
    </w:p>
    <w:p w:rsidR="00E87580" w:rsidRPr="00C23C4A" w:rsidRDefault="00C6431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[</w:t>
      </w:r>
      <w:r w:rsidR="00105A6B">
        <w:rPr>
          <w:rFonts w:ascii="Century" w:hAnsi="Century"/>
          <w:sz w:val="24"/>
          <w:szCs w:val="24"/>
        </w:rPr>
        <w:t>Utility</w:t>
      </w:r>
      <w:r>
        <w:rPr>
          <w:rFonts w:ascii="Century" w:hAnsi="Century"/>
          <w:sz w:val="24"/>
          <w:szCs w:val="24"/>
        </w:rPr>
        <w:t xml:space="preserve">] </w:t>
      </w:r>
      <w:r w:rsidR="00E87580" w:rsidRPr="00C23C4A">
        <w:rPr>
          <w:rFonts w:ascii="Century" w:hAnsi="Century"/>
          <w:sz w:val="24"/>
          <w:szCs w:val="24"/>
        </w:rPr>
        <w:t>is cu</w:t>
      </w:r>
      <w:r>
        <w:rPr>
          <w:rFonts w:ascii="Century" w:hAnsi="Century"/>
          <w:sz w:val="24"/>
          <w:szCs w:val="24"/>
        </w:rPr>
        <w:t>rrently proposing to construct [type of facility] across property utilized by [</w:t>
      </w:r>
      <w:r w:rsidR="00105A6B">
        <w:rPr>
          <w:rFonts w:ascii="Century" w:hAnsi="Century"/>
          <w:sz w:val="24"/>
          <w:szCs w:val="24"/>
        </w:rPr>
        <w:t>railroad</w:t>
      </w:r>
      <w:r>
        <w:rPr>
          <w:rFonts w:ascii="Century" w:hAnsi="Century"/>
          <w:sz w:val="24"/>
          <w:szCs w:val="24"/>
        </w:rPr>
        <w:t>]</w:t>
      </w:r>
      <w:r w:rsidR="00E87580" w:rsidRPr="00C23C4A">
        <w:rPr>
          <w:rFonts w:ascii="Century" w:hAnsi="Century"/>
          <w:sz w:val="24"/>
          <w:szCs w:val="24"/>
        </w:rPr>
        <w:t xml:space="preserve"> at mile post </w:t>
      </w:r>
      <w:proofErr w:type="spellStart"/>
      <w:r w:rsidR="00E87580" w:rsidRPr="00C23C4A">
        <w:rPr>
          <w:rFonts w:ascii="Century" w:hAnsi="Century"/>
          <w:sz w:val="24"/>
          <w:szCs w:val="24"/>
        </w:rPr>
        <w:t>x.xx</w:t>
      </w:r>
      <w:proofErr w:type="spellEnd"/>
      <w:r>
        <w:rPr>
          <w:rFonts w:ascii="Century" w:hAnsi="Century"/>
          <w:sz w:val="24"/>
          <w:szCs w:val="24"/>
        </w:rPr>
        <w:t xml:space="preserve"> in [County]</w:t>
      </w:r>
      <w:r w:rsidR="00E87580" w:rsidRPr="00C23C4A">
        <w:rPr>
          <w:rFonts w:ascii="Century" w:hAnsi="Century"/>
          <w:sz w:val="24"/>
          <w:szCs w:val="24"/>
        </w:rPr>
        <w:t>.</w:t>
      </w:r>
    </w:p>
    <w:p w:rsidR="00406A64" w:rsidRPr="00C23C4A" w:rsidRDefault="00406A64">
      <w:pPr>
        <w:rPr>
          <w:rFonts w:ascii="Century" w:hAnsi="Century"/>
          <w:sz w:val="24"/>
          <w:szCs w:val="24"/>
        </w:rPr>
      </w:pPr>
    </w:p>
    <w:p w:rsidR="00406A64" w:rsidRPr="00C23C4A" w:rsidRDefault="00E87580">
      <w:pPr>
        <w:rPr>
          <w:rFonts w:ascii="Century" w:hAnsi="Century"/>
          <w:sz w:val="24"/>
          <w:szCs w:val="24"/>
        </w:rPr>
      </w:pPr>
      <w:r w:rsidRPr="00C23C4A">
        <w:rPr>
          <w:rFonts w:ascii="Century" w:hAnsi="Century"/>
          <w:sz w:val="24"/>
          <w:szCs w:val="24"/>
        </w:rPr>
        <w:t xml:space="preserve">Pursuant to Minnesota </w:t>
      </w:r>
      <w:r w:rsidR="00B62F12" w:rsidRPr="00C23C4A">
        <w:rPr>
          <w:rFonts w:ascii="Century" w:hAnsi="Century"/>
          <w:sz w:val="24"/>
          <w:szCs w:val="24"/>
        </w:rPr>
        <w:t>Statute</w:t>
      </w:r>
      <w:r w:rsidR="00DB51FA">
        <w:rPr>
          <w:rFonts w:ascii="Century" w:hAnsi="Century"/>
          <w:sz w:val="24"/>
          <w:szCs w:val="24"/>
        </w:rPr>
        <w:t>s Section</w:t>
      </w:r>
      <w:r w:rsidR="00B62F12" w:rsidRPr="00C23C4A">
        <w:rPr>
          <w:rFonts w:ascii="Century" w:hAnsi="Century"/>
          <w:sz w:val="24"/>
          <w:szCs w:val="24"/>
        </w:rPr>
        <w:t xml:space="preserve"> 237.045</w:t>
      </w:r>
      <w:r w:rsidR="00B528DD" w:rsidRPr="00C23C4A">
        <w:rPr>
          <w:rFonts w:ascii="Century" w:hAnsi="Century"/>
          <w:sz w:val="24"/>
          <w:szCs w:val="24"/>
        </w:rPr>
        <w:t xml:space="preserve"> (attached),</w:t>
      </w:r>
      <w:r w:rsidR="00B62F12" w:rsidRPr="00C23C4A">
        <w:rPr>
          <w:rFonts w:ascii="Century" w:hAnsi="Century"/>
          <w:sz w:val="24"/>
          <w:szCs w:val="24"/>
        </w:rPr>
        <w:t xml:space="preserve"> </w:t>
      </w:r>
      <w:r w:rsidR="00C64318">
        <w:rPr>
          <w:rFonts w:ascii="Century" w:hAnsi="Century"/>
          <w:sz w:val="24"/>
          <w:szCs w:val="24"/>
        </w:rPr>
        <w:t>[</w:t>
      </w:r>
      <w:r w:rsidR="00105A6B">
        <w:rPr>
          <w:rFonts w:ascii="Century" w:hAnsi="Century"/>
          <w:sz w:val="24"/>
          <w:szCs w:val="24"/>
        </w:rPr>
        <w:t>utility</w:t>
      </w:r>
      <w:r w:rsidR="00C64318">
        <w:rPr>
          <w:rFonts w:ascii="Century" w:hAnsi="Century"/>
          <w:sz w:val="24"/>
          <w:szCs w:val="24"/>
        </w:rPr>
        <w:t>]</w:t>
      </w:r>
      <w:r w:rsidR="00B37A1B" w:rsidRPr="00C23C4A">
        <w:rPr>
          <w:rFonts w:ascii="Century" w:hAnsi="Century"/>
          <w:sz w:val="24"/>
          <w:szCs w:val="24"/>
        </w:rPr>
        <w:t xml:space="preserve"> </w:t>
      </w:r>
      <w:r w:rsidR="001D10BB">
        <w:rPr>
          <w:rFonts w:ascii="Century" w:hAnsi="Century"/>
          <w:sz w:val="24"/>
          <w:szCs w:val="24"/>
        </w:rPr>
        <w:t xml:space="preserve">has enclosed a </w:t>
      </w:r>
      <w:r w:rsidR="00B37A1B" w:rsidRPr="00C23C4A">
        <w:rPr>
          <w:rFonts w:ascii="Century" w:hAnsi="Century"/>
          <w:sz w:val="24"/>
          <w:szCs w:val="24"/>
        </w:rPr>
        <w:t xml:space="preserve">completed crossing application, certificate of insurance </w:t>
      </w:r>
      <w:r w:rsidR="00470D0B">
        <w:rPr>
          <w:rFonts w:ascii="Century" w:hAnsi="Century"/>
          <w:sz w:val="24"/>
          <w:szCs w:val="24"/>
        </w:rPr>
        <w:t xml:space="preserve">in the required amount </w:t>
      </w:r>
      <w:r w:rsidR="00B37A1B" w:rsidRPr="00C23C4A">
        <w:rPr>
          <w:rFonts w:ascii="Century" w:hAnsi="Century"/>
          <w:sz w:val="24"/>
          <w:szCs w:val="24"/>
        </w:rPr>
        <w:t>and</w:t>
      </w:r>
      <w:r w:rsidR="00B62F12" w:rsidRPr="00C23C4A">
        <w:rPr>
          <w:rFonts w:ascii="Century" w:hAnsi="Century"/>
          <w:sz w:val="24"/>
          <w:szCs w:val="24"/>
        </w:rPr>
        <w:t xml:space="preserve"> </w:t>
      </w:r>
      <w:r w:rsidR="00C771D2">
        <w:rPr>
          <w:rFonts w:ascii="Century" w:hAnsi="Century"/>
          <w:sz w:val="24"/>
          <w:szCs w:val="24"/>
        </w:rPr>
        <w:t xml:space="preserve">the appropriate </w:t>
      </w:r>
      <w:r w:rsidR="00B62F12" w:rsidRPr="00C23C4A">
        <w:rPr>
          <w:rFonts w:ascii="Century" w:hAnsi="Century"/>
          <w:sz w:val="24"/>
          <w:szCs w:val="24"/>
        </w:rPr>
        <w:t xml:space="preserve">fee </w:t>
      </w:r>
      <w:r w:rsidR="00B528DD" w:rsidRPr="00C23C4A">
        <w:rPr>
          <w:rFonts w:ascii="Century" w:hAnsi="Century"/>
          <w:sz w:val="24"/>
          <w:szCs w:val="24"/>
        </w:rPr>
        <w:t>for crossing the railroad’s private right-of-way</w:t>
      </w:r>
      <w:r w:rsidR="00406A64" w:rsidRPr="00C23C4A">
        <w:rPr>
          <w:rFonts w:ascii="Century" w:hAnsi="Century"/>
          <w:sz w:val="24"/>
          <w:szCs w:val="24"/>
        </w:rPr>
        <w:t xml:space="preserve">. </w:t>
      </w:r>
      <w:r w:rsidR="00DB51FA">
        <w:rPr>
          <w:rFonts w:ascii="Century" w:hAnsi="Century"/>
          <w:sz w:val="24"/>
          <w:szCs w:val="24"/>
        </w:rPr>
        <w:t>T</w:t>
      </w:r>
      <w:r w:rsidR="00B528DD" w:rsidRPr="00C23C4A">
        <w:rPr>
          <w:rFonts w:ascii="Century" w:hAnsi="Century"/>
          <w:sz w:val="24"/>
          <w:szCs w:val="24"/>
        </w:rPr>
        <w:t xml:space="preserve">his standard one-time crossing fee is paid </w:t>
      </w:r>
      <w:r w:rsidR="00470D0B">
        <w:rPr>
          <w:rFonts w:ascii="Century" w:hAnsi="Century"/>
          <w:sz w:val="24"/>
          <w:szCs w:val="24"/>
        </w:rPr>
        <w:t>“</w:t>
      </w:r>
      <w:r w:rsidR="00B528DD" w:rsidRPr="00C23C4A">
        <w:rPr>
          <w:rFonts w:ascii="Century" w:hAnsi="Century"/>
          <w:sz w:val="24"/>
          <w:szCs w:val="24"/>
        </w:rPr>
        <w:t>in lieu of any other license, permit, application, or processing fee</w:t>
      </w:r>
      <w:r w:rsidR="00470D0B">
        <w:rPr>
          <w:rFonts w:ascii="Century" w:hAnsi="Century"/>
          <w:sz w:val="24"/>
          <w:szCs w:val="24"/>
        </w:rPr>
        <w:t>”</w:t>
      </w:r>
      <w:r w:rsidR="001D10BB">
        <w:rPr>
          <w:rFonts w:ascii="Century" w:hAnsi="Century"/>
          <w:sz w:val="24"/>
          <w:szCs w:val="24"/>
        </w:rPr>
        <w:t xml:space="preserve"> and represents the sum total required to be paid to the railroad by the utility for the crossing right</w:t>
      </w:r>
      <w:r w:rsidR="00B528DD" w:rsidRPr="00C23C4A">
        <w:rPr>
          <w:rFonts w:ascii="Century" w:hAnsi="Century"/>
          <w:sz w:val="24"/>
          <w:szCs w:val="24"/>
        </w:rPr>
        <w:t xml:space="preserve">. </w:t>
      </w:r>
      <w:r w:rsidR="00470D0B">
        <w:rPr>
          <w:rFonts w:ascii="Century" w:hAnsi="Century"/>
          <w:sz w:val="24"/>
          <w:szCs w:val="24"/>
        </w:rPr>
        <w:t>(See</w:t>
      </w:r>
      <w:r w:rsidR="001D10BB">
        <w:rPr>
          <w:rFonts w:ascii="Century" w:hAnsi="Century"/>
          <w:sz w:val="24"/>
          <w:szCs w:val="24"/>
        </w:rPr>
        <w:t xml:space="preserve"> </w:t>
      </w:r>
      <w:proofErr w:type="spellStart"/>
      <w:r w:rsidR="001D10BB">
        <w:rPr>
          <w:rFonts w:ascii="Century" w:hAnsi="Century"/>
          <w:sz w:val="24"/>
          <w:szCs w:val="24"/>
        </w:rPr>
        <w:t>subd</w:t>
      </w:r>
      <w:proofErr w:type="spellEnd"/>
      <w:r w:rsidR="001D10BB">
        <w:rPr>
          <w:rFonts w:ascii="Century" w:hAnsi="Century"/>
          <w:sz w:val="24"/>
          <w:szCs w:val="24"/>
        </w:rPr>
        <w:t>. 6</w:t>
      </w:r>
      <w:r w:rsidR="00470D0B">
        <w:rPr>
          <w:rFonts w:ascii="Century" w:hAnsi="Century"/>
          <w:sz w:val="24"/>
          <w:szCs w:val="24"/>
        </w:rPr>
        <w:t>.)</w:t>
      </w:r>
      <w:r w:rsidR="00B528DD" w:rsidRPr="00C23C4A">
        <w:rPr>
          <w:rFonts w:ascii="Century" w:hAnsi="Century"/>
          <w:sz w:val="24"/>
          <w:szCs w:val="24"/>
        </w:rPr>
        <w:t xml:space="preserve"> </w:t>
      </w:r>
    </w:p>
    <w:p w:rsidR="00406A64" w:rsidRPr="00C23C4A" w:rsidRDefault="00406A64">
      <w:pPr>
        <w:rPr>
          <w:rFonts w:ascii="Century" w:hAnsi="Century"/>
          <w:sz w:val="24"/>
          <w:szCs w:val="24"/>
        </w:rPr>
      </w:pPr>
    </w:p>
    <w:p w:rsidR="00B37A1B" w:rsidRPr="00C23C4A" w:rsidRDefault="00470D0B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Please note that the law allows </w:t>
      </w:r>
      <w:r w:rsidR="00C64318">
        <w:rPr>
          <w:rFonts w:ascii="Century" w:hAnsi="Century"/>
          <w:sz w:val="24"/>
          <w:szCs w:val="24"/>
        </w:rPr>
        <w:t>[</w:t>
      </w:r>
      <w:r w:rsidR="00105A6B">
        <w:rPr>
          <w:rFonts w:ascii="Century" w:hAnsi="Century"/>
          <w:sz w:val="24"/>
          <w:szCs w:val="24"/>
        </w:rPr>
        <w:t>utility</w:t>
      </w:r>
      <w:r w:rsidR="00C64318">
        <w:rPr>
          <w:rFonts w:ascii="Century" w:hAnsi="Century"/>
          <w:sz w:val="24"/>
          <w:szCs w:val="24"/>
        </w:rPr>
        <w:t>]</w:t>
      </w:r>
      <w:r w:rsidR="00B37A1B" w:rsidRPr="00C23C4A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to</w:t>
      </w:r>
      <w:r w:rsidRPr="00C23C4A">
        <w:rPr>
          <w:rFonts w:ascii="Century" w:hAnsi="Century"/>
          <w:sz w:val="24"/>
          <w:szCs w:val="24"/>
        </w:rPr>
        <w:t xml:space="preserve"> </w:t>
      </w:r>
      <w:r w:rsidR="00B37A1B" w:rsidRPr="00C23C4A">
        <w:rPr>
          <w:rFonts w:ascii="Century" w:hAnsi="Century"/>
          <w:sz w:val="24"/>
          <w:szCs w:val="24"/>
        </w:rPr>
        <w:t>com</w:t>
      </w:r>
      <w:r w:rsidR="00B528DD" w:rsidRPr="00C23C4A">
        <w:rPr>
          <w:rFonts w:ascii="Century" w:hAnsi="Century"/>
          <w:sz w:val="24"/>
          <w:szCs w:val="24"/>
        </w:rPr>
        <w:t>me</w:t>
      </w:r>
      <w:r w:rsidR="00C64318">
        <w:rPr>
          <w:rFonts w:ascii="Century" w:hAnsi="Century"/>
          <w:sz w:val="24"/>
          <w:szCs w:val="24"/>
        </w:rPr>
        <w:t>nce construction 35 days after [railroad]</w:t>
      </w:r>
      <w:r w:rsidR="00B528DD" w:rsidRPr="00C23C4A">
        <w:rPr>
          <w:rFonts w:ascii="Century" w:hAnsi="Century"/>
          <w:sz w:val="24"/>
          <w:szCs w:val="24"/>
        </w:rPr>
        <w:t xml:space="preserve">’s receipt of the enclosed materials </w:t>
      </w:r>
      <w:r w:rsidR="00B37A1B" w:rsidRPr="00C23C4A">
        <w:rPr>
          <w:rFonts w:ascii="Century" w:hAnsi="Century"/>
          <w:sz w:val="24"/>
          <w:szCs w:val="24"/>
        </w:rPr>
        <w:t xml:space="preserve">unless </w:t>
      </w:r>
      <w:r w:rsidR="00C64318">
        <w:rPr>
          <w:rFonts w:ascii="Century" w:hAnsi="Century"/>
          <w:sz w:val="24"/>
          <w:szCs w:val="24"/>
        </w:rPr>
        <w:t>[railroad]</w:t>
      </w:r>
      <w:bookmarkStart w:id="0" w:name="_GoBack"/>
      <w:bookmarkEnd w:id="0"/>
      <w:r w:rsidR="00406A64" w:rsidRPr="00C23C4A">
        <w:rPr>
          <w:rFonts w:ascii="Century" w:hAnsi="Century"/>
          <w:sz w:val="24"/>
          <w:szCs w:val="24"/>
        </w:rPr>
        <w:t xml:space="preserve"> provides written notification to the utility </w:t>
      </w:r>
      <w:r w:rsidR="00902624" w:rsidRPr="00C23C4A">
        <w:rPr>
          <w:rFonts w:ascii="Century" w:hAnsi="Century"/>
          <w:sz w:val="24"/>
          <w:szCs w:val="24"/>
        </w:rPr>
        <w:t xml:space="preserve">that the proposed crossing presents </w:t>
      </w:r>
      <w:r w:rsidR="00B37A1B" w:rsidRPr="00C23C4A">
        <w:rPr>
          <w:rFonts w:ascii="Century" w:hAnsi="Century"/>
          <w:sz w:val="24"/>
          <w:szCs w:val="24"/>
        </w:rPr>
        <w:t xml:space="preserve">a serious </w:t>
      </w:r>
      <w:r w:rsidR="00E92A1A" w:rsidRPr="00C23C4A">
        <w:rPr>
          <w:rFonts w:ascii="Century" w:hAnsi="Century"/>
          <w:sz w:val="24"/>
          <w:szCs w:val="24"/>
        </w:rPr>
        <w:t xml:space="preserve">threat to the safe operations of the railroad or to the current use of the railroad right-of-way. </w:t>
      </w:r>
      <w:r>
        <w:rPr>
          <w:rFonts w:ascii="Century" w:hAnsi="Century"/>
          <w:sz w:val="24"/>
          <w:szCs w:val="24"/>
        </w:rPr>
        <w:t xml:space="preserve">(See </w:t>
      </w:r>
      <w:proofErr w:type="spellStart"/>
      <w:r>
        <w:rPr>
          <w:rFonts w:ascii="Century" w:hAnsi="Century"/>
          <w:sz w:val="24"/>
          <w:szCs w:val="24"/>
        </w:rPr>
        <w:t>subd</w:t>
      </w:r>
      <w:proofErr w:type="spellEnd"/>
      <w:r>
        <w:rPr>
          <w:rFonts w:ascii="Century" w:hAnsi="Century"/>
          <w:sz w:val="24"/>
          <w:szCs w:val="24"/>
        </w:rPr>
        <w:t>. 5.)</w:t>
      </w:r>
    </w:p>
    <w:p w:rsidR="00A64AF4" w:rsidRPr="00C23C4A" w:rsidRDefault="00A64AF4">
      <w:pPr>
        <w:rPr>
          <w:rFonts w:ascii="Century" w:hAnsi="Century"/>
          <w:sz w:val="24"/>
          <w:szCs w:val="24"/>
        </w:rPr>
      </w:pPr>
    </w:p>
    <w:p w:rsidR="00E92A1A" w:rsidRPr="00C23C4A" w:rsidRDefault="00E92A1A">
      <w:pPr>
        <w:rPr>
          <w:rFonts w:ascii="Century" w:hAnsi="Century"/>
          <w:sz w:val="24"/>
          <w:szCs w:val="24"/>
        </w:rPr>
      </w:pPr>
      <w:r w:rsidRPr="00C23C4A">
        <w:rPr>
          <w:rFonts w:ascii="Century" w:hAnsi="Century"/>
          <w:sz w:val="24"/>
          <w:szCs w:val="24"/>
        </w:rPr>
        <w:t>Sincerely,</w:t>
      </w:r>
    </w:p>
    <w:p w:rsidR="00E92A1A" w:rsidRDefault="00E92A1A">
      <w:pPr>
        <w:rPr>
          <w:rFonts w:ascii="Century Gothic" w:hAnsi="Century Gothic"/>
          <w:sz w:val="24"/>
          <w:szCs w:val="24"/>
        </w:rPr>
      </w:pPr>
    </w:p>
    <w:p w:rsidR="00E92A1A" w:rsidRDefault="00E92A1A">
      <w:pPr>
        <w:rPr>
          <w:rFonts w:ascii="Century Gothic" w:hAnsi="Century Gothic"/>
          <w:sz w:val="24"/>
          <w:szCs w:val="24"/>
        </w:rPr>
      </w:pPr>
    </w:p>
    <w:p w:rsidR="00C746AA" w:rsidRDefault="00C746AA">
      <w:pPr>
        <w:rPr>
          <w:rFonts w:ascii="Century Gothic" w:hAnsi="Century Gothic"/>
          <w:sz w:val="24"/>
          <w:szCs w:val="24"/>
        </w:rPr>
      </w:pPr>
    </w:p>
    <w:p w:rsidR="00C746AA" w:rsidRDefault="00C746AA">
      <w:pPr>
        <w:rPr>
          <w:rFonts w:ascii="Century Gothic" w:hAnsi="Century Gothic"/>
          <w:sz w:val="24"/>
          <w:szCs w:val="24"/>
        </w:rPr>
      </w:pPr>
    </w:p>
    <w:p w:rsidR="00C746AA" w:rsidRPr="00E87580" w:rsidRDefault="00C746AA">
      <w:pPr>
        <w:rPr>
          <w:rFonts w:ascii="Century Gothic" w:hAnsi="Century Gothic"/>
          <w:sz w:val="24"/>
          <w:szCs w:val="24"/>
        </w:rPr>
      </w:pPr>
    </w:p>
    <w:sectPr w:rsidR="00C746AA" w:rsidRPr="00E87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80"/>
    <w:rsid w:val="00002F3A"/>
    <w:rsid w:val="000514B3"/>
    <w:rsid w:val="000636AA"/>
    <w:rsid w:val="00077A73"/>
    <w:rsid w:val="00105A6B"/>
    <w:rsid w:val="001172BD"/>
    <w:rsid w:val="001D10BB"/>
    <w:rsid w:val="001D578F"/>
    <w:rsid w:val="00356A5A"/>
    <w:rsid w:val="00394435"/>
    <w:rsid w:val="003B0B81"/>
    <w:rsid w:val="003B728C"/>
    <w:rsid w:val="003E2C85"/>
    <w:rsid w:val="003F4CED"/>
    <w:rsid w:val="00406A64"/>
    <w:rsid w:val="00470D0B"/>
    <w:rsid w:val="004D1C42"/>
    <w:rsid w:val="00505085"/>
    <w:rsid w:val="00554597"/>
    <w:rsid w:val="005959BD"/>
    <w:rsid w:val="005F4CE3"/>
    <w:rsid w:val="00663FF9"/>
    <w:rsid w:val="006825B3"/>
    <w:rsid w:val="0073622A"/>
    <w:rsid w:val="00766744"/>
    <w:rsid w:val="007C38C1"/>
    <w:rsid w:val="008632AD"/>
    <w:rsid w:val="008C17C1"/>
    <w:rsid w:val="00902624"/>
    <w:rsid w:val="00912065"/>
    <w:rsid w:val="009D2B4B"/>
    <w:rsid w:val="00A10BD2"/>
    <w:rsid w:val="00A64AF4"/>
    <w:rsid w:val="00A71D60"/>
    <w:rsid w:val="00AB2E58"/>
    <w:rsid w:val="00B37A1B"/>
    <w:rsid w:val="00B528DD"/>
    <w:rsid w:val="00B62F12"/>
    <w:rsid w:val="00B804F8"/>
    <w:rsid w:val="00BA09FE"/>
    <w:rsid w:val="00BD613D"/>
    <w:rsid w:val="00BF26F9"/>
    <w:rsid w:val="00C23C4A"/>
    <w:rsid w:val="00C62CFC"/>
    <w:rsid w:val="00C64318"/>
    <w:rsid w:val="00C746AA"/>
    <w:rsid w:val="00C771D2"/>
    <w:rsid w:val="00C85D22"/>
    <w:rsid w:val="00CC27A3"/>
    <w:rsid w:val="00D16FE7"/>
    <w:rsid w:val="00D6524E"/>
    <w:rsid w:val="00DA3A71"/>
    <w:rsid w:val="00DB51FA"/>
    <w:rsid w:val="00DD16CE"/>
    <w:rsid w:val="00DD3D09"/>
    <w:rsid w:val="00E125BE"/>
    <w:rsid w:val="00E22A57"/>
    <w:rsid w:val="00E87580"/>
    <w:rsid w:val="00E92A1A"/>
    <w:rsid w:val="00EF449D"/>
    <w:rsid w:val="00F520C5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454FF-6429-47C9-A100-8A1A842C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Glumack</dc:creator>
  <cp:keywords/>
  <dc:description/>
  <cp:lastModifiedBy>Amanda Duerr</cp:lastModifiedBy>
  <cp:revision>4</cp:revision>
  <cp:lastPrinted>2016-06-07T20:04:00Z</cp:lastPrinted>
  <dcterms:created xsi:type="dcterms:W3CDTF">2016-06-15T17:29:00Z</dcterms:created>
  <dcterms:modified xsi:type="dcterms:W3CDTF">2016-06-29T12:48:00Z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