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ADF44" w14:textId="77777777" w:rsidR="00E66C17" w:rsidRDefault="00E66C17" w:rsidP="00E66C17">
      <w:pPr>
        <w:jc w:val="center"/>
      </w:pPr>
      <w:r>
        <w:rPr>
          <w:noProof/>
        </w:rPr>
        <w:drawing>
          <wp:inline distT="0" distB="0" distL="0" distR="0" wp14:anchorId="6923F399" wp14:editId="23452D72">
            <wp:extent cx="4061460" cy="1496579"/>
            <wp:effectExtent l="0" t="0" r="0" b="8890"/>
            <wp:docPr id="1507379415" name="Picture 3" descr="Minnesota Municipal Utilities Association | M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nesota Municipal Utilities Association | MMU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1104" cy="1511187"/>
                    </a:xfrm>
                    <a:prstGeom prst="rect">
                      <a:avLst/>
                    </a:prstGeom>
                    <a:noFill/>
                    <a:ln>
                      <a:noFill/>
                    </a:ln>
                  </pic:spPr>
                </pic:pic>
              </a:graphicData>
            </a:graphic>
          </wp:inline>
        </w:drawing>
      </w:r>
    </w:p>
    <w:p w14:paraId="351436E7" w14:textId="77777777" w:rsidR="00E66C17" w:rsidRDefault="00E66C17" w:rsidP="00E66C17"/>
    <w:p w14:paraId="638B17DA" w14:textId="77777777" w:rsidR="00E66C17" w:rsidRPr="00E337E3" w:rsidRDefault="00E66C17" w:rsidP="00E66C17">
      <w:pPr>
        <w:rPr>
          <w:rFonts w:ascii="Arial Nova Light" w:hAnsi="Arial Nova Light"/>
        </w:rPr>
      </w:pPr>
      <w:r w:rsidRPr="00E337E3">
        <w:rPr>
          <w:rFonts w:ascii="Arial Nova Light" w:hAnsi="Arial Nova Light"/>
          <w:b/>
          <w:bCs/>
        </w:rPr>
        <w:t>FOR IMMEDIATE RELEASE</w:t>
      </w:r>
      <w:r w:rsidRPr="00E337E3">
        <w:rPr>
          <w:rFonts w:ascii="Arial Nova Light" w:hAnsi="Arial Nova Light"/>
        </w:rPr>
        <w:br/>
        <w:t>August 19, 2025</w:t>
      </w:r>
      <w:r w:rsidRPr="00E337E3">
        <w:rPr>
          <w:rFonts w:ascii="Arial Nova Light" w:hAnsi="Arial Nova Light"/>
        </w:rPr>
        <w:br/>
        <w:t xml:space="preserve">Media Contact: Karleen Kos, CAE, president/CEO, Minnesota Municipal Utilities Association; </w:t>
      </w:r>
      <w:hyperlink r:id="rId8" w:history="1">
        <w:r w:rsidRPr="00E337E3">
          <w:rPr>
            <w:rStyle w:val="Hyperlink"/>
            <w:rFonts w:ascii="Arial Nova Light" w:hAnsi="Arial Nova Light"/>
          </w:rPr>
          <w:t>kkos@mmua.org</w:t>
        </w:r>
      </w:hyperlink>
    </w:p>
    <w:p w14:paraId="6A1F0186" w14:textId="77777777" w:rsidR="00E66C17" w:rsidRPr="00E337E3" w:rsidRDefault="00E66C17" w:rsidP="00E66C17">
      <w:pPr>
        <w:rPr>
          <w:rFonts w:ascii="Arial Nova Light" w:hAnsi="Arial Nova Light"/>
        </w:rPr>
      </w:pPr>
    </w:p>
    <w:p w14:paraId="428A7122" w14:textId="77777777" w:rsidR="00E66C17" w:rsidRPr="00E337E3" w:rsidRDefault="00E66C17" w:rsidP="00E66C17">
      <w:pPr>
        <w:jc w:val="center"/>
        <w:rPr>
          <w:rFonts w:ascii="Arial Nova Light" w:hAnsi="Arial Nova Light"/>
        </w:rPr>
      </w:pPr>
      <w:r w:rsidRPr="003978F9">
        <w:br/>
      </w:r>
      <w:r w:rsidRPr="00E337E3">
        <w:rPr>
          <w:rFonts w:ascii="Arial Nova Light" w:hAnsi="Arial Nova Light"/>
          <w:b/>
          <w:bCs/>
          <w:sz w:val="32"/>
          <w:szCs w:val="32"/>
        </w:rPr>
        <w:t>Minnesota Municipal Utilities Association Honors Outstanding Achievements at Annual Conference</w:t>
      </w:r>
      <w:r w:rsidRPr="00E337E3">
        <w:rPr>
          <w:rFonts w:ascii="Arial Nova Light" w:hAnsi="Arial Nova Light"/>
        </w:rPr>
        <w:br/>
      </w:r>
    </w:p>
    <w:p w14:paraId="5422FE11" w14:textId="4D0BDD4D" w:rsidR="00E66C17" w:rsidRPr="00E337E3" w:rsidRDefault="00E66C17" w:rsidP="00E66C17">
      <w:pPr>
        <w:rPr>
          <w:rFonts w:ascii="Arial Nova Light" w:hAnsi="Arial Nova Light"/>
        </w:rPr>
      </w:pPr>
      <w:r w:rsidRPr="00E337E3">
        <w:rPr>
          <w:rFonts w:ascii="Arial Nova Light" w:hAnsi="Arial Nova Light"/>
        </w:rPr>
        <w:t>[Rochester, M</w:t>
      </w:r>
      <w:r w:rsidR="00B56757">
        <w:rPr>
          <w:rFonts w:ascii="Arial Nova Light" w:hAnsi="Arial Nova Light"/>
        </w:rPr>
        <w:t>N</w:t>
      </w:r>
      <w:r w:rsidRPr="00E337E3">
        <w:rPr>
          <w:rFonts w:ascii="Arial Nova Light" w:hAnsi="Arial Nova Light"/>
        </w:rPr>
        <w:t>]—The Minnesota Municipal Utilities Association (MMUA) has proudly recognized excellence in the state’s public power and water community by presenting its annual awards during the 2025 MMUA Summer Conference: “Utility Leadership at the Speed of Change,” held August 18</w:t>
      </w:r>
      <w:r w:rsidR="00B56757">
        <w:rPr>
          <w:rFonts w:ascii="Arial Nova Light" w:hAnsi="Arial Nova Light"/>
        </w:rPr>
        <w:t>–</w:t>
      </w:r>
      <w:r w:rsidRPr="00E337E3">
        <w:rPr>
          <w:rFonts w:ascii="Arial Nova Light" w:hAnsi="Arial Nova Light"/>
        </w:rPr>
        <w:t>20 at the Kahler Grand Hotel in Rochester, Minnesota.</w:t>
      </w:r>
    </w:p>
    <w:p w14:paraId="5D79AE69" w14:textId="77777777" w:rsidR="00E66C17" w:rsidRDefault="00E66C17" w:rsidP="00E66C17">
      <w:pPr>
        <w:rPr>
          <w:rFonts w:ascii="Arial Nova Light" w:hAnsi="Arial Nova Light"/>
        </w:rPr>
      </w:pPr>
      <w:r w:rsidRPr="00E337E3">
        <w:rPr>
          <w:rFonts w:ascii="Arial Nova Light" w:hAnsi="Arial Nova Light"/>
        </w:rPr>
        <w:t>The awards celebrate individuals and utilities exemplifying outstanding service, innovation, leadership, and dedication to community values in the municipal utility sector.</w:t>
      </w:r>
    </w:p>
    <w:p w14:paraId="5DA50716" w14:textId="77777777" w:rsidR="00610EA5" w:rsidRPr="00E66C17" w:rsidRDefault="00610EA5" w:rsidP="00610EA5">
      <w:pPr>
        <w:rPr>
          <w:rFonts w:ascii="Arial Nova Light" w:hAnsi="Arial Nova Light"/>
        </w:rPr>
      </w:pPr>
      <w:r w:rsidRPr="00E66C17">
        <w:rPr>
          <w:rFonts w:ascii="Arial Nova Light" w:hAnsi="Arial Nova Light"/>
          <w:b/>
          <w:bCs/>
        </w:rPr>
        <w:t>Mark Nibaur</w:t>
      </w:r>
      <w:r w:rsidRPr="00E66C17">
        <w:rPr>
          <w:rFonts w:ascii="Arial Nova Light" w:hAnsi="Arial Nova Light"/>
        </w:rPr>
        <w:t>, general manager, Austin Utilities</w:t>
      </w:r>
    </w:p>
    <w:p w14:paraId="5B8DA020" w14:textId="77777777" w:rsidR="00610EA5" w:rsidRDefault="00610EA5" w:rsidP="00610EA5">
      <w:pPr>
        <w:rPr>
          <w:rFonts w:ascii="Arial Nova Light" w:hAnsi="Arial Nova Light"/>
        </w:rPr>
      </w:pPr>
      <w:r>
        <w:rPr>
          <w:rFonts w:ascii="Arial Nova Light" w:hAnsi="Arial Nova Light"/>
        </w:rPr>
        <w:t xml:space="preserve">Mark received the Honorary Lifetime Membership Award, recognizing his extensive career dedicated to advancing municipal utilities both locally and statewide. Since 2010, he has led Austin Utilities through significant growth, including consolidating multiple sites. Under his leadership, the utility has fostered a caring, curious, and committed culture, earning several industry awards. </w:t>
      </w:r>
    </w:p>
    <w:p w14:paraId="5FABBFA9" w14:textId="77777777" w:rsidR="00610EA5" w:rsidRDefault="00610EA5" w:rsidP="00610EA5">
      <w:pPr>
        <w:rPr>
          <w:rFonts w:ascii="Arial Nova Light" w:hAnsi="Arial Nova Light"/>
        </w:rPr>
      </w:pPr>
    </w:p>
    <w:p w14:paraId="3C808065" w14:textId="77777777" w:rsidR="00610EA5" w:rsidRPr="00E337E3" w:rsidRDefault="00610EA5" w:rsidP="00610EA5">
      <w:pPr>
        <w:jc w:val="center"/>
        <w:rPr>
          <w:rFonts w:ascii="Arial Nova Light" w:hAnsi="Arial Nova Light"/>
        </w:rPr>
      </w:pPr>
      <w:r w:rsidRPr="00E337E3">
        <w:rPr>
          <w:rFonts w:ascii="Arial Nova Light" w:hAnsi="Arial Nova Light"/>
        </w:rPr>
        <w:t>--more</w:t>
      </w:r>
      <w:r>
        <w:rPr>
          <w:rFonts w:ascii="Arial Nova Light" w:hAnsi="Arial Nova Light"/>
        </w:rPr>
        <w:t>--</w:t>
      </w:r>
    </w:p>
    <w:p w14:paraId="28CA7B42" w14:textId="77777777" w:rsidR="00610EA5" w:rsidRPr="00E337E3" w:rsidRDefault="00610EA5" w:rsidP="00610EA5">
      <w:pPr>
        <w:jc w:val="center"/>
        <w:rPr>
          <w:rFonts w:ascii="Arial Nova Light" w:hAnsi="Arial Nova Light"/>
        </w:rPr>
      </w:pPr>
    </w:p>
    <w:p w14:paraId="7AE76146" w14:textId="77777777" w:rsidR="00610EA5" w:rsidRPr="00E337E3" w:rsidRDefault="00610EA5" w:rsidP="00610EA5">
      <w:pPr>
        <w:pStyle w:val="NoSpacing"/>
        <w:rPr>
          <w:rFonts w:ascii="Arial Nova Light" w:hAnsi="Arial Nova Light"/>
        </w:rPr>
      </w:pPr>
      <w:r w:rsidRPr="00E337E3">
        <w:rPr>
          <w:rFonts w:ascii="Arial Nova Light" w:hAnsi="Arial Nova Light"/>
        </w:rPr>
        <w:lastRenderedPageBreak/>
        <w:t>MMUA 2025 Award Winners</w:t>
      </w:r>
    </w:p>
    <w:p w14:paraId="198BB384" w14:textId="77777777" w:rsidR="00610EA5" w:rsidRPr="00E337E3" w:rsidRDefault="00610EA5" w:rsidP="00610EA5">
      <w:pPr>
        <w:pStyle w:val="NoSpacing"/>
        <w:rPr>
          <w:rFonts w:ascii="Arial Nova Light" w:hAnsi="Arial Nova Light"/>
        </w:rPr>
      </w:pPr>
      <w:r w:rsidRPr="00E337E3">
        <w:rPr>
          <w:rFonts w:ascii="Arial Nova Light" w:hAnsi="Arial Nova Light"/>
        </w:rPr>
        <w:t>2-2-2</w:t>
      </w:r>
    </w:p>
    <w:p w14:paraId="3AF479C9" w14:textId="77777777" w:rsidR="00610EA5" w:rsidRDefault="00610EA5" w:rsidP="00610EA5">
      <w:pPr>
        <w:rPr>
          <w:rFonts w:ascii="Arial Nova Light" w:hAnsi="Arial Nova Light"/>
        </w:rPr>
      </w:pPr>
    </w:p>
    <w:p w14:paraId="6CA73D24" w14:textId="3A91017F" w:rsidR="00610EA5" w:rsidRPr="00E337E3" w:rsidRDefault="00610EA5" w:rsidP="00610EA5">
      <w:pPr>
        <w:rPr>
          <w:rFonts w:ascii="Arial Nova Light" w:hAnsi="Arial Nova Light"/>
        </w:rPr>
      </w:pPr>
      <w:r>
        <w:rPr>
          <w:rFonts w:ascii="Arial Nova Light" w:hAnsi="Arial Nova Light"/>
        </w:rPr>
        <w:t>Beyond his organizational leadership, Mark has played an active role in the MMUA. He served on the board from 2018 to 2024, including a term as president during the height of the COVID-19 pandemic in 2020-2021. He participates in numerous committees and regularly attends legislative meetings in Minnesota and Washington, DC. Mark also supported the leadership transition to Karleen Kos and remains a steadfast advocate for MMUA.</w:t>
      </w:r>
    </w:p>
    <w:p w14:paraId="2024E2FD" w14:textId="78A76CAC" w:rsidR="00E66C17" w:rsidRPr="00E337E3" w:rsidRDefault="00E66C17" w:rsidP="00E66C17">
      <w:pPr>
        <w:rPr>
          <w:rFonts w:ascii="Arial Nova Light" w:hAnsi="Arial Nova Light"/>
        </w:rPr>
      </w:pPr>
      <w:r w:rsidRPr="00E337E3">
        <w:rPr>
          <w:rFonts w:ascii="Arial Nova Light" w:hAnsi="Arial Nova Light"/>
        </w:rPr>
        <w:t xml:space="preserve">“Our award recipients represent the best of public </w:t>
      </w:r>
      <w:r w:rsidR="00C23242">
        <w:rPr>
          <w:rFonts w:ascii="Arial Nova Light" w:hAnsi="Arial Nova Light"/>
        </w:rPr>
        <w:t>service</w:t>
      </w:r>
      <w:r w:rsidRPr="00E337E3">
        <w:rPr>
          <w:rFonts w:ascii="Arial Nova Light" w:hAnsi="Arial Nova Light"/>
        </w:rPr>
        <w:t>—committed professionals and community-focused utilities working tirelessly to serve Minnesota residents with safe, reliable, and affordable services,” sa</w:t>
      </w:r>
      <w:r>
        <w:rPr>
          <w:rFonts w:ascii="Arial Nova Light" w:hAnsi="Arial Nova Light"/>
        </w:rPr>
        <w:t>ys</w:t>
      </w:r>
      <w:r w:rsidRPr="00E337E3">
        <w:rPr>
          <w:rFonts w:ascii="Arial Nova Light" w:hAnsi="Arial Nova Light"/>
        </w:rPr>
        <w:t xml:space="preserve"> MMUA CEO Karleen Kos. “This year’s winners embody the spirit of public service and remind us why municipal utilities remain so vital to our state.”</w:t>
      </w:r>
    </w:p>
    <w:p w14:paraId="78E7DAEB" w14:textId="77777777" w:rsidR="00E66C17" w:rsidRPr="00E337E3" w:rsidRDefault="00E66C17" w:rsidP="00E66C17">
      <w:pPr>
        <w:rPr>
          <w:rFonts w:ascii="Arial Nova Light" w:hAnsi="Arial Nova Light"/>
        </w:rPr>
      </w:pPr>
      <w:r w:rsidRPr="00E337E3">
        <w:rPr>
          <w:rFonts w:ascii="Arial Nova Light" w:hAnsi="Arial Nova Light"/>
        </w:rPr>
        <w:t>The conference brought together more than 2</w:t>
      </w:r>
      <w:r>
        <w:rPr>
          <w:rFonts w:ascii="Arial Nova Light" w:hAnsi="Arial Nova Light"/>
        </w:rPr>
        <w:t>50</w:t>
      </w:r>
      <w:r w:rsidRPr="00E337E3">
        <w:rPr>
          <w:rFonts w:ascii="Arial Nova Light" w:hAnsi="Arial Nova Light"/>
        </w:rPr>
        <w:t xml:space="preserve"> utility professionals, board members, and industry partners from across Minnesota and the Upper Midwest for several days of training, networking, and celebration. Keynote sessions focused on embracing change and generating engagement in the workplace.</w:t>
      </w:r>
    </w:p>
    <w:p w14:paraId="71C663CD" w14:textId="77777777" w:rsidR="00E66C17" w:rsidRPr="00E337E3" w:rsidRDefault="00E66C17" w:rsidP="00E66C17">
      <w:pPr>
        <w:rPr>
          <w:rFonts w:ascii="Arial Nova Light" w:hAnsi="Arial Nova Light"/>
        </w:rPr>
      </w:pPr>
      <w:r w:rsidRPr="00E337E3">
        <w:rPr>
          <w:rFonts w:ascii="Arial Nova Light" w:hAnsi="Arial Nova Light"/>
        </w:rPr>
        <w:t xml:space="preserve">For more information about MMUA awards and programs, visit </w:t>
      </w:r>
      <w:hyperlink r:id="rId9" w:anchor="whattoexpect" w:history="1">
        <w:r w:rsidRPr="00E337E3">
          <w:rPr>
            <w:rStyle w:val="Hyperlink"/>
            <w:rFonts w:ascii="Arial Nova Light" w:hAnsi="Arial Nova Light"/>
          </w:rPr>
          <w:t>Summer Conference: Utility Leadership at the Speed of Change - Minnesota Municipal Utilities Association</w:t>
        </w:r>
      </w:hyperlink>
      <w:r w:rsidRPr="00E337E3">
        <w:rPr>
          <w:rFonts w:ascii="Arial Nova Light" w:hAnsi="Arial Nova Light"/>
        </w:rPr>
        <w:t>.</w:t>
      </w:r>
    </w:p>
    <w:p w14:paraId="62EFA82E" w14:textId="77777777" w:rsidR="00E66C17" w:rsidRPr="00E337E3" w:rsidRDefault="00E66C17" w:rsidP="00E66C17">
      <w:pPr>
        <w:rPr>
          <w:rFonts w:ascii="Arial Nova Light" w:hAnsi="Arial Nova Light"/>
        </w:rPr>
      </w:pPr>
      <w:r w:rsidRPr="00E337E3">
        <w:rPr>
          <w:rFonts w:ascii="Arial Nova Light" w:hAnsi="Arial Nova Light"/>
        </w:rPr>
        <w:t>About the Minnesota Municipal Utilities Association (MMUA): The Minnesota Municipal Utilities Association represents the interests of the state’s community-owned electric, gas, and water utilities. MMUA provides training, advocacy, and support to ensure reliable, sustainable, and locally controlled utility services across Minnesota.</w:t>
      </w:r>
    </w:p>
    <w:p w14:paraId="1F13DE88" w14:textId="77777777" w:rsidR="00E66C17" w:rsidRPr="00E337E3" w:rsidRDefault="00E66C17" w:rsidP="00E66C17">
      <w:pPr>
        <w:rPr>
          <w:rFonts w:ascii="Arial Nova Light" w:hAnsi="Arial Nova Light"/>
        </w:rPr>
      </w:pPr>
    </w:p>
    <w:p w14:paraId="584CB782" w14:textId="77777777" w:rsidR="00E66C17" w:rsidRPr="00E337E3" w:rsidRDefault="00E66C17" w:rsidP="00E66C17">
      <w:pPr>
        <w:rPr>
          <w:rFonts w:ascii="Arial Nova Light" w:hAnsi="Arial Nova Light"/>
        </w:rPr>
      </w:pPr>
    </w:p>
    <w:p w14:paraId="1228E799" w14:textId="77777777" w:rsidR="00E66C17" w:rsidRPr="00E337E3" w:rsidRDefault="00E66C17" w:rsidP="00E66C17">
      <w:pPr>
        <w:jc w:val="center"/>
        <w:rPr>
          <w:rFonts w:ascii="Arial Nova Light" w:hAnsi="Arial Nova Light"/>
        </w:rPr>
      </w:pPr>
    </w:p>
    <w:p w14:paraId="4649853D" w14:textId="77777777" w:rsidR="00E66C17" w:rsidRPr="00E337E3" w:rsidRDefault="00E66C17" w:rsidP="00E66C17">
      <w:pPr>
        <w:jc w:val="center"/>
        <w:rPr>
          <w:rFonts w:ascii="Arial Nova Light" w:hAnsi="Arial Nova Light"/>
        </w:rPr>
      </w:pPr>
      <w:r w:rsidRPr="00E337E3">
        <w:rPr>
          <w:rFonts w:ascii="Arial Nova Light" w:hAnsi="Arial Nova Light"/>
        </w:rPr>
        <w:t>###</w:t>
      </w:r>
    </w:p>
    <w:p w14:paraId="0D8958E5" w14:textId="77777777" w:rsidR="00E66C17" w:rsidRDefault="00E66C17" w:rsidP="00E66C17"/>
    <w:p w14:paraId="23A8BF9D" w14:textId="77777777" w:rsidR="00C37B0F" w:rsidRDefault="00C37B0F"/>
    <w:sectPr w:rsidR="00C37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Light">
    <w:altName w:val="Arial Nova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A1"/>
    <w:rsid w:val="002770A7"/>
    <w:rsid w:val="00306678"/>
    <w:rsid w:val="003E6085"/>
    <w:rsid w:val="00420786"/>
    <w:rsid w:val="00514290"/>
    <w:rsid w:val="00610EA5"/>
    <w:rsid w:val="00B05B6F"/>
    <w:rsid w:val="00B56757"/>
    <w:rsid w:val="00B90D73"/>
    <w:rsid w:val="00BC14B3"/>
    <w:rsid w:val="00C23242"/>
    <w:rsid w:val="00C37B0F"/>
    <w:rsid w:val="00CB72A1"/>
    <w:rsid w:val="00D37235"/>
    <w:rsid w:val="00E66C17"/>
    <w:rsid w:val="00EF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A8579"/>
  <w15:chartTrackingRefBased/>
  <w15:docId w15:val="{8C53F797-1776-4638-B320-12DF2576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Light" w:eastAsiaTheme="minorHAnsi" w:hAnsi="Arial Nova Light" w:cstheme="minorBidi"/>
        <w:kern w:val="2"/>
        <w:sz w:val="2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17"/>
    <w:rPr>
      <w:rFonts w:asciiTheme="minorHAnsi" w:hAnsiTheme="minorHAnsi"/>
      <w:sz w:val="24"/>
    </w:rPr>
  </w:style>
  <w:style w:type="paragraph" w:styleId="Heading1">
    <w:name w:val="heading 1"/>
    <w:basedOn w:val="Normal"/>
    <w:next w:val="Normal"/>
    <w:link w:val="Heading1Char"/>
    <w:uiPriority w:val="9"/>
    <w:qFormat/>
    <w:rsid w:val="00CB7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2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2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2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2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2A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2A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B72A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B72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72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72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72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7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2A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72A1"/>
    <w:pPr>
      <w:spacing w:before="160"/>
      <w:jc w:val="center"/>
    </w:pPr>
    <w:rPr>
      <w:i/>
      <w:iCs/>
      <w:color w:val="404040" w:themeColor="text1" w:themeTint="BF"/>
    </w:rPr>
  </w:style>
  <w:style w:type="character" w:customStyle="1" w:styleId="QuoteChar">
    <w:name w:val="Quote Char"/>
    <w:basedOn w:val="DefaultParagraphFont"/>
    <w:link w:val="Quote"/>
    <w:uiPriority w:val="29"/>
    <w:rsid w:val="00CB72A1"/>
    <w:rPr>
      <w:i/>
      <w:iCs/>
      <w:color w:val="404040" w:themeColor="text1" w:themeTint="BF"/>
    </w:rPr>
  </w:style>
  <w:style w:type="paragraph" w:styleId="ListParagraph">
    <w:name w:val="List Paragraph"/>
    <w:basedOn w:val="Normal"/>
    <w:uiPriority w:val="34"/>
    <w:qFormat/>
    <w:rsid w:val="00CB72A1"/>
    <w:pPr>
      <w:ind w:left="720"/>
      <w:contextualSpacing/>
    </w:pPr>
  </w:style>
  <w:style w:type="character" w:styleId="IntenseEmphasis">
    <w:name w:val="Intense Emphasis"/>
    <w:basedOn w:val="DefaultParagraphFont"/>
    <w:uiPriority w:val="21"/>
    <w:qFormat/>
    <w:rsid w:val="00CB72A1"/>
    <w:rPr>
      <w:i/>
      <w:iCs/>
      <w:color w:val="0F4761" w:themeColor="accent1" w:themeShade="BF"/>
    </w:rPr>
  </w:style>
  <w:style w:type="paragraph" w:styleId="IntenseQuote">
    <w:name w:val="Intense Quote"/>
    <w:basedOn w:val="Normal"/>
    <w:next w:val="Normal"/>
    <w:link w:val="IntenseQuoteChar"/>
    <w:uiPriority w:val="30"/>
    <w:qFormat/>
    <w:rsid w:val="00CB7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2A1"/>
    <w:rPr>
      <w:i/>
      <w:iCs/>
      <w:color w:val="0F4761" w:themeColor="accent1" w:themeShade="BF"/>
    </w:rPr>
  </w:style>
  <w:style w:type="character" w:styleId="IntenseReference">
    <w:name w:val="Intense Reference"/>
    <w:basedOn w:val="DefaultParagraphFont"/>
    <w:uiPriority w:val="32"/>
    <w:qFormat/>
    <w:rsid w:val="00CB72A1"/>
    <w:rPr>
      <w:b/>
      <w:bCs/>
      <w:smallCaps/>
      <w:color w:val="0F4761" w:themeColor="accent1" w:themeShade="BF"/>
      <w:spacing w:val="5"/>
    </w:rPr>
  </w:style>
  <w:style w:type="character" w:styleId="Hyperlink">
    <w:name w:val="Hyperlink"/>
    <w:basedOn w:val="DefaultParagraphFont"/>
    <w:uiPriority w:val="99"/>
    <w:unhideWhenUsed/>
    <w:rsid w:val="00E66C17"/>
    <w:rPr>
      <w:color w:val="467886" w:themeColor="hyperlink"/>
      <w:u w:val="single"/>
    </w:rPr>
  </w:style>
  <w:style w:type="paragraph" w:styleId="NoSpacing">
    <w:name w:val="No Spacing"/>
    <w:uiPriority w:val="1"/>
    <w:qFormat/>
    <w:rsid w:val="00E66C17"/>
    <w:pPr>
      <w:spacing w:after="0" w:line="240" w:lineRule="auto"/>
    </w:pPr>
    <w:rPr>
      <w:rFonts w:asciiTheme="minorHAnsi" w:hAnsiTheme="minorHAnsi"/>
      <w:sz w:val="24"/>
    </w:rPr>
  </w:style>
  <w:style w:type="character" w:customStyle="1" w:styleId="normaltextrun">
    <w:name w:val="normaltextrun"/>
    <w:basedOn w:val="DefaultParagraphFont"/>
    <w:rsid w:val="00E66C17"/>
  </w:style>
  <w:style w:type="character" w:customStyle="1" w:styleId="eop">
    <w:name w:val="eop"/>
    <w:basedOn w:val="DefaultParagraphFont"/>
    <w:rsid w:val="00E6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s@mmua.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mua.org/events/summe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A2E87E16D1644932EE88D2BFED350" ma:contentTypeVersion="16" ma:contentTypeDescription="Create a new document." ma:contentTypeScope="" ma:versionID="c012e0f10386c450c9775db80397cbeb">
  <xsd:schema xmlns:xsd="http://www.w3.org/2001/XMLSchema" xmlns:xs="http://www.w3.org/2001/XMLSchema" xmlns:p="http://schemas.microsoft.com/office/2006/metadata/properties" xmlns:ns2="b8274ee2-aa6b-4b12-962d-d2c50f678636" xmlns:ns3="61a9c503-3347-4795-a64d-72b5ff6d5d06" targetNamespace="http://schemas.microsoft.com/office/2006/metadata/properties" ma:root="true" ma:fieldsID="0bef7870eaf9009069dcccced7e0072a" ns2:_="" ns3:_="">
    <xsd:import namespace="b8274ee2-aa6b-4b12-962d-d2c50f678636"/>
    <xsd:import namespace="61a9c503-3347-4795-a64d-72b5ff6d5d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74ee2-aa6b-4b12-962d-d2c50f678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6ea531-f152-404a-9fcd-85beceacd7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9c503-3347-4795-a64d-72b5ff6d5d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dfb359-ffd6-4452-92af-898c14bae1f5}" ma:internalName="TaxCatchAll" ma:showField="CatchAllData" ma:web="61a9c503-3347-4795-a64d-72b5ff6d5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274ee2-aa6b-4b12-962d-d2c50f678636">
      <Terms xmlns="http://schemas.microsoft.com/office/infopath/2007/PartnerControls"/>
    </lcf76f155ced4ddcb4097134ff3c332f>
    <TaxCatchAll xmlns="61a9c503-3347-4795-a64d-72b5ff6d5d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A50E0-1801-429F-8308-3D6CB5331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74ee2-aa6b-4b12-962d-d2c50f678636"/>
    <ds:schemaRef ds:uri="61a9c503-3347-4795-a64d-72b5ff6d5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23FCC5-F07D-4BE2-9AC0-26619EFE7D5F}">
  <ds:schemaRefs>
    <ds:schemaRef ds:uri="http://schemas.microsoft.com/office/2006/metadata/properties"/>
    <ds:schemaRef ds:uri="http://schemas.microsoft.com/office/infopath/2007/PartnerControls"/>
    <ds:schemaRef ds:uri="b8274ee2-aa6b-4b12-962d-d2c50f678636"/>
    <ds:schemaRef ds:uri="61a9c503-3347-4795-a64d-72b5ff6d5d06"/>
  </ds:schemaRefs>
</ds:datastoreItem>
</file>

<file path=customXml/itemProps3.xml><?xml version="1.0" encoding="utf-8"?>
<ds:datastoreItem xmlns:ds="http://schemas.openxmlformats.org/officeDocument/2006/customXml" ds:itemID="{3D1192A3-D012-48A5-A723-FDAB85BBE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387</Words>
  <Characters>2554</Characters>
  <Application>Microsoft Office Word</Application>
  <DocSecurity>0</DocSecurity>
  <Lines>21</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Simpson</dc:creator>
  <cp:keywords/>
  <dc:description/>
  <cp:lastModifiedBy>Karleen Kos</cp:lastModifiedBy>
  <cp:revision>11</cp:revision>
  <dcterms:created xsi:type="dcterms:W3CDTF">2025-08-18T02:08:00Z</dcterms:created>
  <dcterms:modified xsi:type="dcterms:W3CDTF">2025-08-18T18:47:00Z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3f14664f-4939-437b-972f-a503e8fab805</vt:lpwstr>
  </property>
  <property fmtid="{D5CDD505-2E9C-101B-9397-08002B2CF9AE}" pid="3" name="MediaServiceImageTags">
    <vt:lpwstr/>
  </property>
  <property fmtid="{D5CDD505-2E9C-101B-9397-08002B2CF9AE}" pid="4" name="ContentTypeId">
    <vt:lpwstr>0x01010067AA2E87E16D1644932EE88D2BFED350</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