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01BB" w14:textId="06C90055" w:rsidR="001E28E8" w:rsidRPr="007F3272" w:rsidRDefault="001E28E8">
      <w:pPr>
        <w:rPr>
          <w:b/>
          <w:bCs/>
          <w:u w:val="single"/>
        </w:rPr>
      </w:pPr>
      <w:r w:rsidRPr="007F3272">
        <w:rPr>
          <w:b/>
          <w:bCs/>
          <w:u w:val="single"/>
        </w:rPr>
        <w:t>Enrollment</w:t>
      </w:r>
      <w:r w:rsidR="00DB7CAA" w:rsidRPr="007F3272">
        <w:rPr>
          <w:b/>
          <w:bCs/>
          <w:u w:val="single"/>
        </w:rPr>
        <w:t>/ Self</w:t>
      </w:r>
      <w:r w:rsidR="0040015D" w:rsidRPr="007F3272">
        <w:rPr>
          <w:b/>
          <w:bCs/>
          <w:u w:val="single"/>
        </w:rPr>
        <w:t>-</w:t>
      </w:r>
      <w:r w:rsidR="007D3436" w:rsidRPr="007F3272">
        <w:rPr>
          <w:b/>
          <w:bCs/>
          <w:u w:val="single"/>
        </w:rPr>
        <w:t>Assessment</w:t>
      </w:r>
      <w:r w:rsidR="007D3436">
        <w:rPr>
          <w:b/>
          <w:bCs/>
          <w:u w:val="single"/>
        </w:rPr>
        <w:t xml:space="preserve"> (</w:t>
      </w:r>
      <w:r w:rsidR="00CB77AD">
        <w:rPr>
          <w:b/>
          <w:bCs/>
          <w:u w:val="single"/>
        </w:rPr>
        <w:t>To be sent soon after official enrollment)</w:t>
      </w:r>
    </w:p>
    <w:p w14:paraId="3119154D" w14:textId="4A5B889E" w:rsidR="001E28E8" w:rsidRDefault="002E22B6">
      <w:r w:rsidRPr="002E22B6">
        <w:rPr>
          <w:highlight w:val="yellow"/>
        </w:rPr>
        <w:t>[insert agency member greeting</w:t>
      </w:r>
      <w:r>
        <w:t xml:space="preserve">], </w:t>
      </w:r>
    </w:p>
    <w:p w14:paraId="5DB63888" w14:textId="7CCD9075" w:rsidR="002E22B6" w:rsidRDefault="002E22B6">
      <w:r>
        <w:t xml:space="preserve">I am excited to announce the </w:t>
      </w:r>
      <w:r w:rsidRPr="00276FBE">
        <w:rPr>
          <w:highlight w:val="yellow"/>
        </w:rPr>
        <w:t>[inse</w:t>
      </w:r>
      <w:r w:rsidR="007454F2">
        <w:rPr>
          <w:highlight w:val="yellow"/>
        </w:rPr>
        <w:t>r</w:t>
      </w:r>
      <w:r w:rsidRPr="00276FBE">
        <w:rPr>
          <w:highlight w:val="yellow"/>
        </w:rPr>
        <w:t>t agency's name]</w:t>
      </w:r>
      <w:r w:rsidR="00792425">
        <w:t>’</w:t>
      </w:r>
      <w:r w:rsidR="00BA1B49">
        <w:t xml:space="preserve">s </w:t>
      </w:r>
      <w:r>
        <w:t xml:space="preserve">enrollment in the </w:t>
      </w:r>
      <w:r w:rsidR="006262B2">
        <w:t xml:space="preserve">Minnesota Law Enforcement Accreditation </w:t>
      </w:r>
      <w:r w:rsidR="00276FBE">
        <w:t xml:space="preserve">Program (MNLEAP). MNLEAP </w:t>
      </w:r>
      <w:r w:rsidR="00BF4E42">
        <w:t>is an initiative spearheaded by the Minnesota Chiefs of Police</w:t>
      </w:r>
      <w:r w:rsidR="00D66A01">
        <w:t xml:space="preserve"> Association to recognize law en</w:t>
      </w:r>
      <w:r w:rsidR="00186AD6">
        <w:t>forcement excellence throughout the state. The Accreditation</w:t>
      </w:r>
      <w:r w:rsidR="007D2BA2">
        <w:t xml:space="preserve"> Process </w:t>
      </w:r>
      <w:r w:rsidR="00FE3A30">
        <w:t xml:space="preserve">consists of five stages: </w:t>
      </w:r>
      <w:r w:rsidR="00D11724">
        <w:t>e</w:t>
      </w:r>
      <w:r w:rsidR="00E54051">
        <w:t>nrollment, self-assessment, assessment, award</w:t>
      </w:r>
      <w:r w:rsidR="008C18C6">
        <w:t xml:space="preserve">, and reaccreditation. </w:t>
      </w:r>
    </w:p>
    <w:p w14:paraId="7C27801E" w14:textId="482919E1" w:rsidR="00035B9E" w:rsidRDefault="00B17DB0">
      <w:r>
        <w:t xml:space="preserve">Our </w:t>
      </w:r>
      <w:r w:rsidR="00947D0F">
        <w:t>agency</w:t>
      </w:r>
      <w:r w:rsidR="00745205">
        <w:t xml:space="preserve"> </w:t>
      </w:r>
      <w:r>
        <w:t xml:space="preserve">is </w:t>
      </w:r>
      <w:r w:rsidR="00B8114F">
        <w:t xml:space="preserve">currently </w:t>
      </w:r>
      <w:r w:rsidR="00684A8A">
        <w:t>progressing through the first two stages</w:t>
      </w:r>
      <w:r w:rsidR="00B8114F">
        <w:t>. Over</w:t>
      </w:r>
      <w:r w:rsidR="0094383C">
        <w:t xml:space="preserve"> </w:t>
      </w:r>
      <w:r w:rsidR="00B8114F">
        <w:t>the next 18 months</w:t>
      </w:r>
      <w:r w:rsidR="0013267F">
        <w:t xml:space="preserve">, our </w:t>
      </w:r>
      <w:r w:rsidR="00AA20B7">
        <w:t xml:space="preserve">designated Accreditation Manager, </w:t>
      </w:r>
      <w:r w:rsidR="00FD4B87" w:rsidRPr="00FD4B87">
        <w:rPr>
          <w:highlight w:val="yellow"/>
        </w:rPr>
        <w:t xml:space="preserve">[identify </w:t>
      </w:r>
      <w:r w:rsidR="00AA20B7" w:rsidRPr="00FD4B87">
        <w:rPr>
          <w:highlight w:val="yellow"/>
        </w:rPr>
        <w:t>accreditation manager</w:t>
      </w:r>
      <w:r w:rsidR="00FD4B87" w:rsidRPr="00FD4B87">
        <w:rPr>
          <w:highlight w:val="yellow"/>
        </w:rPr>
        <w:t xml:space="preserve"> name</w:t>
      </w:r>
      <w:r w:rsidR="00AA20B7" w:rsidRPr="00FD4B87">
        <w:rPr>
          <w:highlight w:val="yellow"/>
        </w:rPr>
        <w:t>]</w:t>
      </w:r>
      <w:r w:rsidR="00A82741" w:rsidRPr="00FD4B87">
        <w:rPr>
          <w:highlight w:val="yellow"/>
        </w:rPr>
        <w:t>,</w:t>
      </w:r>
      <w:r w:rsidR="00A82741">
        <w:t xml:space="preserve"> </w:t>
      </w:r>
      <w:r w:rsidR="0013267F">
        <w:t xml:space="preserve">will </w:t>
      </w:r>
      <w:r w:rsidR="00BB5D22">
        <w:t xml:space="preserve">complete the </w:t>
      </w:r>
      <w:r w:rsidR="0013267F">
        <w:t xml:space="preserve">process of comparing our policies and providing </w:t>
      </w:r>
      <w:proofErr w:type="gramStart"/>
      <w:r w:rsidR="00FA704F">
        <w:t>proofs</w:t>
      </w:r>
      <w:proofErr w:type="gramEnd"/>
      <w:r w:rsidR="0013267F">
        <w:t xml:space="preserve"> of performance </w:t>
      </w:r>
      <w:r w:rsidR="00FA704F">
        <w:t>in compliance with MNLEAP</w:t>
      </w:r>
      <w:r w:rsidR="00A87070">
        <w:t>’</w:t>
      </w:r>
      <w:r w:rsidR="00FA704F">
        <w:t>s Standards</w:t>
      </w:r>
      <w:r w:rsidR="00891867">
        <w:t>. Following this in</w:t>
      </w:r>
      <w:r w:rsidR="00C24FDB">
        <w:t>ternal self-assessment perio</w:t>
      </w:r>
      <w:r w:rsidR="00C73009">
        <w:t>d, o</w:t>
      </w:r>
      <w:r w:rsidR="00C24FDB">
        <w:t>ur agency will</w:t>
      </w:r>
      <w:r w:rsidR="00D01CCC">
        <w:t xml:space="preserve"> participate in a </w:t>
      </w:r>
      <w:r w:rsidR="007F3272">
        <w:t>two-day</w:t>
      </w:r>
      <w:r w:rsidR="00D01CCC">
        <w:t xml:space="preserve"> on-site asses</w:t>
      </w:r>
      <w:r w:rsidR="00072F6C">
        <w:t>sment</w:t>
      </w:r>
      <w:r w:rsidR="007F3272">
        <w:t xml:space="preserve"> where</w:t>
      </w:r>
      <w:r w:rsidR="00122B80">
        <w:t xml:space="preserve"> </w:t>
      </w:r>
      <w:r w:rsidR="007F3272">
        <w:t>MNLEAP</w:t>
      </w:r>
      <w:r w:rsidR="00A54429">
        <w:t xml:space="preserve"> </w:t>
      </w:r>
      <w:r w:rsidR="00122B80">
        <w:t xml:space="preserve">assessors </w:t>
      </w:r>
      <w:r w:rsidR="0027796A">
        <w:t>will</w:t>
      </w:r>
      <w:r w:rsidR="00191022">
        <w:t xml:space="preserve"> conduct a comprehensive evaluation of our agency</w:t>
      </w:r>
      <w:r w:rsidR="0027796A">
        <w:t xml:space="preserve">. </w:t>
      </w:r>
      <w:r w:rsidR="00E375AE">
        <w:t xml:space="preserve">This on-site assessment may </w:t>
      </w:r>
      <w:r w:rsidR="00696800">
        <w:t xml:space="preserve">include </w:t>
      </w:r>
      <w:r w:rsidR="00E375AE">
        <w:t xml:space="preserve">agency tours, employee </w:t>
      </w:r>
      <w:r w:rsidR="00CB77AD">
        <w:t>interviews</w:t>
      </w:r>
      <w:r w:rsidR="00E375AE">
        <w:t xml:space="preserve">, </w:t>
      </w:r>
      <w:r w:rsidR="00C05703">
        <w:t>ride-</w:t>
      </w:r>
      <w:proofErr w:type="spellStart"/>
      <w:r w:rsidR="00C05703">
        <w:t>alongs</w:t>
      </w:r>
      <w:proofErr w:type="spellEnd"/>
      <w:r w:rsidR="00725F0B">
        <w:t>, and other reviews</w:t>
      </w:r>
      <w:r w:rsidR="000367BB">
        <w:t xml:space="preserve">. </w:t>
      </w:r>
      <w:r w:rsidR="00A77A60">
        <w:t>The information from both</w:t>
      </w:r>
      <w:r w:rsidR="00260EA3">
        <w:t xml:space="preserve"> the internal review and on-site evaluation will then be presented to MNLEAP</w:t>
      </w:r>
      <w:r w:rsidR="005B14EC">
        <w:t xml:space="preserve">’s Commission, which will either grant or deny our accreditation status. </w:t>
      </w:r>
      <w:r w:rsidR="00A77A60">
        <w:t xml:space="preserve"> </w:t>
      </w:r>
    </w:p>
    <w:p w14:paraId="5F5C2E60" w14:textId="041EC75E" w:rsidR="001E28E8" w:rsidRDefault="003A64A1">
      <w:r>
        <w:t xml:space="preserve">Accreditation provides </w:t>
      </w:r>
      <w:r w:rsidR="004A58DA">
        <w:t>us with</w:t>
      </w:r>
      <w:r>
        <w:t xml:space="preserve"> a unique opportunity to reflect on our practices and procedures </w:t>
      </w:r>
      <w:r w:rsidR="004A58DA">
        <w:t xml:space="preserve">while </w:t>
      </w:r>
      <w:r w:rsidR="00245287">
        <w:t>further</w:t>
      </w:r>
      <w:r>
        <w:t xml:space="preserve"> </w:t>
      </w:r>
      <w:r w:rsidR="00915C8B">
        <w:t>acknowledging</w:t>
      </w:r>
      <w:r w:rsidR="004E0AFF">
        <w:t xml:space="preserve"> our agency’s </w:t>
      </w:r>
      <w:r w:rsidR="00245287">
        <w:t>outstanding performance.</w:t>
      </w:r>
      <w:r w:rsidR="004E0AFF">
        <w:t xml:space="preserve"> </w:t>
      </w:r>
      <w:r w:rsidR="006F1251">
        <w:t xml:space="preserve"> </w:t>
      </w:r>
      <w:r w:rsidR="00FC7938">
        <w:t xml:space="preserve">I am confident </w:t>
      </w:r>
      <w:r w:rsidR="00915C8B">
        <w:t xml:space="preserve">that </w:t>
      </w:r>
      <w:r w:rsidR="00246A77">
        <w:t xml:space="preserve">with </w:t>
      </w:r>
      <w:r w:rsidR="00231CF8">
        <w:t xml:space="preserve">full agency </w:t>
      </w:r>
      <w:r w:rsidR="001E2543">
        <w:t xml:space="preserve">engagement in the </w:t>
      </w:r>
      <w:r w:rsidR="00BC46F3">
        <w:t>program</w:t>
      </w:r>
      <w:r w:rsidR="00122810">
        <w:t>,</w:t>
      </w:r>
      <w:r w:rsidR="001E2543">
        <w:t xml:space="preserve"> we will be able to achieve accredited status.</w:t>
      </w:r>
      <w:r w:rsidR="00BC46F3">
        <w:t xml:space="preserve"> </w:t>
      </w:r>
    </w:p>
    <w:p w14:paraId="32931F41" w14:textId="5E8CB2A6" w:rsidR="00BE207A" w:rsidRDefault="00BE207A">
      <w:pPr>
        <w:rPr>
          <w:b/>
          <w:bCs/>
          <w:u w:val="single"/>
        </w:rPr>
      </w:pPr>
      <w:r w:rsidRPr="002014A6">
        <w:rPr>
          <w:b/>
          <w:bCs/>
          <w:u w:val="single"/>
        </w:rPr>
        <w:t xml:space="preserve">Award </w:t>
      </w:r>
      <w:r w:rsidR="00B02518">
        <w:rPr>
          <w:b/>
          <w:bCs/>
          <w:u w:val="single"/>
        </w:rPr>
        <w:t>(</w:t>
      </w:r>
      <w:r w:rsidR="004F492D">
        <w:rPr>
          <w:b/>
          <w:bCs/>
          <w:u w:val="single"/>
        </w:rPr>
        <w:t>To be sent afte</w:t>
      </w:r>
      <w:r w:rsidR="002C77F2">
        <w:rPr>
          <w:b/>
          <w:bCs/>
          <w:u w:val="single"/>
        </w:rPr>
        <w:t xml:space="preserve">r receiving notice of Accreditation Status) </w:t>
      </w:r>
    </w:p>
    <w:p w14:paraId="2CB3ADA5" w14:textId="18092200" w:rsidR="00B56279" w:rsidRDefault="00B56279">
      <w:r w:rsidRPr="002E22B6">
        <w:rPr>
          <w:highlight w:val="yellow"/>
        </w:rPr>
        <w:t>[insert agency member greeting</w:t>
      </w:r>
      <w:r>
        <w:t xml:space="preserve">], </w:t>
      </w:r>
    </w:p>
    <w:p w14:paraId="1D6E190C" w14:textId="39FB7D3A" w:rsidR="00AE27F8" w:rsidRDefault="002C77F2">
      <w:r>
        <w:t>I am prou</w:t>
      </w:r>
      <w:r w:rsidR="00703957">
        <w:t>d to announce that our agency has achieved a significant milestone</w:t>
      </w:r>
      <w:r w:rsidR="00784C1E">
        <w:t xml:space="preserve"> – we are now officially a Minnesota Law Enforcement Accredited </w:t>
      </w:r>
      <w:r w:rsidR="009311E6">
        <w:t xml:space="preserve">Agency, as evaluated and approved by the Minnesota Law Enforcement Accreditation Program Commission. This achievement </w:t>
      </w:r>
      <w:r w:rsidR="004C31FB">
        <w:t xml:space="preserve">reflects the hard work, professionalism, and dedication that each of you </w:t>
      </w:r>
      <w:r w:rsidR="00FD19F4">
        <w:t>brings</w:t>
      </w:r>
      <w:r w:rsidR="004C31FB">
        <w:t xml:space="preserve"> </w:t>
      </w:r>
      <w:r w:rsidR="00CE5FCD">
        <w:t xml:space="preserve">to </w:t>
      </w:r>
      <w:r w:rsidR="00F01CBA">
        <w:t>our organization</w:t>
      </w:r>
      <w:r w:rsidR="00CE5FCD">
        <w:t xml:space="preserve">. </w:t>
      </w:r>
      <w:r w:rsidR="00161F59">
        <w:t>We now stand among an elite group of agencies across Minnesota that have been acknowledged</w:t>
      </w:r>
      <w:r w:rsidR="0056761F">
        <w:t xml:space="preserve"> for going above and beyo</w:t>
      </w:r>
      <w:r w:rsidR="00AE27F8">
        <w:t>nd in our service to justice.</w:t>
      </w:r>
    </w:p>
    <w:p w14:paraId="17DDFF50" w14:textId="0AA762D8" w:rsidR="00640D02" w:rsidRDefault="00AE27F8">
      <w:r>
        <w:t>I want to personally thank our accreditation tea</w:t>
      </w:r>
      <w:r w:rsidR="00172A52">
        <w:t>m for their exceptional work throughout this process</w:t>
      </w:r>
      <w:r w:rsidR="003323E9">
        <w:t>. While their efforts were instrumental to our success, this achievement</w:t>
      </w:r>
      <w:r w:rsidR="00515CE1">
        <w:t xml:space="preserve"> belongs to all of</w:t>
      </w:r>
      <w:r w:rsidR="0084035D">
        <w:t xml:space="preserve"> us – it represents collective excellence for our entir</w:t>
      </w:r>
      <w:r w:rsidR="007D37DC">
        <w:t xml:space="preserve">e agency and the unwavering standards we uphold in service </w:t>
      </w:r>
      <w:r w:rsidR="0050067D">
        <w:t xml:space="preserve">to </w:t>
      </w:r>
      <w:r w:rsidR="007D37DC">
        <w:t xml:space="preserve">our community. </w:t>
      </w:r>
    </w:p>
    <w:p w14:paraId="62FAAA2B" w14:textId="50199EC2" w:rsidR="00BE207A" w:rsidRPr="00AC510C" w:rsidRDefault="00640D02">
      <w:r>
        <w:t xml:space="preserve">Congratulations to each of you on this well-deserved recognition. </w:t>
      </w:r>
    </w:p>
    <w:sectPr w:rsidR="00BE207A" w:rsidRPr="00AC5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B8"/>
    <w:rsid w:val="00035B9E"/>
    <w:rsid w:val="000367BB"/>
    <w:rsid w:val="00072F6C"/>
    <w:rsid w:val="00093614"/>
    <w:rsid w:val="00122810"/>
    <w:rsid w:val="00122B80"/>
    <w:rsid w:val="00130C0D"/>
    <w:rsid w:val="0013267F"/>
    <w:rsid w:val="00161F59"/>
    <w:rsid w:val="00172A52"/>
    <w:rsid w:val="00186AD6"/>
    <w:rsid w:val="00187266"/>
    <w:rsid w:val="00191022"/>
    <w:rsid w:val="001D7640"/>
    <w:rsid w:val="001E2543"/>
    <w:rsid w:val="001E28E8"/>
    <w:rsid w:val="002014A6"/>
    <w:rsid w:val="00202F63"/>
    <w:rsid w:val="00224286"/>
    <w:rsid w:val="00231CF8"/>
    <w:rsid w:val="00245287"/>
    <w:rsid w:val="00246A77"/>
    <w:rsid w:val="0025416E"/>
    <w:rsid w:val="00260EA3"/>
    <w:rsid w:val="00276FBE"/>
    <w:rsid w:val="0027796A"/>
    <w:rsid w:val="002C77F2"/>
    <w:rsid w:val="002E22B6"/>
    <w:rsid w:val="002F6A5F"/>
    <w:rsid w:val="003323E9"/>
    <w:rsid w:val="00384743"/>
    <w:rsid w:val="003A64A1"/>
    <w:rsid w:val="0040015D"/>
    <w:rsid w:val="00436F18"/>
    <w:rsid w:val="00454C0A"/>
    <w:rsid w:val="0049256E"/>
    <w:rsid w:val="004A58DA"/>
    <w:rsid w:val="004C31FB"/>
    <w:rsid w:val="004E032B"/>
    <w:rsid w:val="004E0AFF"/>
    <w:rsid w:val="004F492D"/>
    <w:rsid w:val="0050067D"/>
    <w:rsid w:val="00504EA9"/>
    <w:rsid w:val="00515CE1"/>
    <w:rsid w:val="0056761F"/>
    <w:rsid w:val="00572322"/>
    <w:rsid w:val="005B050A"/>
    <w:rsid w:val="005B14EC"/>
    <w:rsid w:val="006262B2"/>
    <w:rsid w:val="00631C5F"/>
    <w:rsid w:val="00640D02"/>
    <w:rsid w:val="00653FF8"/>
    <w:rsid w:val="006638A5"/>
    <w:rsid w:val="00684A8A"/>
    <w:rsid w:val="00685916"/>
    <w:rsid w:val="00696800"/>
    <w:rsid w:val="006F1251"/>
    <w:rsid w:val="00703957"/>
    <w:rsid w:val="00725F0B"/>
    <w:rsid w:val="00745205"/>
    <w:rsid w:val="007454F2"/>
    <w:rsid w:val="00782F9A"/>
    <w:rsid w:val="00784C1E"/>
    <w:rsid w:val="00792425"/>
    <w:rsid w:val="007A5A55"/>
    <w:rsid w:val="007C6AEC"/>
    <w:rsid w:val="007D2BA2"/>
    <w:rsid w:val="007D3436"/>
    <w:rsid w:val="007D37DC"/>
    <w:rsid w:val="007E4D99"/>
    <w:rsid w:val="007F3272"/>
    <w:rsid w:val="0084035D"/>
    <w:rsid w:val="00840878"/>
    <w:rsid w:val="00891867"/>
    <w:rsid w:val="008C18C6"/>
    <w:rsid w:val="008D60AE"/>
    <w:rsid w:val="00900F35"/>
    <w:rsid w:val="00915C8B"/>
    <w:rsid w:val="009311E6"/>
    <w:rsid w:val="0094383C"/>
    <w:rsid w:val="00947D0F"/>
    <w:rsid w:val="00980499"/>
    <w:rsid w:val="009F1F62"/>
    <w:rsid w:val="00A54429"/>
    <w:rsid w:val="00A77A60"/>
    <w:rsid w:val="00A82741"/>
    <w:rsid w:val="00A87070"/>
    <w:rsid w:val="00AA20B7"/>
    <w:rsid w:val="00AC510C"/>
    <w:rsid w:val="00AE27F8"/>
    <w:rsid w:val="00AF5D75"/>
    <w:rsid w:val="00B01BBD"/>
    <w:rsid w:val="00B02518"/>
    <w:rsid w:val="00B17DB0"/>
    <w:rsid w:val="00B42774"/>
    <w:rsid w:val="00B45509"/>
    <w:rsid w:val="00B56279"/>
    <w:rsid w:val="00B8114F"/>
    <w:rsid w:val="00BA1B49"/>
    <w:rsid w:val="00BB5D22"/>
    <w:rsid w:val="00BC46F3"/>
    <w:rsid w:val="00BE207A"/>
    <w:rsid w:val="00BF4E42"/>
    <w:rsid w:val="00C05703"/>
    <w:rsid w:val="00C24FDB"/>
    <w:rsid w:val="00C73009"/>
    <w:rsid w:val="00C74546"/>
    <w:rsid w:val="00CB77AD"/>
    <w:rsid w:val="00CE5FCD"/>
    <w:rsid w:val="00D01CCC"/>
    <w:rsid w:val="00D11724"/>
    <w:rsid w:val="00D32F3C"/>
    <w:rsid w:val="00D558DA"/>
    <w:rsid w:val="00D66A01"/>
    <w:rsid w:val="00D73D7B"/>
    <w:rsid w:val="00DB7CAA"/>
    <w:rsid w:val="00E375AE"/>
    <w:rsid w:val="00E54051"/>
    <w:rsid w:val="00ED79F6"/>
    <w:rsid w:val="00F01CBA"/>
    <w:rsid w:val="00F872E8"/>
    <w:rsid w:val="00F954B8"/>
    <w:rsid w:val="00FA704F"/>
    <w:rsid w:val="00FB59A5"/>
    <w:rsid w:val="00FC7938"/>
    <w:rsid w:val="00FD19F4"/>
    <w:rsid w:val="00FD4B87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58F40"/>
  <w15:chartTrackingRefBased/>
  <w15:docId w15:val="{7DE41EEF-E28F-4292-937A-06BD89DA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e83430-84e4-4ba0-bde8-2d7f4e2eb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D4C8995C32148B56595F166A5F50F" ma:contentTypeVersion="9" ma:contentTypeDescription="Create a new document." ma:contentTypeScope="" ma:versionID="b3db46b928de36813e404ee08b9445b5">
  <xsd:schema xmlns:xsd="http://www.w3.org/2001/XMLSchema" xmlns:xs="http://www.w3.org/2001/XMLSchema" xmlns:p="http://schemas.microsoft.com/office/2006/metadata/properties" xmlns:ns3="d0e83430-84e4-4ba0-bde8-2d7f4e2eb9ae" xmlns:ns4="b82a1c6e-9baf-4de7-a258-b9e868855a9a" targetNamespace="http://schemas.microsoft.com/office/2006/metadata/properties" ma:root="true" ma:fieldsID="3cee7b5456956c52379050058d729f21" ns3:_="" ns4:_="">
    <xsd:import namespace="d0e83430-84e4-4ba0-bde8-2d7f4e2eb9ae"/>
    <xsd:import namespace="b82a1c6e-9baf-4de7-a258-b9e868855a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83430-84e4-4ba0-bde8-2d7f4e2eb9a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a1c6e-9baf-4de7-a258-b9e868855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4D228-1A62-49EA-BF2F-3A0444D3CB50}">
  <ds:schemaRefs>
    <ds:schemaRef ds:uri="http://schemas.microsoft.com/office/2006/metadata/properties"/>
    <ds:schemaRef ds:uri="http://schemas.microsoft.com/office/infopath/2007/PartnerControls"/>
    <ds:schemaRef ds:uri="d0e83430-84e4-4ba0-bde8-2d7f4e2eb9ae"/>
  </ds:schemaRefs>
</ds:datastoreItem>
</file>

<file path=customXml/itemProps2.xml><?xml version="1.0" encoding="utf-8"?>
<ds:datastoreItem xmlns:ds="http://schemas.openxmlformats.org/officeDocument/2006/customXml" ds:itemID="{BEC726F0-8F8F-4E34-A385-35BADE355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7946F-80CE-419F-A53C-862679856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83430-84e4-4ba0-bde8-2d7f4e2eb9ae"/>
    <ds:schemaRef ds:uri="b82a1c6e-9baf-4de7-a258-b9e868855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363</Words>
  <Characters>2165</Characters>
  <Application>Microsoft Office Word</Application>
  <DocSecurity>0</DocSecurity>
  <Lines>33</Lines>
  <Paragraphs>11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Ashlynn Smith</dc:creator>
  <cp:keywords/>
  <dc:description/>
  <cp:lastModifiedBy>Ashlynn Smith</cp:lastModifiedBy>
  <cp:revision>126</cp:revision>
  <dcterms:created xsi:type="dcterms:W3CDTF">2025-05-28T16:44:00Z</dcterms:created>
  <dcterms:modified xsi:type="dcterms:W3CDTF">2025-05-29T13:24:00Z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f02f97b3-2972-45bd-baef-7744ae33e0fa</vt:lpwstr>
  </property>
  <property fmtid="{D5CDD505-2E9C-101B-9397-08002B2CF9AE}" pid="3" name="ContentTypeId">
    <vt:lpwstr>0x010100458D4C8995C32148B56595F166A5F50F</vt:lpwstr>
  </property>
</Properties>
</file>