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8D36F" w14:textId="77777777" w:rsidR="00A24A30" w:rsidRDefault="00A24A30">
      <w:pPr>
        <w:pStyle w:val="BodyText"/>
        <w:spacing w:before="40"/>
        <w:rPr>
          <w:rFonts w:ascii="Times New Roman"/>
          <w:sz w:val="48"/>
        </w:rPr>
      </w:pPr>
    </w:p>
    <w:p w14:paraId="0F2413E2" w14:textId="010BFBD6" w:rsidR="00A24A30" w:rsidRPr="00310218" w:rsidRDefault="00000000">
      <w:pPr>
        <w:pStyle w:val="Title"/>
        <w:rPr>
          <w:rFonts w:ascii="Arial" w:hAnsi="Arial" w:cs="Arial"/>
          <w:sz w:val="40"/>
          <w:szCs w:val="40"/>
        </w:rPr>
      </w:pPr>
      <w:r w:rsidRPr="00310218">
        <w:rPr>
          <w:rFonts w:ascii="Arial" w:hAnsi="Arial" w:cs="Arial"/>
          <w:color w:val="202024"/>
          <w:sz w:val="40"/>
          <w:szCs w:val="40"/>
        </w:rPr>
        <w:t>202</w:t>
      </w:r>
      <w:r w:rsidR="005D664F" w:rsidRPr="00310218">
        <w:rPr>
          <w:rFonts w:ascii="Arial" w:hAnsi="Arial" w:cs="Arial"/>
          <w:color w:val="202024"/>
          <w:sz w:val="40"/>
          <w:szCs w:val="40"/>
        </w:rPr>
        <w:t>5</w:t>
      </w:r>
      <w:r w:rsidRPr="00310218">
        <w:rPr>
          <w:rFonts w:ascii="Arial" w:hAnsi="Arial" w:cs="Arial"/>
          <w:color w:val="202024"/>
          <w:sz w:val="40"/>
          <w:szCs w:val="40"/>
        </w:rPr>
        <w:t xml:space="preserve"> Deal of the </w:t>
      </w:r>
      <w:r w:rsidRPr="00310218">
        <w:rPr>
          <w:rFonts w:ascii="Arial" w:hAnsi="Arial" w:cs="Arial"/>
          <w:color w:val="202024"/>
          <w:spacing w:val="-4"/>
          <w:sz w:val="40"/>
          <w:szCs w:val="40"/>
        </w:rPr>
        <w:t>Year</w:t>
      </w:r>
      <w:r w:rsidR="005D664F" w:rsidRPr="00310218">
        <w:rPr>
          <w:rFonts w:ascii="Arial" w:hAnsi="Arial" w:cs="Arial"/>
          <w:color w:val="202024"/>
          <w:spacing w:val="-4"/>
          <w:sz w:val="40"/>
          <w:szCs w:val="40"/>
        </w:rPr>
        <w:t xml:space="preserve"> – Planning Worksheet</w:t>
      </w:r>
    </w:p>
    <w:p w14:paraId="761B6E4F" w14:textId="4B9DAB44" w:rsidR="00A24A30" w:rsidRPr="00310218" w:rsidRDefault="00000000">
      <w:pPr>
        <w:pStyle w:val="BodyText"/>
        <w:spacing w:before="61" w:line="273" w:lineRule="auto"/>
        <w:ind w:left="395" w:right="377"/>
        <w:rPr>
          <w:rFonts w:ascii="Arial" w:hAnsi="Arial" w:cs="Arial"/>
          <w:sz w:val="24"/>
          <w:szCs w:val="24"/>
        </w:rPr>
      </w:pPr>
      <w:r w:rsidRPr="00310218">
        <w:rPr>
          <w:rFonts w:ascii="Arial" w:hAnsi="Arial" w:cs="Arial"/>
          <w:color w:val="202024"/>
          <w:sz w:val="24"/>
          <w:szCs w:val="24"/>
        </w:rPr>
        <w:t>Application forms and a complete description of awards criteria are included in this document</w:t>
      </w:r>
      <w:r w:rsidRPr="00310218">
        <w:rPr>
          <w:rFonts w:ascii="Arial" w:hAnsi="Arial" w:cs="Arial"/>
          <w:color w:val="202024"/>
          <w:spacing w:val="-2"/>
          <w:sz w:val="24"/>
          <w:szCs w:val="24"/>
        </w:rPr>
        <w:t xml:space="preserve"> </w:t>
      </w:r>
      <w:r w:rsidRPr="00310218">
        <w:rPr>
          <w:rFonts w:ascii="Arial" w:hAnsi="Arial" w:cs="Arial"/>
          <w:color w:val="202024"/>
          <w:sz w:val="24"/>
          <w:szCs w:val="24"/>
        </w:rPr>
        <w:t>and</w:t>
      </w:r>
      <w:r w:rsidRPr="00310218">
        <w:rPr>
          <w:rFonts w:ascii="Arial" w:hAnsi="Arial" w:cs="Arial"/>
          <w:color w:val="202024"/>
          <w:spacing w:val="-2"/>
          <w:sz w:val="24"/>
          <w:szCs w:val="24"/>
        </w:rPr>
        <w:t xml:space="preserve"> </w:t>
      </w:r>
      <w:r w:rsidRPr="00310218">
        <w:rPr>
          <w:rFonts w:ascii="Arial" w:hAnsi="Arial" w:cs="Arial"/>
          <w:color w:val="202024"/>
          <w:sz w:val="24"/>
          <w:szCs w:val="24"/>
        </w:rPr>
        <w:t>are</w:t>
      </w:r>
      <w:r w:rsidRPr="00310218">
        <w:rPr>
          <w:rFonts w:ascii="Arial" w:hAnsi="Arial" w:cs="Arial"/>
          <w:color w:val="202024"/>
          <w:spacing w:val="-2"/>
          <w:sz w:val="24"/>
          <w:szCs w:val="24"/>
        </w:rPr>
        <w:t xml:space="preserve"> </w:t>
      </w:r>
      <w:r w:rsidRPr="00310218">
        <w:rPr>
          <w:rFonts w:ascii="Arial" w:hAnsi="Arial" w:cs="Arial"/>
          <w:color w:val="202024"/>
          <w:sz w:val="24"/>
          <w:szCs w:val="24"/>
        </w:rPr>
        <w:t>available</w:t>
      </w:r>
      <w:r w:rsidRPr="00310218">
        <w:rPr>
          <w:rFonts w:ascii="Arial" w:hAnsi="Arial" w:cs="Arial"/>
          <w:color w:val="202024"/>
          <w:spacing w:val="-2"/>
          <w:sz w:val="24"/>
          <w:szCs w:val="24"/>
        </w:rPr>
        <w:t xml:space="preserve"> </w:t>
      </w:r>
      <w:r w:rsidRPr="00310218">
        <w:rPr>
          <w:rFonts w:ascii="Arial" w:hAnsi="Arial" w:cs="Arial"/>
          <w:color w:val="202024"/>
          <w:sz w:val="24"/>
          <w:szCs w:val="24"/>
        </w:rPr>
        <w:t>at</w:t>
      </w:r>
      <w:r w:rsidRPr="00310218">
        <w:rPr>
          <w:rFonts w:ascii="Arial" w:hAnsi="Arial" w:cs="Arial"/>
          <w:color w:val="202024"/>
          <w:spacing w:val="-2"/>
          <w:sz w:val="24"/>
          <w:szCs w:val="24"/>
        </w:rPr>
        <w:t xml:space="preserve"> </w:t>
      </w:r>
      <w:hyperlink r:id="rId7">
        <w:r w:rsidR="00896AFA">
          <w:rPr>
            <w:rFonts w:ascii="Arial" w:hAnsi="Arial" w:cs="Arial"/>
            <w:color w:val="1154CC"/>
            <w:sz w:val="24"/>
            <w:szCs w:val="24"/>
            <w:u w:val="single" w:color="1154CC"/>
          </w:rPr>
          <w:t>https://www.geda.org/awards-and-recognition</w:t>
        </w:r>
      </w:hyperlink>
      <w:r w:rsidRPr="00310218">
        <w:rPr>
          <w:rFonts w:ascii="Arial" w:hAnsi="Arial" w:cs="Arial"/>
          <w:color w:val="202024"/>
          <w:sz w:val="24"/>
          <w:szCs w:val="24"/>
        </w:rPr>
        <w:t>.</w:t>
      </w:r>
      <w:r w:rsidRPr="00310218">
        <w:rPr>
          <w:rFonts w:ascii="Arial" w:hAnsi="Arial" w:cs="Arial"/>
          <w:color w:val="202024"/>
          <w:spacing w:val="-2"/>
          <w:sz w:val="24"/>
          <w:szCs w:val="24"/>
        </w:rPr>
        <w:t xml:space="preserve"> </w:t>
      </w:r>
      <w:r w:rsidRPr="00310218">
        <w:rPr>
          <w:rFonts w:ascii="Arial" w:hAnsi="Arial" w:cs="Arial"/>
          <w:color w:val="202024"/>
          <w:sz w:val="24"/>
          <w:szCs w:val="24"/>
        </w:rPr>
        <w:t>Also,</w:t>
      </w:r>
      <w:r w:rsidRPr="00310218">
        <w:rPr>
          <w:rFonts w:ascii="Arial" w:hAnsi="Arial" w:cs="Arial"/>
          <w:color w:val="202024"/>
          <w:spacing w:val="-2"/>
          <w:sz w:val="24"/>
          <w:szCs w:val="24"/>
        </w:rPr>
        <w:t xml:space="preserve"> </w:t>
      </w:r>
      <w:r w:rsidRPr="00310218">
        <w:rPr>
          <w:rFonts w:ascii="Arial" w:hAnsi="Arial" w:cs="Arial"/>
          <w:color w:val="202024"/>
          <w:sz w:val="24"/>
          <w:szCs w:val="24"/>
        </w:rPr>
        <w:t>pay</w:t>
      </w:r>
      <w:r w:rsidRPr="00310218">
        <w:rPr>
          <w:rFonts w:ascii="Arial" w:hAnsi="Arial" w:cs="Arial"/>
          <w:color w:val="202024"/>
          <w:spacing w:val="-2"/>
          <w:sz w:val="24"/>
          <w:szCs w:val="24"/>
        </w:rPr>
        <w:t xml:space="preserve"> </w:t>
      </w:r>
      <w:r w:rsidRPr="00310218">
        <w:rPr>
          <w:rFonts w:ascii="Arial" w:hAnsi="Arial" w:cs="Arial"/>
          <w:color w:val="202024"/>
          <w:sz w:val="24"/>
          <w:szCs w:val="24"/>
        </w:rPr>
        <w:t>particular</w:t>
      </w:r>
      <w:r w:rsidRPr="00310218">
        <w:rPr>
          <w:rFonts w:ascii="Arial" w:hAnsi="Arial" w:cs="Arial"/>
          <w:color w:val="202024"/>
          <w:spacing w:val="-2"/>
          <w:sz w:val="24"/>
          <w:szCs w:val="24"/>
        </w:rPr>
        <w:t xml:space="preserve"> </w:t>
      </w:r>
      <w:r w:rsidRPr="00310218">
        <w:rPr>
          <w:rFonts w:ascii="Arial" w:hAnsi="Arial" w:cs="Arial"/>
          <w:color w:val="202024"/>
          <w:sz w:val="24"/>
          <w:szCs w:val="24"/>
        </w:rPr>
        <w:t>attention</w:t>
      </w:r>
      <w:r w:rsidRPr="00310218">
        <w:rPr>
          <w:rFonts w:ascii="Arial" w:hAnsi="Arial" w:cs="Arial"/>
          <w:color w:val="202024"/>
          <w:spacing w:val="-2"/>
          <w:sz w:val="24"/>
          <w:szCs w:val="24"/>
        </w:rPr>
        <w:t xml:space="preserve"> </w:t>
      </w:r>
      <w:r w:rsidRPr="00310218">
        <w:rPr>
          <w:rFonts w:ascii="Arial" w:hAnsi="Arial" w:cs="Arial"/>
          <w:color w:val="202024"/>
          <w:sz w:val="24"/>
          <w:szCs w:val="24"/>
        </w:rPr>
        <w:t>to</w:t>
      </w:r>
      <w:r w:rsidRPr="00310218">
        <w:rPr>
          <w:rFonts w:ascii="Arial" w:hAnsi="Arial" w:cs="Arial"/>
          <w:color w:val="202024"/>
          <w:spacing w:val="-2"/>
          <w:sz w:val="24"/>
          <w:szCs w:val="24"/>
        </w:rPr>
        <w:t xml:space="preserve"> </w:t>
      </w:r>
      <w:r w:rsidRPr="00310218">
        <w:rPr>
          <w:rFonts w:ascii="Arial" w:hAnsi="Arial" w:cs="Arial"/>
          <w:color w:val="202024"/>
          <w:sz w:val="24"/>
          <w:szCs w:val="24"/>
        </w:rPr>
        <w:t>the</w:t>
      </w:r>
      <w:r w:rsidRPr="00310218">
        <w:rPr>
          <w:rFonts w:ascii="Arial" w:hAnsi="Arial" w:cs="Arial"/>
          <w:color w:val="202024"/>
          <w:spacing w:val="-2"/>
          <w:sz w:val="24"/>
          <w:szCs w:val="24"/>
        </w:rPr>
        <w:t xml:space="preserve"> </w:t>
      </w:r>
      <w:r w:rsidRPr="00310218">
        <w:rPr>
          <w:rFonts w:ascii="Arial" w:hAnsi="Arial" w:cs="Arial"/>
          <w:color w:val="202024"/>
          <w:sz w:val="24"/>
          <w:szCs w:val="24"/>
        </w:rPr>
        <w:t>question about opportunities, creativity and obstacles overcome in the course of your deal.</w:t>
      </w:r>
      <w:r w:rsidRPr="00310218">
        <w:rPr>
          <w:rFonts w:ascii="Arial" w:hAnsi="Arial" w:cs="Arial"/>
          <w:color w:val="202024"/>
          <w:spacing w:val="40"/>
          <w:sz w:val="24"/>
          <w:szCs w:val="24"/>
        </w:rPr>
        <w:t xml:space="preserve"> </w:t>
      </w:r>
      <w:r w:rsidRPr="00310218">
        <w:rPr>
          <w:rFonts w:ascii="Arial" w:hAnsi="Arial" w:cs="Arial"/>
          <w:color w:val="202024"/>
          <w:sz w:val="24"/>
          <w:szCs w:val="24"/>
        </w:rPr>
        <w:t>More attention</w:t>
      </w:r>
      <w:r w:rsidRPr="00310218">
        <w:rPr>
          <w:rFonts w:ascii="Arial" w:hAnsi="Arial" w:cs="Arial"/>
          <w:color w:val="202024"/>
          <w:spacing w:val="-4"/>
          <w:sz w:val="24"/>
          <w:szCs w:val="24"/>
        </w:rPr>
        <w:t xml:space="preserve"> </w:t>
      </w:r>
      <w:r w:rsidRPr="00310218">
        <w:rPr>
          <w:rFonts w:ascii="Arial" w:hAnsi="Arial" w:cs="Arial"/>
          <w:color w:val="202024"/>
          <w:sz w:val="24"/>
          <w:szCs w:val="24"/>
        </w:rPr>
        <w:t>will</w:t>
      </w:r>
      <w:r w:rsidRPr="00310218">
        <w:rPr>
          <w:rFonts w:ascii="Arial" w:hAnsi="Arial" w:cs="Arial"/>
          <w:color w:val="202024"/>
          <w:spacing w:val="-4"/>
          <w:sz w:val="24"/>
          <w:szCs w:val="24"/>
        </w:rPr>
        <w:t xml:space="preserve"> </w:t>
      </w:r>
      <w:r w:rsidRPr="00310218">
        <w:rPr>
          <w:rFonts w:ascii="Arial" w:hAnsi="Arial" w:cs="Arial"/>
          <w:color w:val="202024"/>
          <w:sz w:val="24"/>
          <w:szCs w:val="24"/>
        </w:rPr>
        <w:t>be</w:t>
      </w:r>
      <w:r w:rsidRPr="00310218">
        <w:rPr>
          <w:rFonts w:ascii="Arial" w:hAnsi="Arial" w:cs="Arial"/>
          <w:color w:val="202024"/>
          <w:spacing w:val="-4"/>
          <w:sz w:val="24"/>
          <w:szCs w:val="24"/>
        </w:rPr>
        <w:t xml:space="preserve"> </w:t>
      </w:r>
      <w:r w:rsidRPr="00310218">
        <w:rPr>
          <w:rFonts w:ascii="Arial" w:hAnsi="Arial" w:cs="Arial"/>
          <w:color w:val="202024"/>
          <w:sz w:val="24"/>
          <w:szCs w:val="24"/>
        </w:rPr>
        <w:t>focused</w:t>
      </w:r>
      <w:r w:rsidRPr="00310218">
        <w:rPr>
          <w:rFonts w:ascii="Arial" w:hAnsi="Arial" w:cs="Arial"/>
          <w:color w:val="202024"/>
          <w:spacing w:val="-4"/>
          <w:sz w:val="24"/>
          <w:szCs w:val="24"/>
        </w:rPr>
        <w:t xml:space="preserve"> </w:t>
      </w:r>
      <w:r w:rsidRPr="00310218">
        <w:rPr>
          <w:rFonts w:ascii="Arial" w:hAnsi="Arial" w:cs="Arial"/>
          <w:color w:val="202024"/>
          <w:sz w:val="24"/>
          <w:szCs w:val="24"/>
        </w:rPr>
        <w:t>on</w:t>
      </w:r>
      <w:r w:rsidRPr="00310218">
        <w:rPr>
          <w:rFonts w:ascii="Arial" w:hAnsi="Arial" w:cs="Arial"/>
          <w:color w:val="202024"/>
          <w:spacing w:val="-4"/>
          <w:sz w:val="24"/>
          <w:szCs w:val="24"/>
        </w:rPr>
        <w:t xml:space="preserve"> </w:t>
      </w:r>
      <w:r w:rsidRPr="00310218">
        <w:rPr>
          <w:rFonts w:ascii="Arial" w:hAnsi="Arial" w:cs="Arial"/>
          <w:color w:val="202024"/>
          <w:sz w:val="24"/>
          <w:szCs w:val="24"/>
        </w:rPr>
        <w:t>these</w:t>
      </w:r>
      <w:r w:rsidRPr="00310218">
        <w:rPr>
          <w:rFonts w:ascii="Arial" w:hAnsi="Arial" w:cs="Arial"/>
          <w:color w:val="202024"/>
          <w:spacing w:val="-4"/>
          <w:sz w:val="24"/>
          <w:szCs w:val="24"/>
        </w:rPr>
        <w:t xml:space="preserve"> </w:t>
      </w:r>
      <w:r w:rsidRPr="00310218">
        <w:rPr>
          <w:rFonts w:ascii="Arial" w:hAnsi="Arial" w:cs="Arial"/>
          <w:color w:val="202024"/>
          <w:sz w:val="24"/>
          <w:szCs w:val="24"/>
        </w:rPr>
        <w:t>answers</w:t>
      </w:r>
      <w:r w:rsidRPr="00310218">
        <w:rPr>
          <w:rFonts w:ascii="Arial" w:hAnsi="Arial" w:cs="Arial"/>
          <w:color w:val="202024"/>
          <w:spacing w:val="-4"/>
          <w:sz w:val="24"/>
          <w:szCs w:val="24"/>
        </w:rPr>
        <w:t xml:space="preserve"> </w:t>
      </w:r>
      <w:r w:rsidRPr="00310218">
        <w:rPr>
          <w:rFonts w:ascii="Arial" w:hAnsi="Arial" w:cs="Arial"/>
          <w:color w:val="202024"/>
          <w:sz w:val="24"/>
          <w:szCs w:val="24"/>
        </w:rPr>
        <w:t>this</w:t>
      </w:r>
      <w:r w:rsidRPr="00310218">
        <w:rPr>
          <w:rFonts w:ascii="Arial" w:hAnsi="Arial" w:cs="Arial"/>
          <w:color w:val="202024"/>
          <w:spacing w:val="-4"/>
          <w:sz w:val="24"/>
          <w:szCs w:val="24"/>
        </w:rPr>
        <w:t xml:space="preserve"> </w:t>
      </w:r>
      <w:r w:rsidRPr="00310218">
        <w:rPr>
          <w:rFonts w:ascii="Arial" w:hAnsi="Arial" w:cs="Arial"/>
          <w:color w:val="202024"/>
          <w:sz w:val="24"/>
          <w:szCs w:val="24"/>
        </w:rPr>
        <w:t>year.</w:t>
      </w:r>
      <w:r w:rsidRPr="00310218">
        <w:rPr>
          <w:rFonts w:ascii="Arial" w:hAnsi="Arial" w:cs="Arial"/>
          <w:color w:val="202024"/>
          <w:spacing w:val="-4"/>
          <w:sz w:val="24"/>
          <w:szCs w:val="24"/>
        </w:rPr>
        <w:t xml:space="preserve"> </w:t>
      </w:r>
      <w:r w:rsidRPr="00310218">
        <w:rPr>
          <w:rFonts w:ascii="Arial" w:hAnsi="Arial" w:cs="Arial"/>
          <w:color w:val="202024"/>
          <w:sz w:val="24"/>
          <w:szCs w:val="24"/>
        </w:rPr>
        <w:t>Application</w:t>
      </w:r>
      <w:r w:rsidRPr="00310218">
        <w:rPr>
          <w:rFonts w:ascii="Arial" w:hAnsi="Arial" w:cs="Arial"/>
          <w:color w:val="202024"/>
          <w:spacing w:val="-4"/>
          <w:sz w:val="24"/>
          <w:szCs w:val="24"/>
        </w:rPr>
        <w:t xml:space="preserve"> </w:t>
      </w:r>
      <w:r w:rsidRPr="00310218">
        <w:rPr>
          <w:rFonts w:ascii="Arial" w:hAnsi="Arial" w:cs="Arial"/>
          <w:color w:val="202024"/>
          <w:sz w:val="24"/>
          <w:szCs w:val="24"/>
        </w:rPr>
        <w:t>Deadline:</w:t>
      </w:r>
      <w:r w:rsidRPr="00310218">
        <w:rPr>
          <w:rFonts w:ascii="Arial" w:hAnsi="Arial" w:cs="Arial"/>
          <w:color w:val="202024"/>
          <w:spacing w:val="-4"/>
          <w:sz w:val="24"/>
          <w:szCs w:val="24"/>
        </w:rPr>
        <w:t xml:space="preserve"> </w:t>
      </w:r>
      <w:r w:rsidR="005D664F" w:rsidRPr="00310218">
        <w:rPr>
          <w:rFonts w:ascii="Arial" w:hAnsi="Arial" w:cs="Arial"/>
          <w:color w:val="202024"/>
          <w:sz w:val="24"/>
          <w:szCs w:val="24"/>
        </w:rPr>
        <w:t>September 5</w:t>
      </w:r>
      <w:r w:rsidRPr="00310218">
        <w:rPr>
          <w:rFonts w:ascii="Arial" w:hAnsi="Arial" w:cs="Arial"/>
          <w:color w:val="202024"/>
          <w:sz w:val="24"/>
          <w:szCs w:val="24"/>
        </w:rPr>
        <w:t>,</w:t>
      </w:r>
      <w:r w:rsidRPr="00310218">
        <w:rPr>
          <w:rFonts w:ascii="Arial" w:hAnsi="Arial" w:cs="Arial"/>
          <w:color w:val="202024"/>
          <w:spacing w:val="-4"/>
          <w:sz w:val="24"/>
          <w:szCs w:val="24"/>
        </w:rPr>
        <w:t xml:space="preserve"> </w:t>
      </w:r>
      <w:r w:rsidRPr="00310218">
        <w:rPr>
          <w:rFonts w:ascii="Arial" w:hAnsi="Arial" w:cs="Arial"/>
          <w:color w:val="202024"/>
          <w:sz w:val="24"/>
          <w:szCs w:val="24"/>
        </w:rPr>
        <w:t>202</w:t>
      </w:r>
      <w:r w:rsidR="005D664F" w:rsidRPr="00310218">
        <w:rPr>
          <w:rFonts w:ascii="Arial" w:hAnsi="Arial" w:cs="Arial"/>
          <w:color w:val="202024"/>
          <w:sz w:val="24"/>
          <w:szCs w:val="24"/>
        </w:rPr>
        <w:t>5</w:t>
      </w:r>
      <w:r w:rsidRPr="00310218">
        <w:rPr>
          <w:rFonts w:ascii="Arial" w:hAnsi="Arial" w:cs="Arial"/>
          <w:color w:val="202024"/>
          <w:sz w:val="24"/>
          <w:szCs w:val="24"/>
        </w:rPr>
        <w:t xml:space="preserve"> at Midnight.</w:t>
      </w:r>
    </w:p>
    <w:p w14:paraId="1563C928" w14:textId="77777777" w:rsidR="00A24A30" w:rsidRPr="00310218" w:rsidRDefault="00A24A30">
      <w:pPr>
        <w:pStyle w:val="BodyText"/>
        <w:spacing w:before="33"/>
        <w:rPr>
          <w:rFonts w:ascii="Arial" w:hAnsi="Arial" w:cs="Arial"/>
          <w:sz w:val="24"/>
          <w:szCs w:val="24"/>
        </w:rPr>
      </w:pPr>
    </w:p>
    <w:p w14:paraId="3028D222" w14:textId="77777777" w:rsidR="00A24A30" w:rsidRPr="00310218" w:rsidRDefault="00000000">
      <w:pPr>
        <w:pStyle w:val="BodyText"/>
        <w:ind w:left="395"/>
        <w:rPr>
          <w:rFonts w:ascii="Arial" w:hAnsi="Arial" w:cs="Arial"/>
          <w:sz w:val="24"/>
          <w:szCs w:val="24"/>
        </w:rPr>
      </w:pPr>
      <w:r w:rsidRPr="00310218">
        <w:rPr>
          <w:rFonts w:ascii="Arial" w:hAnsi="Arial" w:cs="Arial"/>
          <w:color w:val="202024"/>
          <w:spacing w:val="-2"/>
          <w:sz w:val="24"/>
          <w:szCs w:val="24"/>
        </w:rPr>
        <w:t>Criteria</w:t>
      </w:r>
    </w:p>
    <w:p w14:paraId="38F873DD" w14:textId="25BE657F" w:rsidR="00A24A30" w:rsidRPr="00310218" w:rsidRDefault="005D664F" w:rsidP="005D664F">
      <w:pPr>
        <w:pStyle w:val="BodyText"/>
        <w:spacing w:before="33"/>
        <w:ind w:left="450"/>
        <w:rPr>
          <w:rFonts w:ascii="Arial" w:hAnsi="Arial" w:cs="Arial"/>
          <w:sz w:val="24"/>
          <w:szCs w:val="24"/>
        </w:rPr>
      </w:pPr>
      <w:r w:rsidRPr="00310218">
        <w:rPr>
          <w:rFonts w:ascii="Arial" w:hAnsi="Arial" w:cs="Arial"/>
          <w:color w:val="202024"/>
          <w:sz w:val="24"/>
          <w:szCs w:val="24"/>
        </w:rPr>
        <w:t>The Deal of the Year Awards recognize outstanding achievement in the location of new businesses or the expansion of existing facilities in the state of Georgia that meet community economic development goals and involve significant community creativity, program support, such as financial or permitting assistance, workforce development, state financial support, etc. The categories of award are:</w:t>
      </w:r>
    </w:p>
    <w:p w14:paraId="2E81C80B" w14:textId="77777777" w:rsidR="00A24A30" w:rsidRPr="00310218" w:rsidRDefault="00000000">
      <w:pPr>
        <w:pStyle w:val="ListParagraph"/>
        <w:numPr>
          <w:ilvl w:val="0"/>
          <w:numId w:val="3"/>
        </w:numPr>
        <w:tabs>
          <w:tab w:val="left" w:pos="831"/>
        </w:tabs>
        <w:ind w:left="831" w:hanging="436"/>
        <w:rPr>
          <w:rFonts w:ascii="Arial" w:hAnsi="Arial" w:cs="Arial"/>
          <w:sz w:val="24"/>
          <w:szCs w:val="24"/>
        </w:rPr>
      </w:pPr>
      <w:r w:rsidRPr="00310218">
        <w:rPr>
          <w:rFonts w:ascii="Arial" w:hAnsi="Arial" w:cs="Arial"/>
          <w:color w:val="202024"/>
          <w:sz w:val="24"/>
          <w:szCs w:val="24"/>
        </w:rPr>
        <w:t>Population</w:t>
      </w:r>
      <w:r w:rsidRPr="00310218">
        <w:rPr>
          <w:rFonts w:ascii="Arial" w:hAnsi="Arial" w:cs="Arial"/>
          <w:color w:val="202024"/>
          <w:spacing w:val="-2"/>
          <w:sz w:val="24"/>
          <w:szCs w:val="24"/>
        </w:rPr>
        <w:t xml:space="preserve"> Category:</w:t>
      </w:r>
    </w:p>
    <w:p w14:paraId="43E410E8" w14:textId="1856E36A" w:rsidR="00A24A30" w:rsidRPr="00310218" w:rsidRDefault="00000000">
      <w:pPr>
        <w:pStyle w:val="ListParagraph"/>
        <w:numPr>
          <w:ilvl w:val="1"/>
          <w:numId w:val="3"/>
        </w:numPr>
        <w:tabs>
          <w:tab w:val="left" w:pos="831"/>
        </w:tabs>
        <w:spacing w:before="36"/>
        <w:ind w:left="831" w:hanging="436"/>
        <w:rPr>
          <w:rFonts w:ascii="Arial" w:hAnsi="Arial" w:cs="Arial"/>
          <w:sz w:val="24"/>
          <w:szCs w:val="24"/>
        </w:rPr>
      </w:pPr>
      <w:r w:rsidRPr="00310218">
        <w:rPr>
          <w:rFonts w:ascii="Arial" w:hAnsi="Arial" w:cs="Arial"/>
          <w:color w:val="202024"/>
          <w:sz w:val="24"/>
          <w:szCs w:val="24"/>
        </w:rPr>
        <w:t>Large</w:t>
      </w:r>
      <w:r w:rsidRPr="00310218">
        <w:rPr>
          <w:rFonts w:ascii="Arial" w:hAnsi="Arial" w:cs="Arial"/>
          <w:color w:val="202024"/>
          <w:spacing w:val="-1"/>
          <w:sz w:val="24"/>
          <w:szCs w:val="24"/>
        </w:rPr>
        <w:t xml:space="preserve"> </w:t>
      </w:r>
      <w:r w:rsidRPr="00310218">
        <w:rPr>
          <w:rFonts w:ascii="Arial" w:hAnsi="Arial" w:cs="Arial"/>
          <w:color w:val="202024"/>
          <w:spacing w:val="-2"/>
          <w:sz w:val="24"/>
          <w:szCs w:val="24"/>
        </w:rPr>
        <w:t>Community</w:t>
      </w:r>
    </w:p>
    <w:p w14:paraId="1F6975FD" w14:textId="0BB9FE85" w:rsidR="00A24A30" w:rsidRPr="00310218" w:rsidRDefault="00000000">
      <w:pPr>
        <w:pStyle w:val="ListParagraph"/>
        <w:numPr>
          <w:ilvl w:val="1"/>
          <w:numId w:val="3"/>
        </w:numPr>
        <w:tabs>
          <w:tab w:val="left" w:pos="831"/>
        </w:tabs>
        <w:spacing w:before="36"/>
        <w:ind w:left="831" w:hanging="436"/>
        <w:rPr>
          <w:rFonts w:ascii="Arial" w:hAnsi="Arial" w:cs="Arial"/>
          <w:sz w:val="24"/>
          <w:szCs w:val="24"/>
        </w:rPr>
      </w:pPr>
      <w:r w:rsidRPr="00310218">
        <w:rPr>
          <w:rFonts w:ascii="Arial" w:hAnsi="Arial" w:cs="Arial"/>
          <w:color w:val="202024"/>
          <w:sz w:val="24"/>
          <w:szCs w:val="24"/>
        </w:rPr>
        <w:t>Mid-Size</w:t>
      </w:r>
      <w:r w:rsidRPr="00310218">
        <w:rPr>
          <w:rFonts w:ascii="Arial" w:hAnsi="Arial" w:cs="Arial"/>
          <w:color w:val="202024"/>
          <w:spacing w:val="-1"/>
          <w:sz w:val="24"/>
          <w:szCs w:val="24"/>
        </w:rPr>
        <w:t xml:space="preserve"> </w:t>
      </w:r>
      <w:r w:rsidRPr="00310218">
        <w:rPr>
          <w:rFonts w:ascii="Arial" w:hAnsi="Arial" w:cs="Arial"/>
          <w:color w:val="202024"/>
          <w:spacing w:val="-2"/>
          <w:sz w:val="24"/>
          <w:szCs w:val="24"/>
        </w:rPr>
        <w:t>Communit</w:t>
      </w:r>
      <w:r w:rsidR="005D664F" w:rsidRPr="00310218">
        <w:rPr>
          <w:rFonts w:ascii="Arial" w:hAnsi="Arial" w:cs="Arial"/>
          <w:color w:val="202024"/>
          <w:spacing w:val="-2"/>
          <w:sz w:val="24"/>
          <w:szCs w:val="24"/>
        </w:rPr>
        <w:t>y</w:t>
      </w:r>
    </w:p>
    <w:p w14:paraId="2BE03F5B" w14:textId="7A1D8B3A" w:rsidR="00A24A30" w:rsidRPr="00310218" w:rsidRDefault="00000000">
      <w:pPr>
        <w:pStyle w:val="ListParagraph"/>
        <w:numPr>
          <w:ilvl w:val="1"/>
          <w:numId w:val="3"/>
        </w:numPr>
        <w:tabs>
          <w:tab w:val="left" w:pos="831"/>
        </w:tabs>
        <w:spacing w:before="36"/>
        <w:ind w:left="831" w:hanging="436"/>
        <w:rPr>
          <w:rFonts w:ascii="Arial" w:hAnsi="Arial" w:cs="Arial"/>
          <w:sz w:val="24"/>
          <w:szCs w:val="24"/>
        </w:rPr>
      </w:pPr>
      <w:r w:rsidRPr="00310218">
        <w:rPr>
          <w:rFonts w:ascii="Arial" w:hAnsi="Arial" w:cs="Arial"/>
          <w:color w:val="202024"/>
          <w:sz w:val="24"/>
          <w:szCs w:val="24"/>
        </w:rPr>
        <w:t xml:space="preserve">Small </w:t>
      </w:r>
      <w:r w:rsidRPr="00310218">
        <w:rPr>
          <w:rFonts w:ascii="Arial" w:hAnsi="Arial" w:cs="Arial"/>
          <w:color w:val="202024"/>
          <w:spacing w:val="-2"/>
          <w:sz w:val="24"/>
          <w:szCs w:val="24"/>
        </w:rPr>
        <w:t>Community</w:t>
      </w:r>
    </w:p>
    <w:p w14:paraId="54EB54BB" w14:textId="77777777" w:rsidR="00A24A30" w:rsidRPr="00310218" w:rsidRDefault="00000000">
      <w:pPr>
        <w:pStyle w:val="ListParagraph"/>
        <w:numPr>
          <w:ilvl w:val="0"/>
          <w:numId w:val="3"/>
        </w:numPr>
        <w:tabs>
          <w:tab w:val="left" w:pos="627"/>
        </w:tabs>
        <w:spacing w:before="1" w:line="600" w:lineRule="atLeast"/>
        <w:ind w:left="395" w:right="5623" w:firstLine="0"/>
        <w:rPr>
          <w:rFonts w:ascii="Arial" w:hAnsi="Arial" w:cs="Arial"/>
          <w:sz w:val="24"/>
          <w:szCs w:val="24"/>
        </w:rPr>
      </w:pPr>
      <w:r w:rsidRPr="00310218">
        <w:rPr>
          <w:rFonts w:ascii="Arial" w:hAnsi="Arial" w:cs="Arial"/>
          <w:color w:val="202024"/>
          <w:sz w:val="24"/>
          <w:szCs w:val="24"/>
        </w:rPr>
        <w:t>Regional</w:t>
      </w:r>
      <w:r w:rsidRPr="00310218">
        <w:rPr>
          <w:rFonts w:ascii="Arial" w:hAnsi="Arial" w:cs="Arial"/>
          <w:color w:val="202024"/>
          <w:spacing w:val="-10"/>
          <w:sz w:val="24"/>
          <w:szCs w:val="24"/>
        </w:rPr>
        <w:t xml:space="preserve"> </w:t>
      </w:r>
      <w:r w:rsidRPr="00310218">
        <w:rPr>
          <w:rFonts w:ascii="Arial" w:hAnsi="Arial" w:cs="Arial"/>
          <w:color w:val="202024"/>
          <w:sz w:val="24"/>
          <w:szCs w:val="24"/>
        </w:rPr>
        <w:t>-</w:t>
      </w:r>
      <w:r w:rsidRPr="00310218">
        <w:rPr>
          <w:rFonts w:ascii="Arial" w:hAnsi="Arial" w:cs="Arial"/>
          <w:color w:val="202024"/>
          <w:spacing w:val="-10"/>
          <w:sz w:val="24"/>
          <w:szCs w:val="24"/>
        </w:rPr>
        <w:t xml:space="preserve"> </w:t>
      </w:r>
      <w:r w:rsidRPr="00310218">
        <w:rPr>
          <w:rFonts w:ascii="Arial" w:hAnsi="Arial" w:cs="Arial"/>
          <w:color w:val="202024"/>
          <w:sz w:val="24"/>
          <w:szCs w:val="24"/>
        </w:rPr>
        <w:t>any</w:t>
      </w:r>
      <w:r w:rsidRPr="00310218">
        <w:rPr>
          <w:rFonts w:ascii="Arial" w:hAnsi="Arial" w:cs="Arial"/>
          <w:color w:val="202024"/>
          <w:spacing w:val="-10"/>
          <w:sz w:val="24"/>
          <w:szCs w:val="24"/>
        </w:rPr>
        <w:t xml:space="preserve"> </w:t>
      </w:r>
      <w:r w:rsidRPr="00310218">
        <w:rPr>
          <w:rFonts w:ascii="Arial" w:hAnsi="Arial" w:cs="Arial"/>
          <w:color w:val="202024"/>
          <w:sz w:val="24"/>
          <w:szCs w:val="24"/>
        </w:rPr>
        <w:t>multi-county</w:t>
      </w:r>
      <w:r w:rsidRPr="00310218">
        <w:rPr>
          <w:rFonts w:ascii="Arial" w:hAnsi="Arial" w:cs="Arial"/>
          <w:color w:val="202024"/>
          <w:spacing w:val="-10"/>
          <w:sz w:val="24"/>
          <w:szCs w:val="24"/>
        </w:rPr>
        <w:t xml:space="preserve"> </w:t>
      </w:r>
      <w:r w:rsidRPr="00310218">
        <w:rPr>
          <w:rFonts w:ascii="Arial" w:hAnsi="Arial" w:cs="Arial"/>
          <w:color w:val="202024"/>
          <w:sz w:val="24"/>
          <w:szCs w:val="24"/>
        </w:rPr>
        <w:t xml:space="preserve">initiative </w:t>
      </w:r>
      <w:r w:rsidRPr="00310218">
        <w:rPr>
          <w:rFonts w:ascii="Arial" w:hAnsi="Arial" w:cs="Arial"/>
          <w:color w:val="202024"/>
          <w:spacing w:val="-2"/>
          <w:sz w:val="24"/>
          <w:szCs w:val="24"/>
        </w:rPr>
        <w:t>Eligibility</w:t>
      </w:r>
    </w:p>
    <w:p w14:paraId="631E7F7F" w14:textId="20487929" w:rsidR="00A24A30" w:rsidRPr="00310218" w:rsidRDefault="00000000">
      <w:pPr>
        <w:pStyle w:val="BodyText"/>
        <w:spacing w:before="37" w:line="273" w:lineRule="auto"/>
        <w:ind w:left="395" w:right="377"/>
        <w:rPr>
          <w:rFonts w:ascii="Arial" w:hAnsi="Arial" w:cs="Arial"/>
          <w:sz w:val="24"/>
          <w:szCs w:val="24"/>
        </w:rPr>
      </w:pPr>
      <w:r w:rsidRPr="00310218">
        <w:rPr>
          <w:rFonts w:ascii="Arial" w:hAnsi="Arial" w:cs="Arial"/>
          <w:color w:val="202024"/>
          <w:sz w:val="24"/>
          <w:szCs w:val="24"/>
        </w:rPr>
        <w:t>Any</w:t>
      </w:r>
      <w:r w:rsidRPr="00310218">
        <w:rPr>
          <w:rFonts w:ascii="Arial" w:hAnsi="Arial" w:cs="Arial"/>
          <w:color w:val="202024"/>
          <w:spacing w:val="-4"/>
          <w:sz w:val="24"/>
          <w:szCs w:val="24"/>
        </w:rPr>
        <w:t xml:space="preserve"> </w:t>
      </w:r>
      <w:r w:rsidRPr="00310218">
        <w:rPr>
          <w:rFonts w:ascii="Arial" w:hAnsi="Arial" w:cs="Arial"/>
          <w:color w:val="202024"/>
          <w:sz w:val="24"/>
          <w:szCs w:val="24"/>
        </w:rPr>
        <w:t>economic</w:t>
      </w:r>
      <w:r w:rsidRPr="00310218">
        <w:rPr>
          <w:rFonts w:ascii="Arial" w:hAnsi="Arial" w:cs="Arial"/>
          <w:color w:val="202024"/>
          <w:spacing w:val="-4"/>
          <w:sz w:val="24"/>
          <w:szCs w:val="24"/>
        </w:rPr>
        <w:t xml:space="preserve"> </w:t>
      </w:r>
      <w:r w:rsidRPr="00310218">
        <w:rPr>
          <w:rFonts w:ascii="Arial" w:hAnsi="Arial" w:cs="Arial"/>
          <w:color w:val="202024"/>
          <w:sz w:val="24"/>
          <w:szCs w:val="24"/>
        </w:rPr>
        <w:t>development</w:t>
      </w:r>
      <w:r w:rsidRPr="00310218">
        <w:rPr>
          <w:rFonts w:ascii="Arial" w:hAnsi="Arial" w:cs="Arial"/>
          <w:color w:val="202024"/>
          <w:spacing w:val="-4"/>
          <w:sz w:val="24"/>
          <w:szCs w:val="24"/>
        </w:rPr>
        <w:t xml:space="preserve"> </w:t>
      </w:r>
      <w:r w:rsidRPr="00310218">
        <w:rPr>
          <w:rFonts w:ascii="Arial" w:hAnsi="Arial" w:cs="Arial"/>
          <w:color w:val="202024"/>
          <w:sz w:val="24"/>
          <w:szCs w:val="24"/>
        </w:rPr>
        <w:t>organization</w:t>
      </w:r>
      <w:r w:rsidRPr="00310218">
        <w:rPr>
          <w:rFonts w:ascii="Arial" w:hAnsi="Arial" w:cs="Arial"/>
          <w:color w:val="202024"/>
          <w:spacing w:val="-4"/>
          <w:sz w:val="24"/>
          <w:szCs w:val="24"/>
        </w:rPr>
        <w:t xml:space="preserve"> </w:t>
      </w:r>
      <w:r w:rsidRPr="00310218">
        <w:rPr>
          <w:rFonts w:ascii="Arial" w:hAnsi="Arial" w:cs="Arial"/>
          <w:color w:val="202024"/>
          <w:sz w:val="24"/>
          <w:szCs w:val="24"/>
        </w:rPr>
        <w:t>employing</w:t>
      </w:r>
      <w:r w:rsidRPr="00310218">
        <w:rPr>
          <w:rFonts w:ascii="Arial" w:hAnsi="Arial" w:cs="Arial"/>
          <w:color w:val="202024"/>
          <w:spacing w:val="-4"/>
          <w:sz w:val="24"/>
          <w:szCs w:val="24"/>
        </w:rPr>
        <w:t xml:space="preserve"> </w:t>
      </w:r>
      <w:r w:rsidRPr="00310218">
        <w:rPr>
          <w:rFonts w:ascii="Arial" w:hAnsi="Arial" w:cs="Arial"/>
          <w:color w:val="202024"/>
          <w:sz w:val="24"/>
          <w:szCs w:val="24"/>
        </w:rPr>
        <w:t>a</w:t>
      </w:r>
      <w:r w:rsidRPr="00310218">
        <w:rPr>
          <w:rFonts w:ascii="Arial" w:hAnsi="Arial" w:cs="Arial"/>
          <w:color w:val="202024"/>
          <w:spacing w:val="-4"/>
          <w:sz w:val="24"/>
          <w:szCs w:val="24"/>
        </w:rPr>
        <w:t xml:space="preserve"> </w:t>
      </w:r>
      <w:r w:rsidRPr="00310218">
        <w:rPr>
          <w:rFonts w:ascii="Arial" w:hAnsi="Arial" w:cs="Arial"/>
          <w:color w:val="202024"/>
          <w:sz w:val="24"/>
          <w:szCs w:val="24"/>
        </w:rPr>
        <w:t>current</w:t>
      </w:r>
      <w:r w:rsidRPr="00310218">
        <w:rPr>
          <w:rFonts w:ascii="Arial" w:hAnsi="Arial" w:cs="Arial"/>
          <w:color w:val="202024"/>
          <w:spacing w:val="-4"/>
          <w:sz w:val="24"/>
          <w:szCs w:val="24"/>
        </w:rPr>
        <w:t xml:space="preserve"> </w:t>
      </w:r>
      <w:r w:rsidRPr="00310218">
        <w:rPr>
          <w:rFonts w:ascii="Arial" w:hAnsi="Arial" w:cs="Arial"/>
          <w:color w:val="202024"/>
          <w:sz w:val="24"/>
          <w:szCs w:val="24"/>
        </w:rPr>
        <w:t>member</w:t>
      </w:r>
      <w:r w:rsidRPr="00310218">
        <w:rPr>
          <w:rFonts w:ascii="Arial" w:hAnsi="Arial" w:cs="Arial"/>
          <w:color w:val="202024"/>
          <w:spacing w:val="-4"/>
          <w:sz w:val="24"/>
          <w:szCs w:val="24"/>
        </w:rPr>
        <w:t xml:space="preserve"> </w:t>
      </w:r>
      <w:r w:rsidRPr="00310218">
        <w:rPr>
          <w:rFonts w:ascii="Arial" w:hAnsi="Arial" w:cs="Arial"/>
          <w:color w:val="202024"/>
          <w:sz w:val="24"/>
          <w:szCs w:val="24"/>
        </w:rPr>
        <w:t>of</w:t>
      </w:r>
      <w:r w:rsidRPr="00310218">
        <w:rPr>
          <w:rFonts w:ascii="Arial" w:hAnsi="Arial" w:cs="Arial"/>
          <w:color w:val="202024"/>
          <w:spacing w:val="-4"/>
          <w:sz w:val="24"/>
          <w:szCs w:val="24"/>
        </w:rPr>
        <w:t xml:space="preserve"> </w:t>
      </w:r>
      <w:r w:rsidRPr="00310218">
        <w:rPr>
          <w:rFonts w:ascii="Arial" w:hAnsi="Arial" w:cs="Arial"/>
          <w:color w:val="202024"/>
          <w:sz w:val="24"/>
          <w:szCs w:val="24"/>
        </w:rPr>
        <w:t>GEDA</w:t>
      </w:r>
      <w:r w:rsidRPr="00310218">
        <w:rPr>
          <w:rFonts w:ascii="Arial" w:hAnsi="Arial" w:cs="Arial"/>
          <w:color w:val="202024"/>
          <w:spacing w:val="-4"/>
          <w:sz w:val="24"/>
          <w:szCs w:val="24"/>
        </w:rPr>
        <w:t xml:space="preserve"> </w:t>
      </w:r>
      <w:r w:rsidRPr="00310218">
        <w:rPr>
          <w:rFonts w:ascii="Arial" w:hAnsi="Arial" w:cs="Arial"/>
          <w:color w:val="202024"/>
          <w:sz w:val="24"/>
          <w:szCs w:val="24"/>
        </w:rPr>
        <w:t>is</w:t>
      </w:r>
      <w:r w:rsidRPr="00310218">
        <w:rPr>
          <w:rFonts w:ascii="Arial" w:hAnsi="Arial" w:cs="Arial"/>
          <w:color w:val="202024"/>
          <w:spacing w:val="-4"/>
          <w:sz w:val="24"/>
          <w:szCs w:val="24"/>
        </w:rPr>
        <w:t xml:space="preserve"> </w:t>
      </w:r>
      <w:r w:rsidRPr="00310218">
        <w:rPr>
          <w:rFonts w:ascii="Arial" w:hAnsi="Arial" w:cs="Arial"/>
          <w:color w:val="202024"/>
          <w:sz w:val="24"/>
          <w:szCs w:val="24"/>
        </w:rPr>
        <w:t>eligible</w:t>
      </w:r>
      <w:r w:rsidRPr="00310218">
        <w:rPr>
          <w:rFonts w:ascii="Arial" w:hAnsi="Arial" w:cs="Arial"/>
          <w:color w:val="202024"/>
          <w:spacing w:val="-4"/>
          <w:sz w:val="24"/>
          <w:szCs w:val="24"/>
        </w:rPr>
        <w:t xml:space="preserve"> </w:t>
      </w:r>
      <w:r w:rsidRPr="00310218">
        <w:rPr>
          <w:rFonts w:ascii="Arial" w:hAnsi="Arial" w:cs="Arial"/>
          <w:color w:val="202024"/>
          <w:sz w:val="24"/>
          <w:szCs w:val="24"/>
        </w:rPr>
        <w:t>to enter a deal for consideration.</w:t>
      </w:r>
      <w:r w:rsidRPr="00310218">
        <w:rPr>
          <w:rFonts w:ascii="Arial" w:hAnsi="Arial" w:cs="Arial"/>
          <w:color w:val="202024"/>
          <w:spacing w:val="-4"/>
          <w:sz w:val="24"/>
          <w:szCs w:val="24"/>
        </w:rPr>
        <w:t xml:space="preserve"> </w:t>
      </w:r>
      <w:r w:rsidRPr="00310218">
        <w:rPr>
          <w:rFonts w:ascii="Arial" w:hAnsi="Arial" w:cs="Arial"/>
          <w:color w:val="202024"/>
          <w:sz w:val="24"/>
          <w:szCs w:val="24"/>
        </w:rPr>
        <w:t>To qualify, the community must have publicly announced the deal between July 1, 202</w:t>
      </w:r>
      <w:r w:rsidR="005D664F" w:rsidRPr="00310218">
        <w:rPr>
          <w:rFonts w:ascii="Arial" w:hAnsi="Arial" w:cs="Arial"/>
          <w:color w:val="202024"/>
          <w:sz w:val="24"/>
          <w:szCs w:val="24"/>
        </w:rPr>
        <w:t>4</w:t>
      </w:r>
      <w:r w:rsidRPr="00310218">
        <w:rPr>
          <w:rFonts w:ascii="Arial" w:hAnsi="Arial" w:cs="Arial"/>
          <w:color w:val="202024"/>
          <w:sz w:val="24"/>
          <w:szCs w:val="24"/>
        </w:rPr>
        <w:t xml:space="preserve"> and June 30, 202</w:t>
      </w:r>
      <w:r w:rsidR="005D664F" w:rsidRPr="00310218">
        <w:rPr>
          <w:rFonts w:ascii="Arial" w:hAnsi="Arial" w:cs="Arial"/>
          <w:color w:val="202024"/>
          <w:sz w:val="24"/>
          <w:szCs w:val="24"/>
        </w:rPr>
        <w:t>5</w:t>
      </w:r>
      <w:r w:rsidRPr="00310218">
        <w:rPr>
          <w:rFonts w:ascii="Arial" w:hAnsi="Arial" w:cs="Arial"/>
          <w:color w:val="202024"/>
          <w:sz w:val="24"/>
          <w:szCs w:val="24"/>
        </w:rPr>
        <w:t>.</w:t>
      </w:r>
    </w:p>
    <w:p w14:paraId="240E04C1" w14:textId="77777777" w:rsidR="00A24A30" w:rsidRPr="00310218" w:rsidRDefault="00A24A30">
      <w:pPr>
        <w:pStyle w:val="BodyText"/>
        <w:spacing w:before="34"/>
        <w:rPr>
          <w:rFonts w:ascii="Arial" w:hAnsi="Arial" w:cs="Arial"/>
          <w:sz w:val="24"/>
          <w:szCs w:val="24"/>
        </w:rPr>
      </w:pPr>
    </w:p>
    <w:p w14:paraId="48D91CE1" w14:textId="77777777" w:rsidR="00A24A30" w:rsidRPr="00310218" w:rsidRDefault="00000000">
      <w:pPr>
        <w:pStyle w:val="BodyText"/>
        <w:ind w:left="395"/>
        <w:rPr>
          <w:rFonts w:ascii="Arial" w:hAnsi="Arial" w:cs="Arial"/>
          <w:sz w:val="24"/>
          <w:szCs w:val="24"/>
        </w:rPr>
      </w:pPr>
      <w:r w:rsidRPr="00310218">
        <w:rPr>
          <w:rFonts w:ascii="Arial" w:hAnsi="Arial" w:cs="Arial"/>
          <w:color w:val="202024"/>
          <w:sz w:val="24"/>
          <w:szCs w:val="24"/>
        </w:rPr>
        <w:t xml:space="preserve">Nomination </w:t>
      </w:r>
      <w:r w:rsidRPr="00310218">
        <w:rPr>
          <w:rFonts w:ascii="Arial" w:hAnsi="Arial" w:cs="Arial"/>
          <w:color w:val="202024"/>
          <w:spacing w:val="-2"/>
          <w:sz w:val="24"/>
          <w:szCs w:val="24"/>
        </w:rPr>
        <w:t>Procedure</w:t>
      </w:r>
    </w:p>
    <w:p w14:paraId="4C35C97E" w14:textId="77777777" w:rsidR="00A24A30" w:rsidRPr="00310218" w:rsidRDefault="00000000">
      <w:pPr>
        <w:pStyle w:val="BodyText"/>
        <w:spacing w:before="36" w:line="273" w:lineRule="auto"/>
        <w:ind w:left="395" w:right="184"/>
        <w:rPr>
          <w:rFonts w:ascii="Arial" w:hAnsi="Arial" w:cs="Arial"/>
          <w:sz w:val="24"/>
          <w:szCs w:val="24"/>
        </w:rPr>
      </w:pPr>
      <w:r w:rsidRPr="00310218">
        <w:rPr>
          <w:rFonts w:ascii="Arial" w:hAnsi="Arial" w:cs="Arial"/>
          <w:color w:val="202024"/>
          <w:sz w:val="24"/>
          <w:szCs w:val="24"/>
        </w:rPr>
        <w:t>Members</w:t>
      </w:r>
      <w:r w:rsidRPr="00310218">
        <w:rPr>
          <w:rFonts w:ascii="Arial" w:hAnsi="Arial" w:cs="Arial"/>
          <w:color w:val="202024"/>
          <w:spacing w:val="-4"/>
          <w:sz w:val="24"/>
          <w:szCs w:val="24"/>
        </w:rPr>
        <w:t xml:space="preserve"> </w:t>
      </w:r>
      <w:r w:rsidRPr="00310218">
        <w:rPr>
          <w:rFonts w:ascii="Arial" w:hAnsi="Arial" w:cs="Arial"/>
          <w:color w:val="202024"/>
          <w:sz w:val="24"/>
          <w:szCs w:val="24"/>
        </w:rPr>
        <w:t>of</w:t>
      </w:r>
      <w:r w:rsidRPr="00310218">
        <w:rPr>
          <w:rFonts w:ascii="Arial" w:hAnsi="Arial" w:cs="Arial"/>
          <w:color w:val="202024"/>
          <w:spacing w:val="-4"/>
          <w:sz w:val="24"/>
          <w:szCs w:val="24"/>
        </w:rPr>
        <w:t xml:space="preserve"> </w:t>
      </w:r>
      <w:r w:rsidRPr="00310218">
        <w:rPr>
          <w:rFonts w:ascii="Arial" w:hAnsi="Arial" w:cs="Arial"/>
          <w:color w:val="202024"/>
          <w:sz w:val="24"/>
          <w:szCs w:val="24"/>
        </w:rPr>
        <w:t>GEDA</w:t>
      </w:r>
      <w:r w:rsidRPr="00310218">
        <w:rPr>
          <w:rFonts w:ascii="Arial" w:hAnsi="Arial" w:cs="Arial"/>
          <w:color w:val="202024"/>
          <w:spacing w:val="-4"/>
          <w:sz w:val="24"/>
          <w:szCs w:val="24"/>
        </w:rPr>
        <w:t xml:space="preserve"> </w:t>
      </w:r>
      <w:r w:rsidRPr="00310218">
        <w:rPr>
          <w:rFonts w:ascii="Arial" w:hAnsi="Arial" w:cs="Arial"/>
          <w:color w:val="202024"/>
          <w:sz w:val="24"/>
          <w:szCs w:val="24"/>
        </w:rPr>
        <w:t>may</w:t>
      </w:r>
      <w:r w:rsidRPr="00310218">
        <w:rPr>
          <w:rFonts w:ascii="Arial" w:hAnsi="Arial" w:cs="Arial"/>
          <w:color w:val="202024"/>
          <w:spacing w:val="-4"/>
          <w:sz w:val="24"/>
          <w:szCs w:val="24"/>
        </w:rPr>
        <w:t xml:space="preserve"> </w:t>
      </w:r>
      <w:r w:rsidRPr="00310218">
        <w:rPr>
          <w:rFonts w:ascii="Arial" w:hAnsi="Arial" w:cs="Arial"/>
          <w:color w:val="202024"/>
          <w:sz w:val="24"/>
          <w:szCs w:val="24"/>
        </w:rPr>
        <w:t>submit</w:t>
      </w:r>
      <w:r w:rsidRPr="00310218">
        <w:rPr>
          <w:rFonts w:ascii="Arial" w:hAnsi="Arial" w:cs="Arial"/>
          <w:color w:val="202024"/>
          <w:spacing w:val="-4"/>
          <w:sz w:val="24"/>
          <w:szCs w:val="24"/>
        </w:rPr>
        <w:t xml:space="preserve"> </w:t>
      </w:r>
      <w:r w:rsidRPr="00310218">
        <w:rPr>
          <w:rFonts w:ascii="Arial" w:hAnsi="Arial" w:cs="Arial"/>
          <w:color w:val="202024"/>
          <w:sz w:val="24"/>
          <w:szCs w:val="24"/>
        </w:rPr>
        <w:t>nominations.</w:t>
      </w:r>
      <w:r w:rsidRPr="00310218">
        <w:rPr>
          <w:rFonts w:ascii="Arial" w:hAnsi="Arial" w:cs="Arial"/>
          <w:color w:val="202024"/>
          <w:spacing w:val="-8"/>
          <w:sz w:val="24"/>
          <w:szCs w:val="24"/>
        </w:rPr>
        <w:t xml:space="preserve"> </w:t>
      </w:r>
      <w:r w:rsidRPr="00310218">
        <w:rPr>
          <w:rFonts w:ascii="Arial" w:hAnsi="Arial" w:cs="Arial"/>
          <w:color w:val="202024"/>
          <w:sz w:val="24"/>
          <w:szCs w:val="24"/>
        </w:rPr>
        <w:t>The</w:t>
      </w:r>
      <w:r w:rsidRPr="00310218">
        <w:rPr>
          <w:rFonts w:ascii="Arial" w:hAnsi="Arial" w:cs="Arial"/>
          <w:color w:val="202024"/>
          <w:spacing w:val="-4"/>
          <w:sz w:val="24"/>
          <w:szCs w:val="24"/>
        </w:rPr>
        <w:t xml:space="preserve"> </w:t>
      </w:r>
      <w:r w:rsidRPr="00310218">
        <w:rPr>
          <w:rFonts w:ascii="Arial" w:hAnsi="Arial" w:cs="Arial"/>
          <w:color w:val="202024"/>
          <w:sz w:val="24"/>
          <w:szCs w:val="24"/>
        </w:rPr>
        <w:t>application</w:t>
      </w:r>
      <w:r w:rsidRPr="00310218">
        <w:rPr>
          <w:rFonts w:ascii="Arial" w:hAnsi="Arial" w:cs="Arial"/>
          <w:color w:val="202024"/>
          <w:spacing w:val="-4"/>
          <w:sz w:val="24"/>
          <w:szCs w:val="24"/>
        </w:rPr>
        <w:t xml:space="preserve"> </w:t>
      </w:r>
      <w:r w:rsidRPr="00310218">
        <w:rPr>
          <w:rFonts w:ascii="Arial" w:hAnsi="Arial" w:cs="Arial"/>
          <w:color w:val="202024"/>
          <w:sz w:val="24"/>
          <w:szCs w:val="24"/>
        </w:rPr>
        <w:t>should</w:t>
      </w:r>
      <w:r w:rsidRPr="00310218">
        <w:rPr>
          <w:rFonts w:ascii="Arial" w:hAnsi="Arial" w:cs="Arial"/>
          <w:color w:val="202024"/>
          <w:spacing w:val="-4"/>
          <w:sz w:val="24"/>
          <w:szCs w:val="24"/>
        </w:rPr>
        <w:t xml:space="preserve"> </w:t>
      </w:r>
      <w:r w:rsidRPr="00310218">
        <w:rPr>
          <w:rFonts w:ascii="Arial" w:hAnsi="Arial" w:cs="Arial"/>
          <w:color w:val="202024"/>
          <w:sz w:val="24"/>
          <w:szCs w:val="24"/>
        </w:rPr>
        <w:t>include</w:t>
      </w:r>
      <w:r w:rsidRPr="00310218">
        <w:rPr>
          <w:rFonts w:ascii="Arial" w:hAnsi="Arial" w:cs="Arial"/>
          <w:color w:val="202024"/>
          <w:spacing w:val="-4"/>
          <w:sz w:val="24"/>
          <w:szCs w:val="24"/>
        </w:rPr>
        <w:t xml:space="preserve"> </w:t>
      </w:r>
      <w:r w:rsidRPr="00310218">
        <w:rPr>
          <w:rFonts w:ascii="Arial" w:hAnsi="Arial" w:cs="Arial"/>
          <w:color w:val="202024"/>
          <w:sz w:val="24"/>
          <w:szCs w:val="24"/>
        </w:rPr>
        <w:t>the</w:t>
      </w:r>
      <w:r w:rsidRPr="00310218">
        <w:rPr>
          <w:rFonts w:ascii="Arial" w:hAnsi="Arial" w:cs="Arial"/>
          <w:color w:val="202024"/>
          <w:spacing w:val="-4"/>
          <w:sz w:val="24"/>
          <w:szCs w:val="24"/>
        </w:rPr>
        <w:t xml:space="preserve"> </w:t>
      </w:r>
      <w:r w:rsidRPr="00310218">
        <w:rPr>
          <w:rFonts w:ascii="Arial" w:hAnsi="Arial" w:cs="Arial"/>
          <w:color w:val="202024"/>
          <w:sz w:val="24"/>
          <w:szCs w:val="24"/>
        </w:rPr>
        <w:t>application form, supplemental information and photographs. The judges may request additional information from the organization as needed.</w:t>
      </w:r>
    </w:p>
    <w:p w14:paraId="467FB3E0" w14:textId="77777777" w:rsidR="00A24A30" w:rsidRPr="00310218" w:rsidRDefault="00A24A30">
      <w:pPr>
        <w:pStyle w:val="BodyText"/>
        <w:spacing w:before="34"/>
        <w:rPr>
          <w:rFonts w:ascii="Arial" w:hAnsi="Arial" w:cs="Arial"/>
          <w:sz w:val="24"/>
          <w:szCs w:val="24"/>
        </w:rPr>
      </w:pPr>
    </w:p>
    <w:p w14:paraId="2C246EB2" w14:textId="77777777" w:rsidR="00A24A30" w:rsidRPr="00310218" w:rsidRDefault="00000000">
      <w:pPr>
        <w:pStyle w:val="BodyText"/>
        <w:ind w:left="395"/>
        <w:rPr>
          <w:rFonts w:ascii="Arial" w:hAnsi="Arial" w:cs="Arial"/>
          <w:sz w:val="24"/>
          <w:szCs w:val="24"/>
        </w:rPr>
      </w:pPr>
      <w:r w:rsidRPr="00310218">
        <w:rPr>
          <w:rFonts w:ascii="Arial" w:hAnsi="Arial" w:cs="Arial"/>
          <w:color w:val="202024"/>
          <w:sz w:val="24"/>
          <w:szCs w:val="24"/>
        </w:rPr>
        <w:t xml:space="preserve">Judging </w:t>
      </w:r>
      <w:r w:rsidRPr="00310218">
        <w:rPr>
          <w:rFonts w:ascii="Arial" w:hAnsi="Arial" w:cs="Arial"/>
          <w:color w:val="202024"/>
          <w:spacing w:val="-2"/>
          <w:sz w:val="24"/>
          <w:szCs w:val="24"/>
        </w:rPr>
        <w:t>Criteria</w:t>
      </w:r>
    </w:p>
    <w:p w14:paraId="0CB75FBC" w14:textId="77777777" w:rsidR="00A24A30" w:rsidRPr="00310218" w:rsidRDefault="00000000">
      <w:pPr>
        <w:pStyle w:val="BodyText"/>
        <w:spacing w:before="36"/>
        <w:ind w:left="395"/>
        <w:rPr>
          <w:rFonts w:ascii="Arial" w:hAnsi="Arial" w:cs="Arial"/>
          <w:sz w:val="24"/>
          <w:szCs w:val="24"/>
        </w:rPr>
      </w:pPr>
      <w:r w:rsidRPr="00310218">
        <w:rPr>
          <w:rFonts w:ascii="Arial" w:hAnsi="Arial" w:cs="Arial"/>
          <w:color w:val="202024"/>
          <w:sz w:val="24"/>
          <w:szCs w:val="24"/>
        </w:rPr>
        <w:t>Awards</w:t>
      </w:r>
      <w:r w:rsidRPr="00310218">
        <w:rPr>
          <w:rFonts w:ascii="Arial" w:hAnsi="Arial" w:cs="Arial"/>
          <w:color w:val="202024"/>
          <w:spacing w:val="-2"/>
          <w:sz w:val="24"/>
          <w:szCs w:val="24"/>
        </w:rPr>
        <w:t xml:space="preserve"> </w:t>
      </w:r>
      <w:r w:rsidRPr="00310218">
        <w:rPr>
          <w:rFonts w:ascii="Arial" w:hAnsi="Arial" w:cs="Arial"/>
          <w:color w:val="202024"/>
          <w:sz w:val="24"/>
          <w:szCs w:val="24"/>
        </w:rPr>
        <w:t>will</w:t>
      </w:r>
      <w:r w:rsidRPr="00310218">
        <w:rPr>
          <w:rFonts w:ascii="Arial" w:hAnsi="Arial" w:cs="Arial"/>
          <w:color w:val="202024"/>
          <w:spacing w:val="-1"/>
          <w:sz w:val="24"/>
          <w:szCs w:val="24"/>
        </w:rPr>
        <w:t xml:space="preserve"> </w:t>
      </w:r>
      <w:r w:rsidRPr="00310218">
        <w:rPr>
          <w:rFonts w:ascii="Arial" w:hAnsi="Arial" w:cs="Arial"/>
          <w:color w:val="202024"/>
          <w:sz w:val="24"/>
          <w:szCs w:val="24"/>
        </w:rPr>
        <w:t>be</w:t>
      </w:r>
      <w:r w:rsidRPr="00310218">
        <w:rPr>
          <w:rFonts w:ascii="Arial" w:hAnsi="Arial" w:cs="Arial"/>
          <w:color w:val="202024"/>
          <w:spacing w:val="-2"/>
          <w:sz w:val="24"/>
          <w:szCs w:val="24"/>
        </w:rPr>
        <w:t xml:space="preserve"> </w:t>
      </w:r>
      <w:r w:rsidRPr="00310218">
        <w:rPr>
          <w:rFonts w:ascii="Arial" w:hAnsi="Arial" w:cs="Arial"/>
          <w:color w:val="202024"/>
          <w:sz w:val="24"/>
          <w:szCs w:val="24"/>
        </w:rPr>
        <w:t>evaluated</w:t>
      </w:r>
      <w:r w:rsidRPr="00310218">
        <w:rPr>
          <w:rFonts w:ascii="Arial" w:hAnsi="Arial" w:cs="Arial"/>
          <w:color w:val="202024"/>
          <w:spacing w:val="-1"/>
          <w:sz w:val="24"/>
          <w:szCs w:val="24"/>
        </w:rPr>
        <w:t xml:space="preserve"> </w:t>
      </w:r>
      <w:r w:rsidRPr="00310218">
        <w:rPr>
          <w:rFonts w:ascii="Arial" w:hAnsi="Arial" w:cs="Arial"/>
          <w:color w:val="202024"/>
          <w:sz w:val="24"/>
          <w:szCs w:val="24"/>
        </w:rPr>
        <w:t>based</w:t>
      </w:r>
      <w:r w:rsidRPr="00310218">
        <w:rPr>
          <w:rFonts w:ascii="Arial" w:hAnsi="Arial" w:cs="Arial"/>
          <w:color w:val="202024"/>
          <w:spacing w:val="-1"/>
          <w:sz w:val="24"/>
          <w:szCs w:val="24"/>
        </w:rPr>
        <w:t xml:space="preserve"> </w:t>
      </w:r>
      <w:r w:rsidRPr="00310218">
        <w:rPr>
          <w:rFonts w:ascii="Arial" w:hAnsi="Arial" w:cs="Arial"/>
          <w:color w:val="202024"/>
          <w:sz w:val="24"/>
          <w:szCs w:val="24"/>
        </w:rPr>
        <w:t>on</w:t>
      </w:r>
      <w:r w:rsidRPr="00310218">
        <w:rPr>
          <w:rFonts w:ascii="Arial" w:hAnsi="Arial" w:cs="Arial"/>
          <w:color w:val="202024"/>
          <w:spacing w:val="-2"/>
          <w:sz w:val="24"/>
          <w:szCs w:val="24"/>
        </w:rPr>
        <w:t xml:space="preserve"> </w:t>
      </w:r>
      <w:r w:rsidRPr="00310218">
        <w:rPr>
          <w:rFonts w:ascii="Arial" w:hAnsi="Arial" w:cs="Arial"/>
          <w:color w:val="202024"/>
          <w:sz w:val="24"/>
          <w:szCs w:val="24"/>
        </w:rPr>
        <w:t>the</w:t>
      </w:r>
      <w:r w:rsidRPr="00310218">
        <w:rPr>
          <w:rFonts w:ascii="Arial" w:hAnsi="Arial" w:cs="Arial"/>
          <w:color w:val="202024"/>
          <w:spacing w:val="-1"/>
          <w:sz w:val="24"/>
          <w:szCs w:val="24"/>
        </w:rPr>
        <w:t xml:space="preserve"> </w:t>
      </w:r>
      <w:r w:rsidRPr="00310218">
        <w:rPr>
          <w:rFonts w:ascii="Arial" w:hAnsi="Arial" w:cs="Arial"/>
          <w:color w:val="202024"/>
          <w:sz w:val="24"/>
          <w:szCs w:val="24"/>
        </w:rPr>
        <w:t>following</w:t>
      </w:r>
      <w:r w:rsidRPr="00310218">
        <w:rPr>
          <w:rFonts w:ascii="Arial" w:hAnsi="Arial" w:cs="Arial"/>
          <w:color w:val="202024"/>
          <w:spacing w:val="-1"/>
          <w:sz w:val="24"/>
          <w:szCs w:val="24"/>
        </w:rPr>
        <w:t xml:space="preserve"> </w:t>
      </w:r>
      <w:r w:rsidRPr="00310218">
        <w:rPr>
          <w:rFonts w:ascii="Arial" w:hAnsi="Arial" w:cs="Arial"/>
          <w:color w:val="202024"/>
          <w:spacing w:val="-2"/>
          <w:sz w:val="24"/>
          <w:szCs w:val="24"/>
        </w:rPr>
        <w:t>criteria:</w:t>
      </w:r>
    </w:p>
    <w:p w14:paraId="1BF4CF23" w14:textId="77777777" w:rsidR="005D664F" w:rsidRPr="00310218" w:rsidRDefault="005D664F" w:rsidP="005D664F">
      <w:pPr>
        <w:pStyle w:val="BodyText"/>
        <w:spacing w:before="34"/>
        <w:ind w:left="450"/>
        <w:rPr>
          <w:rFonts w:ascii="Arial" w:hAnsi="Arial" w:cs="Arial"/>
          <w:color w:val="202024"/>
          <w:sz w:val="24"/>
          <w:szCs w:val="24"/>
        </w:rPr>
      </w:pPr>
      <w:r w:rsidRPr="00310218">
        <w:rPr>
          <w:rFonts w:ascii="Arial" w:hAnsi="Arial" w:cs="Arial"/>
          <w:color w:val="202024"/>
          <w:sz w:val="24"/>
          <w:szCs w:val="24"/>
        </w:rPr>
        <w:t>• Community impact</w:t>
      </w:r>
      <w:r w:rsidRPr="00310218">
        <w:rPr>
          <w:rFonts w:ascii="Arial" w:hAnsi="Arial" w:cs="Arial"/>
          <w:color w:val="202024"/>
          <w:sz w:val="24"/>
          <w:szCs w:val="24"/>
        </w:rPr>
        <w:br/>
        <w:t>• Degree of expertise needed to create the deal </w:t>
      </w:r>
    </w:p>
    <w:p w14:paraId="19BB202C" w14:textId="77777777" w:rsidR="005D664F" w:rsidRPr="00310218" w:rsidRDefault="005D664F" w:rsidP="005D664F">
      <w:pPr>
        <w:pStyle w:val="BodyText"/>
        <w:spacing w:before="34"/>
        <w:ind w:left="450"/>
        <w:rPr>
          <w:rFonts w:ascii="Arial" w:hAnsi="Arial" w:cs="Arial"/>
          <w:color w:val="202024"/>
          <w:sz w:val="24"/>
          <w:szCs w:val="24"/>
        </w:rPr>
      </w:pPr>
      <w:r w:rsidRPr="00310218">
        <w:rPr>
          <w:rFonts w:ascii="Arial" w:hAnsi="Arial" w:cs="Arial"/>
          <w:color w:val="202024"/>
          <w:sz w:val="24"/>
          <w:szCs w:val="24"/>
        </w:rPr>
        <w:t>• Creativity exhibited and obstacles and challenges that were overcome during the course of the deal.  (Please be sure to emphasize this criterion in your application.)</w:t>
      </w:r>
    </w:p>
    <w:p w14:paraId="3ACE0323" w14:textId="77777777" w:rsidR="005D664F" w:rsidRPr="00310218" w:rsidRDefault="005D664F" w:rsidP="005D664F">
      <w:pPr>
        <w:pStyle w:val="BodyText"/>
        <w:spacing w:before="34"/>
        <w:ind w:left="450"/>
        <w:rPr>
          <w:rFonts w:ascii="Arial" w:hAnsi="Arial" w:cs="Arial"/>
          <w:color w:val="202024"/>
          <w:sz w:val="24"/>
          <w:szCs w:val="24"/>
        </w:rPr>
      </w:pPr>
      <w:r w:rsidRPr="00310218">
        <w:rPr>
          <w:rFonts w:ascii="Arial" w:hAnsi="Arial" w:cs="Arial"/>
          <w:color w:val="202024"/>
          <w:sz w:val="24"/>
          <w:szCs w:val="24"/>
        </w:rPr>
        <w:t>• Total investment and job creation/retention</w:t>
      </w:r>
    </w:p>
    <w:p w14:paraId="4C98AD31" w14:textId="77777777" w:rsidR="00A24A30" w:rsidRPr="00310218" w:rsidRDefault="00A24A30">
      <w:pPr>
        <w:pStyle w:val="BodyText"/>
        <w:spacing w:before="34"/>
        <w:rPr>
          <w:rFonts w:ascii="Arial" w:hAnsi="Arial" w:cs="Arial"/>
          <w:sz w:val="24"/>
          <w:szCs w:val="24"/>
        </w:rPr>
      </w:pPr>
    </w:p>
    <w:p w14:paraId="18390240" w14:textId="77777777" w:rsidR="00A24A30" w:rsidRPr="00310218" w:rsidRDefault="00000000">
      <w:pPr>
        <w:pStyle w:val="BodyText"/>
        <w:spacing w:before="1"/>
        <w:ind w:left="395"/>
        <w:rPr>
          <w:rFonts w:ascii="Arial" w:hAnsi="Arial" w:cs="Arial"/>
          <w:sz w:val="24"/>
          <w:szCs w:val="24"/>
        </w:rPr>
      </w:pPr>
      <w:r w:rsidRPr="00310218">
        <w:rPr>
          <w:rFonts w:ascii="Arial" w:hAnsi="Arial" w:cs="Arial"/>
          <w:color w:val="202024"/>
          <w:sz w:val="24"/>
          <w:szCs w:val="24"/>
        </w:rPr>
        <w:t>Award</w:t>
      </w:r>
      <w:r w:rsidRPr="00310218">
        <w:rPr>
          <w:rFonts w:ascii="Arial" w:hAnsi="Arial" w:cs="Arial"/>
          <w:color w:val="202024"/>
          <w:spacing w:val="-7"/>
          <w:sz w:val="24"/>
          <w:szCs w:val="24"/>
        </w:rPr>
        <w:t xml:space="preserve"> </w:t>
      </w:r>
      <w:r w:rsidRPr="00310218">
        <w:rPr>
          <w:rFonts w:ascii="Arial" w:hAnsi="Arial" w:cs="Arial"/>
          <w:color w:val="202024"/>
          <w:spacing w:val="-2"/>
          <w:sz w:val="24"/>
          <w:szCs w:val="24"/>
        </w:rPr>
        <w:t>Ceremony</w:t>
      </w:r>
    </w:p>
    <w:p w14:paraId="5E1815BC" w14:textId="3C3388A2" w:rsidR="005D664F" w:rsidRPr="00310218" w:rsidRDefault="005D664F">
      <w:pPr>
        <w:pStyle w:val="BodyText"/>
        <w:spacing w:before="36" w:line="273" w:lineRule="auto"/>
        <w:ind w:left="395" w:right="184"/>
        <w:rPr>
          <w:rFonts w:ascii="Arial" w:hAnsi="Arial" w:cs="Arial"/>
          <w:color w:val="202024"/>
          <w:sz w:val="24"/>
          <w:szCs w:val="24"/>
        </w:rPr>
      </w:pPr>
      <w:r w:rsidRPr="00310218">
        <w:rPr>
          <w:rFonts w:ascii="Arial" w:hAnsi="Arial" w:cs="Arial"/>
          <w:color w:val="202024"/>
          <w:sz w:val="24"/>
          <w:szCs w:val="24"/>
        </w:rPr>
        <w:t>The Deal of the Year Awards will be presented at the GEDA 2025 November Awards Dinner November 17th, 2025.</w:t>
      </w:r>
    </w:p>
    <w:p w14:paraId="27C650D7" w14:textId="77777777" w:rsidR="00310218" w:rsidRPr="00310218" w:rsidRDefault="00310218">
      <w:pPr>
        <w:pStyle w:val="BodyText"/>
        <w:spacing w:before="36" w:line="273" w:lineRule="auto"/>
        <w:ind w:left="395" w:right="184"/>
        <w:rPr>
          <w:rFonts w:ascii="Arial" w:hAnsi="Arial" w:cs="Arial"/>
          <w:color w:val="202024"/>
          <w:sz w:val="24"/>
          <w:szCs w:val="24"/>
        </w:rPr>
      </w:pPr>
    </w:p>
    <w:p w14:paraId="692730A5" w14:textId="77777777" w:rsidR="00310218" w:rsidRPr="00310218" w:rsidRDefault="00310218" w:rsidP="00310218">
      <w:pPr>
        <w:spacing w:before="61" w:line="273" w:lineRule="auto"/>
        <w:ind w:left="360" w:right="173"/>
        <w:rPr>
          <w:rFonts w:ascii="Arial" w:hAnsi="Arial" w:cs="Arial"/>
          <w:b/>
          <w:bCs/>
          <w:color w:val="202024"/>
          <w:spacing w:val="-2"/>
          <w:sz w:val="24"/>
          <w:szCs w:val="24"/>
          <w:u w:val="single"/>
        </w:rPr>
      </w:pPr>
      <w:r w:rsidRPr="00310218">
        <w:rPr>
          <w:rFonts w:ascii="Arial" w:hAnsi="Arial" w:cs="Arial"/>
          <w:color w:val="202024"/>
          <w:sz w:val="24"/>
          <w:szCs w:val="24"/>
        </w:rPr>
        <w:t>*Required field</w:t>
      </w:r>
    </w:p>
    <w:p w14:paraId="7B7F9940" w14:textId="77777777" w:rsidR="00310218" w:rsidRPr="00310218" w:rsidRDefault="00310218">
      <w:pPr>
        <w:pStyle w:val="BodyText"/>
        <w:spacing w:before="36" w:line="273" w:lineRule="auto"/>
        <w:ind w:left="395" w:right="184"/>
        <w:rPr>
          <w:rFonts w:ascii="Arial" w:hAnsi="Arial" w:cs="Arial"/>
          <w:color w:val="202024"/>
          <w:sz w:val="24"/>
          <w:szCs w:val="24"/>
        </w:rPr>
      </w:pPr>
    </w:p>
    <w:p w14:paraId="200D9056" w14:textId="77777777" w:rsidR="005D664F" w:rsidRPr="00310218" w:rsidRDefault="005D664F">
      <w:pPr>
        <w:rPr>
          <w:rFonts w:ascii="Arial" w:hAnsi="Arial" w:cs="Arial"/>
          <w:color w:val="202024"/>
          <w:sz w:val="24"/>
          <w:szCs w:val="24"/>
        </w:rPr>
      </w:pPr>
      <w:r w:rsidRPr="00310218">
        <w:rPr>
          <w:rFonts w:ascii="Arial" w:hAnsi="Arial" w:cs="Arial"/>
          <w:color w:val="202024"/>
          <w:sz w:val="24"/>
          <w:szCs w:val="24"/>
        </w:rPr>
        <w:br w:type="page"/>
      </w:r>
    </w:p>
    <w:p w14:paraId="0BE71C40" w14:textId="77777777" w:rsidR="00A24A30" w:rsidRPr="00310218" w:rsidRDefault="00A24A30">
      <w:pPr>
        <w:pStyle w:val="BodyText"/>
        <w:spacing w:before="36" w:line="273" w:lineRule="auto"/>
        <w:ind w:left="395" w:right="184"/>
        <w:rPr>
          <w:rFonts w:ascii="Arial" w:hAnsi="Arial" w:cs="Arial"/>
          <w:sz w:val="24"/>
          <w:szCs w:val="24"/>
        </w:rPr>
      </w:pPr>
    </w:p>
    <w:p w14:paraId="1966F72C" w14:textId="6D23DB3B" w:rsidR="005D664F" w:rsidRPr="00310218" w:rsidRDefault="005D664F" w:rsidP="005D664F">
      <w:pPr>
        <w:pStyle w:val="ListParagraph"/>
        <w:tabs>
          <w:tab w:val="left" w:pos="609"/>
        </w:tabs>
        <w:spacing w:before="201"/>
        <w:ind w:firstLine="0"/>
        <w:rPr>
          <w:rFonts w:ascii="Arial" w:hAnsi="Arial" w:cs="Arial"/>
          <w:color w:val="000000" w:themeColor="text1"/>
          <w:sz w:val="24"/>
          <w:szCs w:val="24"/>
        </w:rPr>
      </w:pPr>
      <w:r w:rsidRPr="00310218">
        <w:rPr>
          <w:rFonts w:ascii="Arial" w:hAnsi="Arial" w:cs="Arial"/>
          <w:color w:val="202024"/>
          <w:sz w:val="24"/>
          <w:szCs w:val="24"/>
        </w:rPr>
        <w:t>Email</w:t>
      </w:r>
      <w:r w:rsidR="004B2976" w:rsidRPr="00310218">
        <w:rPr>
          <w:rFonts w:ascii="Arial" w:hAnsi="Arial" w:cs="Arial"/>
          <w:color w:val="202024"/>
          <w:sz w:val="24"/>
          <w:szCs w:val="24"/>
        </w:rPr>
        <w:t xml:space="preserve"> of Nominator</w:t>
      </w:r>
      <w:r w:rsidR="00310218" w:rsidRPr="00310218">
        <w:rPr>
          <w:rFonts w:ascii="Arial" w:hAnsi="Arial" w:cs="Arial"/>
          <w:color w:val="000000" w:themeColor="text1"/>
          <w:spacing w:val="-10"/>
          <w:sz w:val="24"/>
          <w:szCs w:val="24"/>
        </w:rPr>
        <w:t>*</w:t>
      </w:r>
    </w:p>
    <w:p w14:paraId="7E32F6E7" w14:textId="19C3E027" w:rsidR="005D664F" w:rsidRPr="00310218" w:rsidRDefault="005D664F" w:rsidP="005D664F">
      <w:pPr>
        <w:pStyle w:val="ListParagraph"/>
        <w:tabs>
          <w:tab w:val="left" w:pos="609"/>
        </w:tabs>
        <w:spacing w:before="201"/>
        <w:ind w:firstLine="0"/>
        <w:rPr>
          <w:rFonts w:ascii="Arial" w:hAnsi="Arial" w:cs="Arial"/>
          <w:b/>
          <w:bCs/>
          <w:sz w:val="24"/>
          <w:szCs w:val="24"/>
          <w:u w:val="single"/>
        </w:rPr>
      </w:pPr>
      <w:r w:rsidRPr="00310218">
        <w:rPr>
          <w:rFonts w:ascii="Arial" w:hAnsi="Arial" w:cs="Arial"/>
          <w:b/>
          <w:bCs/>
          <w:sz w:val="24"/>
          <w:szCs w:val="24"/>
          <w:u w:val="single"/>
        </w:rPr>
        <w:t>Applicant &amp; Company Information</w:t>
      </w:r>
    </w:p>
    <w:p w14:paraId="666914DC" w14:textId="3F3B10CA" w:rsidR="005D664F" w:rsidRPr="00310218" w:rsidRDefault="00000000" w:rsidP="005D664F">
      <w:pPr>
        <w:pStyle w:val="ListParagraph"/>
        <w:tabs>
          <w:tab w:val="left" w:pos="609"/>
        </w:tabs>
        <w:spacing w:before="201"/>
        <w:ind w:firstLine="0"/>
        <w:rPr>
          <w:rFonts w:ascii="Arial" w:hAnsi="Arial" w:cs="Arial"/>
          <w:sz w:val="24"/>
          <w:szCs w:val="24"/>
        </w:rPr>
      </w:pPr>
      <w:r w:rsidRPr="00310218">
        <w:rPr>
          <w:rFonts w:ascii="Arial" w:hAnsi="Arial" w:cs="Arial"/>
          <w:color w:val="202024"/>
          <w:sz w:val="24"/>
          <w:szCs w:val="24"/>
        </w:rPr>
        <w:t>Name</w:t>
      </w:r>
      <w:r w:rsidRPr="00310218">
        <w:rPr>
          <w:rFonts w:ascii="Arial" w:hAnsi="Arial" w:cs="Arial"/>
          <w:color w:val="202024"/>
          <w:spacing w:val="-1"/>
          <w:sz w:val="24"/>
          <w:szCs w:val="24"/>
        </w:rPr>
        <w:t xml:space="preserve"> </w:t>
      </w:r>
      <w:r w:rsidRPr="00310218">
        <w:rPr>
          <w:rFonts w:ascii="Arial" w:hAnsi="Arial" w:cs="Arial"/>
          <w:color w:val="202024"/>
          <w:sz w:val="24"/>
          <w:szCs w:val="24"/>
        </w:rPr>
        <w:t>of the company</w:t>
      </w:r>
      <w:r w:rsidRPr="00310218">
        <w:rPr>
          <w:rFonts w:ascii="Arial" w:hAnsi="Arial" w:cs="Arial"/>
          <w:color w:val="202024"/>
          <w:spacing w:val="-1"/>
          <w:sz w:val="24"/>
          <w:szCs w:val="24"/>
        </w:rPr>
        <w:t xml:space="preserve"> </w:t>
      </w:r>
      <w:r w:rsidRPr="00310218">
        <w:rPr>
          <w:rFonts w:ascii="Arial" w:hAnsi="Arial" w:cs="Arial"/>
          <w:color w:val="202024"/>
          <w:sz w:val="24"/>
          <w:szCs w:val="24"/>
        </w:rPr>
        <w:t xml:space="preserve">your "Deal" is </w:t>
      </w:r>
      <w:r w:rsidRPr="00310218">
        <w:rPr>
          <w:rFonts w:ascii="Arial" w:hAnsi="Arial" w:cs="Arial"/>
          <w:color w:val="202024"/>
          <w:spacing w:val="-2"/>
          <w:sz w:val="24"/>
          <w:szCs w:val="24"/>
        </w:rPr>
        <w:t>referencing.</w:t>
      </w:r>
      <w:r w:rsidR="004B2976" w:rsidRPr="00310218">
        <w:rPr>
          <w:rFonts w:ascii="Arial" w:hAnsi="Arial" w:cs="Arial"/>
          <w:color w:val="202024"/>
          <w:spacing w:val="-2"/>
          <w:sz w:val="24"/>
          <w:szCs w:val="24"/>
        </w:rPr>
        <w:t>*</w:t>
      </w:r>
    </w:p>
    <w:p w14:paraId="4E641195" w14:textId="57FFDD50" w:rsidR="00A24A30" w:rsidRPr="00310218" w:rsidRDefault="00000000" w:rsidP="005D664F">
      <w:pPr>
        <w:pStyle w:val="ListParagraph"/>
        <w:tabs>
          <w:tab w:val="left" w:pos="609"/>
        </w:tabs>
        <w:spacing w:before="201"/>
        <w:ind w:firstLine="0"/>
        <w:rPr>
          <w:rFonts w:ascii="Arial" w:hAnsi="Arial" w:cs="Arial"/>
          <w:color w:val="202024"/>
          <w:spacing w:val="-2"/>
          <w:sz w:val="24"/>
          <w:szCs w:val="24"/>
        </w:rPr>
      </w:pPr>
      <w:r w:rsidRPr="00310218">
        <w:rPr>
          <w:rFonts w:ascii="Arial" w:hAnsi="Arial" w:cs="Arial"/>
          <w:color w:val="202024"/>
          <w:sz w:val="24"/>
          <w:szCs w:val="24"/>
        </w:rPr>
        <w:t>Applicant's</w:t>
      </w:r>
      <w:r w:rsidRPr="00310218">
        <w:rPr>
          <w:rFonts w:ascii="Arial" w:hAnsi="Arial" w:cs="Arial"/>
          <w:color w:val="202024"/>
          <w:spacing w:val="-4"/>
          <w:sz w:val="24"/>
          <w:szCs w:val="24"/>
        </w:rPr>
        <w:t xml:space="preserve"> </w:t>
      </w:r>
      <w:r w:rsidRPr="00310218">
        <w:rPr>
          <w:rFonts w:ascii="Arial" w:hAnsi="Arial" w:cs="Arial"/>
          <w:color w:val="202024"/>
          <w:sz w:val="24"/>
          <w:szCs w:val="24"/>
        </w:rPr>
        <w:t>name</w:t>
      </w:r>
      <w:r w:rsidRPr="00310218">
        <w:rPr>
          <w:rFonts w:ascii="Arial" w:hAnsi="Arial" w:cs="Arial"/>
          <w:color w:val="202024"/>
          <w:spacing w:val="-3"/>
          <w:sz w:val="24"/>
          <w:szCs w:val="24"/>
        </w:rPr>
        <w:t xml:space="preserve"> </w:t>
      </w:r>
      <w:r w:rsidRPr="00310218">
        <w:rPr>
          <w:rFonts w:ascii="Arial" w:hAnsi="Arial" w:cs="Arial"/>
          <w:color w:val="202024"/>
          <w:sz w:val="24"/>
          <w:szCs w:val="24"/>
        </w:rPr>
        <w:t>and</w:t>
      </w:r>
      <w:r w:rsidRPr="00310218">
        <w:rPr>
          <w:rFonts w:ascii="Arial" w:hAnsi="Arial" w:cs="Arial"/>
          <w:color w:val="202024"/>
          <w:spacing w:val="-3"/>
          <w:sz w:val="24"/>
          <w:szCs w:val="24"/>
        </w:rPr>
        <w:t xml:space="preserve"> </w:t>
      </w:r>
      <w:r w:rsidRPr="00310218">
        <w:rPr>
          <w:rFonts w:ascii="Arial" w:hAnsi="Arial" w:cs="Arial"/>
          <w:color w:val="202024"/>
          <w:spacing w:val="-2"/>
          <w:sz w:val="24"/>
          <w:szCs w:val="24"/>
        </w:rPr>
        <w:t>organization</w:t>
      </w:r>
      <w:r w:rsidR="004B2976" w:rsidRPr="00310218">
        <w:rPr>
          <w:rFonts w:ascii="Arial" w:hAnsi="Arial" w:cs="Arial"/>
          <w:color w:val="202024"/>
          <w:spacing w:val="-2"/>
          <w:sz w:val="24"/>
          <w:szCs w:val="24"/>
        </w:rPr>
        <w:t>*</w:t>
      </w:r>
    </w:p>
    <w:p w14:paraId="68349C6A" w14:textId="3EF10434" w:rsidR="005D664F" w:rsidRPr="00310218" w:rsidRDefault="005D664F" w:rsidP="005D664F">
      <w:pPr>
        <w:pStyle w:val="ListParagraph"/>
        <w:tabs>
          <w:tab w:val="left" w:pos="609"/>
        </w:tabs>
        <w:spacing w:before="201"/>
        <w:ind w:firstLine="0"/>
        <w:rPr>
          <w:rFonts w:ascii="Arial" w:hAnsi="Arial" w:cs="Arial"/>
          <w:sz w:val="24"/>
          <w:szCs w:val="24"/>
        </w:rPr>
      </w:pPr>
      <w:r w:rsidRPr="00310218">
        <w:rPr>
          <w:rFonts w:ascii="Arial" w:hAnsi="Arial" w:cs="Arial"/>
          <w:color w:val="202024"/>
          <w:spacing w:val="-2"/>
          <w:sz w:val="24"/>
          <w:szCs w:val="24"/>
        </w:rPr>
        <w:t>County</w:t>
      </w:r>
      <w:r w:rsidR="004B2976" w:rsidRPr="00310218">
        <w:rPr>
          <w:rFonts w:ascii="Arial" w:hAnsi="Arial" w:cs="Arial"/>
          <w:color w:val="202024"/>
          <w:spacing w:val="-2"/>
          <w:sz w:val="24"/>
          <w:szCs w:val="24"/>
        </w:rPr>
        <w:t>*</w:t>
      </w:r>
    </w:p>
    <w:p w14:paraId="70035A37" w14:textId="77777777" w:rsidR="00A24A30" w:rsidRPr="00310218" w:rsidRDefault="00A24A30">
      <w:pPr>
        <w:pStyle w:val="BodyText"/>
        <w:rPr>
          <w:rFonts w:ascii="Arial" w:hAnsi="Arial" w:cs="Arial"/>
          <w:sz w:val="24"/>
          <w:szCs w:val="24"/>
        </w:rPr>
      </w:pPr>
    </w:p>
    <w:p w14:paraId="4562F17A" w14:textId="0DDA2E4B" w:rsidR="00A24A30" w:rsidRPr="00310218" w:rsidRDefault="00000000" w:rsidP="005D664F">
      <w:pPr>
        <w:pStyle w:val="ListParagraph"/>
        <w:tabs>
          <w:tab w:val="left" w:pos="609"/>
        </w:tabs>
        <w:ind w:firstLine="0"/>
        <w:rPr>
          <w:rFonts w:ascii="Arial" w:hAnsi="Arial" w:cs="Arial"/>
          <w:sz w:val="24"/>
          <w:szCs w:val="24"/>
        </w:rPr>
      </w:pPr>
      <w:r w:rsidRPr="00310218">
        <w:rPr>
          <w:rFonts w:ascii="Arial" w:hAnsi="Arial" w:cs="Arial"/>
          <w:color w:val="202024"/>
          <w:sz w:val="24"/>
          <w:szCs w:val="24"/>
        </w:rPr>
        <w:t>Applicant's</w:t>
      </w:r>
      <w:r w:rsidRPr="00310218">
        <w:rPr>
          <w:rFonts w:ascii="Arial" w:hAnsi="Arial" w:cs="Arial"/>
          <w:color w:val="202024"/>
          <w:spacing w:val="-5"/>
          <w:sz w:val="24"/>
          <w:szCs w:val="24"/>
        </w:rPr>
        <w:t xml:space="preserve"> </w:t>
      </w:r>
      <w:r w:rsidRPr="00310218">
        <w:rPr>
          <w:rFonts w:ascii="Arial" w:hAnsi="Arial" w:cs="Arial"/>
          <w:color w:val="202024"/>
          <w:sz w:val="24"/>
          <w:szCs w:val="24"/>
        </w:rPr>
        <w:t>Phone</w:t>
      </w:r>
      <w:r w:rsidRPr="00310218">
        <w:rPr>
          <w:rFonts w:ascii="Arial" w:hAnsi="Arial" w:cs="Arial"/>
          <w:color w:val="202024"/>
          <w:spacing w:val="-5"/>
          <w:sz w:val="24"/>
          <w:szCs w:val="24"/>
        </w:rPr>
        <w:t xml:space="preserve"> </w:t>
      </w:r>
      <w:r w:rsidRPr="00310218">
        <w:rPr>
          <w:rFonts w:ascii="Arial" w:hAnsi="Arial" w:cs="Arial"/>
          <w:color w:val="202024"/>
          <w:spacing w:val="-2"/>
          <w:sz w:val="24"/>
          <w:szCs w:val="24"/>
        </w:rPr>
        <w:t>Number</w:t>
      </w:r>
      <w:r w:rsidR="004B2976" w:rsidRPr="00310218">
        <w:rPr>
          <w:rFonts w:ascii="Arial" w:hAnsi="Arial" w:cs="Arial"/>
          <w:color w:val="202024"/>
          <w:spacing w:val="-2"/>
          <w:sz w:val="24"/>
          <w:szCs w:val="24"/>
        </w:rPr>
        <w:t>*</w:t>
      </w:r>
    </w:p>
    <w:p w14:paraId="7FD6AF88" w14:textId="77777777" w:rsidR="00A24A30" w:rsidRPr="00310218" w:rsidRDefault="00A24A30">
      <w:pPr>
        <w:pStyle w:val="BodyText"/>
        <w:rPr>
          <w:rFonts w:ascii="Arial" w:hAnsi="Arial" w:cs="Arial"/>
          <w:sz w:val="24"/>
          <w:szCs w:val="24"/>
        </w:rPr>
      </w:pPr>
    </w:p>
    <w:p w14:paraId="7BCED64A" w14:textId="77777777" w:rsidR="00A24A30" w:rsidRPr="00310218" w:rsidRDefault="00A24A30">
      <w:pPr>
        <w:pStyle w:val="BodyText"/>
        <w:spacing w:before="39"/>
        <w:rPr>
          <w:rFonts w:ascii="Arial" w:hAnsi="Arial" w:cs="Arial"/>
          <w:sz w:val="24"/>
          <w:szCs w:val="24"/>
        </w:rPr>
      </w:pPr>
    </w:p>
    <w:p w14:paraId="48FFC25A" w14:textId="6EF06646" w:rsidR="00A24A30" w:rsidRPr="00310218" w:rsidRDefault="004B2976" w:rsidP="004B2976">
      <w:pPr>
        <w:tabs>
          <w:tab w:val="left" w:pos="1028"/>
        </w:tabs>
        <w:ind w:firstLine="630"/>
        <w:rPr>
          <w:rFonts w:ascii="Arial" w:hAnsi="Arial" w:cs="Arial"/>
          <w:sz w:val="24"/>
          <w:szCs w:val="24"/>
        </w:rPr>
      </w:pPr>
      <w:r w:rsidRPr="00310218">
        <w:rPr>
          <w:rFonts w:ascii="Arial" w:hAnsi="Arial" w:cs="Arial"/>
          <w:b/>
          <w:bCs/>
          <w:color w:val="202124"/>
          <w:sz w:val="24"/>
          <w:szCs w:val="24"/>
          <w:u w:val="single"/>
          <w:shd w:val="clear" w:color="auto" w:fill="F8F9FA"/>
        </w:rPr>
        <w:t>Investment, Jobs, Wages (25 pts)</w:t>
      </w:r>
      <w:r w:rsidRPr="00310218">
        <w:rPr>
          <w:rFonts w:ascii="Arial" w:hAnsi="Arial" w:cs="Arial"/>
          <w:sz w:val="24"/>
          <w:szCs w:val="24"/>
        </w:rPr>
        <w:t xml:space="preserve"> </w:t>
      </w:r>
    </w:p>
    <w:p w14:paraId="16CFDF13" w14:textId="77777777" w:rsidR="00A24A30" w:rsidRPr="00310218" w:rsidRDefault="00A24A30">
      <w:pPr>
        <w:pStyle w:val="BodyText"/>
        <w:rPr>
          <w:rFonts w:ascii="Arial" w:hAnsi="Arial" w:cs="Arial"/>
          <w:sz w:val="24"/>
          <w:szCs w:val="24"/>
        </w:rPr>
      </w:pPr>
    </w:p>
    <w:p w14:paraId="3345907E" w14:textId="77777777" w:rsidR="004B2976" w:rsidRPr="00310218" w:rsidRDefault="004B2976" w:rsidP="004B2976">
      <w:pPr>
        <w:pStyle w:val="ListParagraph"/>
        <w:ind w:firstLine="21"/>
        <w:rPr>
          <w:rFonts w:ascii="Arial" w:hAnsi="Arial" w:cs="Arial"/>
          <w:color w:val="202124"/>
          <w:sz w:val="24"/>
          <w:szCs w:val="24"/>
          <w:shd w:val="clear" w:color="auto" w:fill="F8F9FA"/>
        </w:rPr>
      </w:pPr>
      <w:r w:rsidRPr="00310218">
        <w:rPr>
          <w:rFonts w:ascii="Arial" w:hAnsi="Arial" w:cs="Arial"/>
          <w:color w:val="202124"/>
          <w:sz w:val="24"/>
          <w:szCs w:val="24"/>
          <w:shd w:val="clear" w:color="auto" w:fill="F8F9FA"/>
        </w:rPr>
        <w:t>Total Investment, Real and Personal Property</w:t>
      </w:r>
    </w:p>
    <w:p w14:paraId="4630AEA6" w14:textId="77777777" w:rsidR="004B2976" w:rsidRPr="00310218" w:rsidRDefault="004B2976" w:rsidP="004B2976">
      <w:pPr>
        <w:pStyle w:val="ListParagraph"/>
        <w:tabs>
          <w:tab w:val="left" w:pos="609"/>
        </w:tabs>
        <w:ind w:firstLine="0"/>
        <w:rPr>
          <w:rFonts w:ascii="Arial" w:hAnsi="Arial" w:cs="Arial"/>
          <w:sz w:val="24"/>
          <w:szCs w:val="24"/>
        </w:rPr>
      </w:pPr>
    </w:p>
    <w:p w14:paraId="4FBC813E" w14:textId="7A9C8CA7" w:rsidR="004B2976" w:rsidRPr="00310218" w:rsidRDefault="004B2976" w:rsidP="004B2976">
      <w:pPr>
        <w:pStyle w:val="ListParagraph"/>
        <w:numPr>
          <w:ilvl w:val="0"/>
          <w:numId w:val="4"/>
        </w:numPr>
        <w:tabs>
          <w:tab w:val="left" w:pos="609"/>
        </w:tabs>
        <w:rPr>
          <w:rFonts w:ascii="Arial" w:hAnsi="Arial" w:cs="Arial"/>
          <w:sz w:val="24"/>
          <w:szCs w:val="24"/>
        </w:rPr>
      </w:pPr>
      <w:r w:rsidRPr="00310218">
        <w:rPr>
          <w:rFonts w:ascii="Arial" w:hAnsi="Arial" w:cs="Arial"/>
          <w:color w:val="202024"/>
          <w:sz w:val="24"/>
          <w:szCs w:val="24"/>
        </w:rPr>
        <w:t xml:space="preserve"> County</w:t>
      </w:r>
      <w:r w:rsidRPr="00310218">
        <w:rPr>
          <w:rFonts w:ascii="Arial" w:hAnsi="Arial" w:cs="Arial"/>
          <w:color w:val="202024"/>
          <w:spacing w:val="-1"/>
          <w:sz w:val="24"/>
          <w:szCs w:val="24"/>
        </w:rPr>
        <w:t xml:space="preserve"> </w:t>
      </w:r>
      <w:r w:rsidRPr="00310218">
        <w:rPr>
          <w:rFonts w:ascii="Arial" w:hAnsi="Arial" w:cs="Arial"/>
          <w:color w:val="202024"/>
          <w:sz w:val="24"/>
          <w:szCs w:val="24"/>
        </w:rPr>
        <w:t>Population</w:t>
      </w:r>
      <w:r w:rsidRPr="00310218">
        <w:rPr>
          <w:rFonts w:ascii="Arial" w:hAnsi="Arial" w:cs="Arial"/>
          <w:color w:val="202024"/>
          <w:spacing w:val="-1"/>
          <w:sz w:val="24"/>
          <w:szCs w:val="24"/>
        </w:rPr>
        <w:t xml:space="preserve"> </w:t>
      </w:r>
      <w:r w:rsidRPr="00310218">
        <w:rPr>
          <w:rFonts w:ascii="Arial" w:hAnsi="Arial" w:cs="Arial"/>
          <w:color w:val="202024"/>
          <w:sz w:val="24"/>
          <w:szCs w:val="24"/>
        </w:rPr>
        <w:t>-</w:t>
      </w:r>
      <w:r w:rsidRPr="00310218">
        <w:rPr>
          <w:rFonts w:ascii="Arial" w:hAnsi="Arial" w:cs="Arial"/>
          <w:color w:val="202024"/>
          <w:spacing w:val="-1"/>
          <w:sz w:val="24"/>
          <w:szCs w:val="24"/>
        </w:rPr>
        <w:t xml:space="preserve"> </w:t>
      </w:r>
      <w:r w:rsidRPr="00310218">
        <w:rPr>
          <w:rFonts w:ascii="Arial" w:hAnsi="Arial" w:cs="Arial"/>
          <w:color w:val="202024"/>
          <w:sz w:val="24"/>
          <w:szCs w:val="24"/>
        </w:rPr>
        <w:t>Source:</w:t>
      </w:r>
      <w:r w:rsidRPr="00310218">
        <w:rPr>
          <w:rFonts w:ascii="Arial" w:hAnsi="Arial" w:cs="Arial"/>
          <w:color w:val="202024"/>
          <w:spacing w:val="-1"/>
          <w:sz w:val="24"/>
          <w:szCs w:val="24"/>
        </w:rPr>
        <w:t xml:space="preserve"> </w:t>
      </w:r>
      <w:r w:rsidRPr="00310218">
        <w:rPr>
          <w:rFonts w:ascii="Arial" w:hAnsi="Arial" w:cs="Arial"/>
          <w:color w:val="202024"/>
          <w:sz w:val="24"/>
          <w:szCs w:val="24"/>
        </w:rPr>
        <w:t>U.S.</w:t>
      </w:r>
      <w:r w:rsidRPr="00310218">
        <w:rPr>
          <w:rFonts w:ascii="Arial" w:hAnsi="Arial" w:cs="Arial"/>
          <w:color w:val="202024"/>
          <w:spacing w:val="-1"/>
          <w:sz w:val="24"/>
          <w:szCs w:val="24"/>
        </w:rPr>
        <w:t xml:space="preserve"> </w:t>
      </w:r>
      <w:r w:rsidRPr="00310218">
        <w:rPr>
          <w:rFonts w:ascii="Arial" w:hAnsi="Arial" w:cs="Arial"/>
          <w:color w:val="202024"/>
          <w:sz w:val="24"/>
          <w:szCs w:val="24"/>
        </w:rPr>
        <w:t>Census</w:t>
      </w:r>
      <w:r w:rsidRPr="00310218">
        <w:rPr>
          <w:rFonts w:ascii="Arial" w:hAnsi="Arial" w:cs="Arial"/>
          <w:color w:val="202024"/>
          <w:spacing w:val="-1"/>
          <w:sz w:val="24"/>
          <w:szCs w:val="24"/>
        </w:rPr>
        <w:t xml:space="preserve"> </w:t>
      </w:r>
      <w:r w:rsidRPr="00310218">
        <w:rPr>
          <w:rFonts w:ascii="Arial" w:hAnsi="Arial" w:cs="Arial"/>
          <w:color w:val="202024"/>
          <w:sz w:val="24"/>
          <w:szCs w:val="24"/>
        </w:rPr>
        <w:t>Bureau</w:t>
      </w:r>
      <w:r w:rsidRPr="00310218">
        <w:rPr>
          <w:rFonts w:ascii="Arial" w:hAnsi="Arial" w:cs="Arial"/>
          <w:color w:val="202024"/>
          <w:spacing w:val="-1"/>
          <w:sz w:val="24"/>
          <w:szCs w:val="24"/>
        </w:rPr>
        <w:t xml:space="preserve"> </w:t>
      </w:r>
      <w:r w:rsidRPr="00310218">
        <w:rPr>
          <w:rFonts w:ascii="Arial" w:hAnsi="Arial" w:cs="Arial"/>
          <w:color w:val="202024"/>
          <w:spacing w:val="-2"/>
          <w:sz w:val="24"/>
          <w:szCs w:val="24"/>
        </w:rPr>
        <w:t>(</w:t>
      </w:r>
      <w:hyperlink r:id="rId8">
        <w:r w:rsidRPr="00310218">
          <w:rPr>
            <w:rFonts w:ascii="Arial" w:hAnsi="Arial" w:cs="Arial"/>
            <w:color w:val="1154CC"/>
            <w:spacing w:val="-2"/>
            <w:sz w:val="24"/>
            <w:szCs w:val="24"/>
            <w:u w:val="single" w:color="1154CC"/>
          </w:rPr>
          <w:t>Data.Census.Gov</w:t>
        </w:r>
      </w:hyperlink>
      <w:r w:rsidRPr="00310218">
        <w:rPr>
          <w:rFonts w:ascii="Arial" w:hAnsi="Arial" w:cs="Arial"/>
          <w:color w:val="202024"/>
          <w:spacing w:val="-2"/>
          <w:sz w:val="24"/>
          <w:szCs w:val="24"/>
        </w:rPr>
        <w:t>)</w:t>
      </w:r>
    </w:p>
    <w:p w14:paraId="172B7E64" w14:textId="77777777" w:rsidR="004B2976" w:rsidRPr="00310218" w:rsidRDefault="004B2976" w:rsidP="004B2976">
      <w:pPr>
        <w:tabs>
          <w:tab w:val="left" w:pos="609"/>
        </w:tabs>
        <w:rPr>
          <w:rFonts w:ascii="Arial" w:hAnsi="Arial" w:cs="Arial"/>
          <w:sz w:val="24"/>
          <w:szCs w:val="24"/>
        </w:rPr>
      </w:pPr>
    </w:p>
    <w:p w14:paraId="54362C8C" w14:textId="77777777" w:rsidR="004B2976" w:rsidRPr="00310218" w:rsidRDefault="00000000" w:rsidP="004B2976">
      <w:pPr>
        <w:pStyle w:val="ListParagraph"/>
        <w:tabs>
          <w:tab w:val="left" w:pos="609"/>
        </w:tabs>
        <w:ind w:left="630" w:firstLine="0"/>
        <w:rPr>
          <w:rFonts w:ascii="Arial" w:hAnsi="Arial" w:cs="Arial"/>
          <w:color w:val="202024"/>
          <w:spacing w:val="-4"/>
          <w:sz w:val="24"/>
          <w:szCs w:val="24"/>
        </w:rPr>
      </w:pPr>
      <w:r w:rsidRPr="00310218">
        <w:rPr>
          <w:rFonts w:ascii="Arial" w:hAnsi="Arial" w:cs="Arial"/>
          <w:color w:val="202024"/>
          <w:sz w:val="24"/>
          <w:szCs w:val="24"/>
        </w:rPr>
        <w:t>Number</w:t>
      </w:r>
      <w:r w:rsidRPr="00310218">
        <w:rPr>
          <w:rFonts w:ascii="Arial" w:hAnsi="Arial" w:cs="Arial"/>
          <w:color w:val="202024"/>
          <w:spacing w:val="-1"/>
          <w:sz w:val="24"/>
          <w:szCs w:val="24"/>
        </w:rPr>
        <w:t xml:space="preserve"> </w:t>
      </w:r>
      <w:r w:rsidRPr="00310218">
        <w:rPr>
          <w:rFonts w:ascii="Arial" w:hAnsi="Arial" w:cs="Arial"/>
          <w:color w:val="202024"/>
          <w:sz w:val="24"/>
          <w:szCs w:val="24"/>
        </w:rPr>
        <w:t>of</w:t>
      </w:r>
      <w:r w:rsidRPr="00310218">
        <w:rPr>
          <w:rFonts w:ascii="Arial" w:hAnsi="Arial" w:cs="Arial"/>
          <w:color w:val="202024"/>
          <w:spacing w:val="-1"/>
          <w:sz w:val="24"/>
          <w:szCs w:val="24"/>
        </w:rPr>
        <w:t xml:space="preserve"> </w:t>
      </w:r>
      <w:r w:rsidRPr="00310218">
        <w:rPr>
          <w:rFonts w:ascii="Arial" w:hAnsi="Arial" w:cs="Arial"/>
          <w:color w:val="202024"/>
          <w:sz w:val="24"/>
          <w:szCs w:val="24"/>
        </w:rPr>
        <w:t>new</w:t>
      </w:r>
      <w:r w:rsidRPr="00310218">
        <w:rPr>
          <w:rFonts w:ascii="Arial" w:hAnsi="Arial" w:cs="Arial"/>
          <w:color w:val="202024"/>
          <w:spacing w:val="-1"/>
          <w:sz w:val="24"/>
          <w:szCs w:val="24"/>
        </w:rPr>
        <w:t xml:space="preserve"> </w:t>
      </w:r>
      <w:r w:rsidRPr="00310218">
        <w:rPr>
          <w:rFonts w:ascii="Arial" w:hAnsi="Arial" w:cs="Arial"/>
          <w:color w:val="202024"/>
          <w:sz w:val="24"/>
          <w:szCs w:val="24"/>
        </w:rPr>
        <w:t>jobs created</w:t>
      </w:r>
      <w:r w:rsidRPr="00310218">
        <w:rPr>
          <w:rFonts w:ascii="Arial" w:hAnsi="Arial" w:cs="Arial"/>
          <w:color w:val="202024"/>
          <w:spacing w:val="-1"/>
          <w:sz w:val="24"/>
          <w:szCs w:val="24"/>
        </w:rPr>
        <w:t xml:space="preserve"> </w:t>
      </w:r>
      <w:r w:rsidRPr="00310218">
        <w:rPr>
          <w:rFonts w:ascii="Arial" w:hAnsi="Arial" w:cs="Arial"/>
          <w:color w:val="202024"/>
          <w:sz w:val="24"/>
          <w:szCs w:val="24"/>
        </w:rPr>
        <w:t>by</w:t>
      </w:r>
      <w:r w:rsidRPr="00310218">
        <w:rPr>
          <w:rFonts w:ascii="Arial" w:hAnsi="Arial" w:cs="Arial"/>
          <w:color w:val="202024"/>
          <w:spacing w:val="-1"/>
          <w:sz w:val="24"/>
          <w:szCs w:val="24"/>
        </w:rPr>
        <w:t xml:space="preserve"> </w:t>
      </w:r>
      <w:r w:rsidRPr="00310218">
        <w:rPr>
          <w:rFonts w:ascii="Arial" w:hAnsi="Arial" w:cs="Arial"/>
          <w:color w:val="202024"/>
          <w:sz w:val="24"/>
          <w:szCs w:val="24"/>
        </w:rPr>
        <w:t xml:space="preserve">the </w:t>
      </w:r>
      <w:r w:rsidRPr="00310218">
        <w:rPr>
          <w:rFonts w:ascii="Arial" w:hAnsi="Arial" w:cs="Arial"/>
          <w:color w:val="202024"/>
          <w:spacing w:val="-4"/>
          <w:sz w:val="24"/>
          <w:szCs w:val="24"/>
        </w:rPr>
        <w:t>deal</w:t>
      </w:r>
    </w:p>
    <w:p w14:paraId="709A2A68" w14:textId="77777777" w:rsidR="004B2976" w:rsidRPr="00310218" w:rsidRDefault="004B2976" w:rsidP="004B2976">
      <w:pPr>
        <w:pStyle w:val="ListParagraph"/>
        <w:tabs>
          <w:tab w:val="left" w:pos="609"/>
        </w:tabs>
        <w:ind w:left="630" w:firstLine="0"/>
        <w:rPr>
          <w:rFonts w:ascii="Arial" w:hAnsi="Arial" w:cs="Arial"/>
          <w:color w:val="202024"/>
          <w:spacing w:val="-4"/>
          <w:sz w:val="24"/>
          <w:szCs w:val="24"/>
        </w:rPr>
      </w:pPr>
    </w:p>
    <w:p w14:paraId="65DA3F3C" w14:textId="77777777" w:rsidR="004B2976" w:rsidRPr="00310218" w:rsidRDefault="00000000" w:rsidP="004B2976">
      <w:pPr>
        <w:pStyle w:val="ListParagraph"/>
        <w:tabs>
          <w:tab w:val="left" w:pos="609"/>
        </w:tabs>
        <w:ind w:left="630" w:firstLine="0"/>
        <w:rPr>
          <w:rFonts w:ascii="Arial" w:hAnsi="Arial" w:cs="Arial"/>
          <w:color w:val="202024"/>
          <w:spacing w:val="-2"/>
          <w:sz w:val="24"/>
          <w:szCs w:val="24"/>
        </w:rPr>
      </w:pPr>
      <w:r w:rsidRPr="00310218">
        <w:rPr>
          <w:rFonts w:ascii="Arial" w:hAnsi="Arial" w:cs="Arial"/>
          <w:color w:val="202024"/>
          <w:sz w:val="24"/>
          <w:szCs w:val="24"/>
        </w:rPr>
        <w:t>Total</w:t>
      </w:r>
      <w:r w:rsidRPr="00310218">
        <w:rPr>
          <w:rFonts w:ascii="Arial" w:hAnsi="Arial" w:cs="Arial"/>
          <w:color w:val="202024"/>
          <w:spacing w:val="-5"/>
          <w:sz w:val="24"/>
          <w:szCs w:val="24"/>
        </w:rPr>
        <w:t xml:space="preserve"> </w:t>
      </w:r>
      <w:r w:rsidRPr="00310218">
        <w:rPr>
          <w:rFonts w:ascii="Arial" w:hAnsi="Arial" w:cs="Arial"/>
          <w:color w:val="202024"/>
          <w:sz w:val="24"/>
          <w:szCs w:val="24"/>
        </w:rPr>
        <w:t>employment</w:t>
      </w:r>
      <w:r w:rsidRPr="00310218">
        <w:rPr>
          <w:rFonts w:ascii="Arial" w:hAnsi="Arial" w:cs="Arial"/>
          <w:color w:val="202024"/>
          <w:spacing w:val="-5"/>
          <w:sz w:val="24"/>
          <w:szCs w:val="24"/>
        </w:rPr>
        <w:t xml:space="preserve"> </w:t>
      </w:r>
      <w:r w:rsidRPr="00310218">
        <w:rPr>
          <w:rFonts w:ascii="Arial" w:hAnsi="Arial" w:cs="Arial"/>
          <w:color w:val="202024"/>
          <w:sz w:val="24"/>
          <w:szCs w:val="24"/>
        </w:rPr>
        <w:t>of</w:t>
      </w:r>
      <w:r w:rsidRPr="00310218">
        <w:rPr>
          <w:rFonts w:ascii="Arial" w:hAnsi="Arial" w:cs="Arial"/>
          <w:color w:val="202024"/>
          <w:spacing w:val="-4"/>
          <w:sz w:val="24"/>
          <w:szCs w:val="24"/>
        </w:rPr>
        <w:t xml:space="preserve"> </w:t>
      </w:r>
      <w:r w:rsidRPr="00310218">
        <w:rPr>
          <w:rFonts w:ascii="Arial" w:hAnsi="Arial" w:cs="Arial"/>
          <w:color w:val="202024"/>
          <w:spacing w:val="-2"/>
          <w:sz w:val="24"/>
          <w:szCs w:val="24"/>
        </w:rPr>
        <w:t>county</w:t>
      </w:r>
    </w:p>
    <w:p w14:paraId="4399078C" w14:textId="77777777" w:rsidR="004B2976" w:rsidRPr="00310218" w:rsidRDefault="004B2976" w:rsidP="004B2976">
      <w:pPr>
        <w:pStyle w:val="ListParagraph"/>
        <w:tabs>
          <w:tab w:val="left" w:pos="609"/>
        </w:tabs>
        <w:ind w:left="630" w:firstLine="0"/>
        <w:rPr>
          <w:rFonts w:ascii="Arial" w:hAnsi="Arial" w:cs="Arial"/>
          <w:color w:val="202024"/>
          <w:spacing w:val="-2"/>
          <w:sz w:val="24"/>
          <w:szCs w:val="24"/>
        </w:rPr>
      </w:pPr>
    </w:p>
    <w:p w14:paraId="5D5EE84D" w14:textId="77777777" w:rsidR="004B2976" w:rsidRPr="00310218" w:rsidRDefault="00000000" w:rsidP="004B2976">
      <w:pPr>
        <w:pStyle w:val="ListParagraph"/>
        <w:tabs>
          <w:tab w:val="left" w:pos="609"/>
        </w:tabs>
        <w:ind w:left="630" w:firstLine="0"/>
        <w:rPr>
          <w:rFonts w:ascii="Arial" w:hAnsi="Arial" w:cs="Arial"/>
          <w:color w:val="202024"/>
          <w:spacing w:val="-2"/>
          <w:sz w:val="24"/>
          <w:szCs w:val="24"/>
        </w:rPr>
      </w:pPr>
      <w:r w:rsidRPr="00310218">
        <w:rPr>
          <w:rFonts w:ascii="Arial" w:hAnsi="Arial" w:cs="Arial"/>
          <w:color w:val="202024"/>
          <w:sz w:val="24"/>
          <w:szCs w:val="24"/>
        </w:rPr>
        <w:t>Average</w:t>
      </w:r>
      <w:r w:rsidRPr="00310218">
        <w:rPr>
          <w:rFonts w:ascii="Arial" w:hAnsi="Arial" w:cs="Arial"/>
          <w:color w:val="202024"/>
          <w:spacing w:val="-5"/>
          <w:sz w:val="24"/>
          <w:szCs w:val="24"/>
        </w:rPr>
        <w:t xml:space="preserve"> </w:t>
      </w:r>
      <w:r w:rsidRPr="00310218">
        <w:rPr>
          <w:rFonts w:ascii="Arial" w:hAnsi="Arial" w:cs="Arial"/>
          <w:color w:val="202024"/>
          <w:sz w:val="24"/>
          <w:szCs w:val="24"/>
        </w:rPr>
        <w:t>hourly</w:t>
      </w:r>
      <w:r w:rsidRPr="00310218">
        <w:rPr>
          <w:rFonts w:ascii="Arial" w:hAnsi="Arial" w:cs="Arial"/>
          <w:color w:val="202024"/>
          <w:spacing w:val="-5"/>
          <w:sz w:val="24"/>
          <w:szCs w:val="24"/>
        </w:rPr>
        <w:t xml:space="preserve"> </w:t>
      </w:r>
      <w:r w:rsidRPr="00310218">
        <w:rPr>
          <w:rFonts w:ascii="Arial" w:hAnsi="Arial" w:cs="Arial"/>
          <w:color w:val="202024"/>
          <w:sz w:val="24"/>
          <w:szCs w:val="24"/>
        </w:rPr>
        <w:t>wage</w:t>
      </w:r>
      <w:r w:rsidRPr="00310218">
        <w:rPr>
          <w:rFonts w:ascii="Arial" w:hAnsi="Arial" w:cs="Arial"/>
          <w:color w:val="202024"/>
          <w:spacing w:val="-5"/>
          <w:sz w:val="24"/>
          <w:szCs w:val="24"/>
        </w:rPr>
        <w:t xml:space="preserve"> </w:t>
      </w:r>
      <w:r w:rsidRPr="00310218">
        <w:rPr>
          <w:rFonts w:ascii="Arial" w:hAnsi="Arial" w:cs="Arial"/>
          <w:color w:val="202024"/>
          <w:sz w:val="24"/>
          <w:szCs w:val="24"/>
        </w:rPr>
        <w:t>for</w:t>
      </w:r>
      <w:r w:rsidRPr="00310218">
        <w:rPr>
          <w:rFonts w:ascii="Arial" w:hAnsi="Arial" w:cs="Arial"/>
          <w:color w:val="202024"/>
          <w:spacing w:val="-5"/>
          <w:sz w:val="24"/>
          <w:szCs w:val="24"/>
        </w:rPr>
        <w:t xml:space="preserve"> </w:t>
      </w:r>
      <w:r w:rsidRPr="00310218">
        <w:rPr>
          <w:rFonts w:ascii="Arial" w:hAnsi="Arial" w:cs="Arial"/>
          <w:color w:val="202024"/>
          <w:sz w:val="24"/>
          <w:szCs w:val="24"/>
        </w:rPr>
        <w:t>workers</w:t>
      </w:r>
      <w:r w:rsidRPr="00310218">
        <w:rPr>
          <w:rFonts w:ascii="Arial" w:hAnsi="Arial" w:cs="Arial"/>
          <w:color w:val="202024"/>
          <w:spacing w:val="-5"/>
          <w:sz w:val="24"/>
          <w:szCs w:val="24"/>
        </w:rPr>
        <w:t xml:space="preserve"> </w:t>
      </w:r>
      <w:r w:rsidRPr="00310218">
        <w:rPr>
          <w:rFonts w:ascii="Arial" w:hAnsi="Arial" w:cs="Arial"/>
          <w:color w:val="202024"/>
          <w:sz w:val="24"/>
          <w:szCs w:val="24"/>
        </w:rPr>
        <w:t>in</w:t>
      </w:r>
      <w:r w:rsidRPr="00310218">
        <w:rPr>
          <w:rFonts w:ascii="Arial" w:hAnsi="Arial" w:cs="Arial"/>
          <w:color w:val="202024"/>
          <w:spacing w:val="-5"/>
          <w:sz w:val="24"/>
          <w:szCs w:val="24"/>
        </w:rPr>
        <w:t xml:space="preserve"> </w:t>
      </w:r>
      <w:r w:rsidRPr="00310218">
        <w:rPr>
          <w:rFonts w:ascii="Arial" w:hAnsi="Arial" w:cs="Arial"/>
          <w:color w:val="202024"/>
          <w:sz w:val="24"/>
          <w:szCs w:val="24"/>
        </w:rPr>
        <w:t>the</w:t>
      </w:r>
      <w:r w:rsidRPr="00310218">
        <w:rPr>
          <w:rFonts w:ascii="Arial" w:hAnsi="Arial" w:cs="Arial"/>
          <w:color w:val="202024"/>
          <w:spacing w:val="-5"/>
          <w:sz w:val="24"/>
          <w:szCs w:val="24"/>
        </w:rPr>
        <w:t xml:space="preserve"> </w:t>
      </w:r>
      <w:r w:rsidRPr="00310218">
        <w:rPr>
          <w:rFonts w:ascii="Arial" w:hAnsi="Arial" w:cs="Arial"/>
          <w:color w:val="202024"/>
          <w:sz w:val="24"/>
          <w:szCs w:val="24"/>
        </w:rPr>
        <w:t>county/region</w:t>
      </w:r>
      <w:r w:rsidRPr="00310218">
        <w:rPr>
          <w:rFonts w:ascii="Arial" w:hAnsi="Arial" w:cs="Arial"/>
          <w:color w:val="202024"/>
          <w:spacing w:val="-5"/>
          <w:sz w:val="24"/>
          <w:szCs w:val="24"/>
        </w:rPr>
        <w:t xml:space="preserve"> </w:t>
      </w:r>
      <w:r w:rsidRPr="00310218">
        <w:rPr>
          <w:rFonts w:ascii="Arial" w:hAnsi="Arial" w:cs="Arial"/>
          <w:color w:val="202024"/>
          <w:sz w:val="24"/>
          <w:szCs w:val="24"/>
        </w:rPr>
        <w:t>-</w:t>
      </w:r>
      <w:r w:rsidRPr="00310218">
        <w:rPr>
          <w:rFonts w:ascii="Arial" w:hAnsi="Arial" w:cs="Arial"/>
          <w:color w:val="202024"/>
          <w:spacing w:val="-5"/>
          <w:sz w:val="24"/>
          <w:szCs w:val="24"/>
        </w:rPr>
        <w:t xml:space="preserve"> </w:t>
      </w:r>
      <w:r w:rsidRPr="00310218">
        <w:rPr>
          <w:rFonts w:ascii="Arial" w:hAnsi="Arial" w:cs="Arial"/>
          <w:color w:val="202024"/>
          <w:sz w:val="24"/>
          <w:szCs w:val="24"/>
        </w:rPr>
        <w:t>Source:</w:t>
      </w:r>
      <w:r w:rsidRPr="00310218">
        <w:rPr>
          <w:rFonts w:ascii="Arial" w:hAnsi="Arial" w:cs="Arial"/>
          <w:color w:val="202024"/>
          <w:spacing w:val="-5"/>
          <w:sz w:val="24"/>
          <w:szCs w:val="24"/>
        </w:rPr>
        <w:t xml:space="preserve"> </w:t>
      </w:r>
      <w:r w:rsidRPr="00310218">
        <w:rPr>
          <w:rFonts w:ascii="Arial" w:hAnsi="Arial" w:cs="Arial"/>
          <w:color w:val="202024"/>
          <w:sz w:val="24"/>
          <w:szCs w:val="24"/>
        </w:rPr>
        <w:t>Georgia</w:t>
      </w:r>
      <w:r w:rsidRPr="00310218">
        <w:rPr>
          <w:rFonts w:ascii="Arial" w:hAnsi="Arial" w:cs="Arial"/>
          <w:color w:val="202024"/>
          <w:spacing w:val="-5"/>
          <w:sz w:val="24"/>
          <w:szCs w:val="24"/>
        </w:rPr>
        <w:t xml:space="preserve"> </w:t>
      </w:r>
      <w:r w:rsidRPr="00310218">
        <w:rPr>
          <w:rFonts w:ascii="Arial" w:hAnsi="Arial" w:cs="Arial"/>
          <w:color w:val="202024"/>
          <w:sz w:val="24"/>
          <w:szCs w:val="24"/>
        </w:rPr>
        <w:t xml:space="preserve">Department of Labor Market Explorer (Do not use a dollar sign. Use numbers and decimal point </w:t>
      </w:r>
      <w:r w:rsidRPr="00310218">
        <w:rPr>
          <w:rFonts w:ascii="Arial" w:hAnsi="Arial" w:cs="Arial"/>
          <w:color w:val="202024"/>
          <w:spacing w:val="-2"/>
          <w:sz w:val="24"/>
          <w:szCs w:val="24"/>
        </w:rPr>
        <w:t>only.)</w:t>
      </w:r>
    </w:p>
    <w:p w14:paraId="0A919BB8" w14:textId="77777777" w:rsidR="004B2976" w:rsidRPr="00310218" w:rsidRDefault="004B2976" w:rsidP="004B2976">
      <w:pPr>
        <w:pStyle w:val="ListParagraph"/>
        <w:tabs>
          <w:tab w:val="left" w:pos="609"/>
        </w:tabs>
        <w:ind w:left="630" w:firstLine="0"/>
        <w:rPr>
          <w:rFonts w:ascii="Arial" w:hAnsi="Arial" w:cs="Arial"/>
          <w:color w:val="202024"/>
          <w:spacing w:val="-2"/>
          <w:sz w:val="24"/>
          <w:szCs w:val="24"/>
        </w:rPr>
      </w:pPr>
    </w:p>
    <w:p w14:paraId="62C9BA6B" w14:textId="1D02AC1D" w:rsidR="00A24A30" w:rsidRPr="00310218" w:rsidRDefault="00000000" w:rsidP="004B2976">
      <w:pPr>
        <w:pStyle w:val="ListParagraph"/>
        <w:tabs>
          <w:tab w:val="left" w:pos="609"/>
        </w:tabs>
        <w:ind w:left="630" w:firstLine="0"/>
        <w:rPr>
          <w:rFonts w:ascii="Arial" w:hAnsi="Arial" w:cs="Arial"/>
          <w:sz w:val="24"/>
          <w:szCs w:val="24"/>
        </w:rPr>
      </w:pPr>
      <w:r w:rsidRPr="00310218">
        <w:rPr>
          <w:rFonts w:ascii="Arial" w:hAnsi="Arial" w:cs="Arial"/>
          <w:color w:val="202024"/>
          <w:sz w:val="24"/>
          <w:szCs w:val="24"/>
        </w:rPr>
        <w:t>Average</w:t>
      </w:r>
      <w:r w:rsidRPr="00310218">
        <w:rPr>
          <w:rFonts w:ascii="Arial" w:hAnsi="Arial" w:cs="Arial"/>
          <w:color w:val="202024"/>
          <w:spacing w:val="-5"/>
          <w:sz w:val="24"/>
          <w:szCs w:val="24"/>
        </w:rPr>
        <w:t xml:space="preserve"> </w:t>
      </w:r>
      <w:r w:rsidRPr="00310218">
        <w:rPr>
          <w:rFonts w:ascii="Arial" w:hAnsi="Arial" w:cs="Arial"/>
          <w:color w:val="202024"/>
          <w:sz w:val="24"/>
          <w:szCs w:val="24"/>
        </w:rPr>
        <w:t>wage</w:t>
      </w:r>
      <w:r w:rsidRPr="00310218">
        <w:rPr>
          <w:rFonts w:ascii="Arial" w:hAnsi="Arial" w:cs="Arial"/>
          <w:color w:val="202024"/>
          <w:spacing w:val="-2"/>
          <w:sz w:val="24"/>
          <w:szCs w:val="24"/>
        </w:rPr>
        <w:t xml:space="preserve"> </w:t>
      </w:r>
      <w:r w:rsidRPr="00310218">
        <w:rPr>
          <w:rFonts w:ascii="Arial" w:hAnsi="Arial" w:cs="Arial"/>
          <w:color w:val="202024"/>
          <w:sz w:val="24"/>
          <w:szCs w:val="24"/>
        </w:rPr>
        <w:t>for</w:t>
      </w:r>
      <w:r w:rsidRPr="00310218">
        <w:rPr>
          <w:rFonts w:ascii="Arial" w:hAnsi="Arial" w:cs="Arial"/>
          <w:color w:val="202024"/>
          <w:spacing w:val="-2"/>
          <w:sz w:val="24"/>
          <w:szCs w:val="24"/>
        </w:rPr>
        <w:t xml:space="preserve"> </w:t>
      </w:r>
      <w:r w:rsidRPr="00310218">
        <w:rPr>
          <w:rFonts w:ascii="Arial" w:hAnsi="Arial" w:cs="Arial"/>
          <w:color w:val="202024"/>
          <w:sz w:val="24"/>
          <w:szCs w:val="24"/>
        </w:rPr>
        <w:t>new</w:t>
      </w:r>
      <w:r w:rsidRPr="00310218">
        <w:rPr>
          <w:rFonts w:ascii="Arial" w:hAnsi="Arial" w:cs="Arial"/>
          <w:color w:val="202024"/>
          <w:spacing w:val="-2"/>
          <w:sz w:val="24"/>
          <w:szCs w:val="24"/>
        </w:rPr>
        <w:t xml:space="preserve"> </w:t>
      </w:r>
      <w:r w:rsidRPr="00310218">
        <w:rPr>
          <w:rFonts w:ascii="Arial" w:hAnsi="Arial" w:cs="Arial"/>
          <w:color w:val="202024"/>
          <w:sz w:val="24"/>
          <w:szCs w:val="24"/>
        </w:rPr>
        <w:t>jobs</w:t>
      </w:r>
      <w:r w:rsidRPr="00310218">
        <w:rPr>
          <w:rFonts w:ascii="Arial" w:hAnsi="Arial" w:cs="Arial"/>
          <w:color w:val="202024"/>
          <w:spacing w:val="-3"/>
          <w:sz w:val="24"/>
          <w:szCs w:val="24"/>
        </w:rPr>
        <w:t xml:space="preserve"> </w:t>
      </w:r>
      <w:r w:rsidRPr="00310218">
        <w:rPr>
          <w:rFonts w:ascii="Arial" w:hAnsi="Arial" w:cs="Arial"/>
          <w:color w:val="202024"/>
          <w:sz w:val="24"/>
          <w:szCs w:val="24"/>
        </w:rPr>
        <w:t>created</w:t>
      </w:r>
      <w:r w:rsidRPr="00310218">
        <w:rPr>
          <w:rFonts w:ascii="Arial" w:hAnsi="Arial" w:cs="Arial"/>
          <w:color w:val="202024"/>
          <w:spacing w:val="-2"/>
          <w:sz w:val="24"/>
          <w:szCs w:val="24"/>
        </w:rPr>
        <w:t xml:space="preserve"> </w:t>
      </w:r>
      <w:r w:rsidRPr="00310218">
        <w:rPr>
          <w:rFonts w:ascii="Arial" w:hAnsi="Arial" w:cs="Arial"/>
          <w:color w:val="202024"/>
          <w:sz w:val="24"/>
          <w:szCs w:val="24"/>
        </w:rPr>
        <w:t>by</w:t>
      </w:r>
      <w:r w:rsidRPr="00310218">
        <w:rPr>
          <w:rFonts w:ascii="Arial" w:hAnsi="Arial" w:cs="Arial"/>
          <w:color w:val="202024"/>
          <w:spacing w:val="-2"/>
          <w:sz w:val="24"/>
          <w:szCs w:val="24"/>
        </w:rPr>
        <w:t xml:space="preserve"> </w:t>
      </w:r>
      <w:r w:rsidRPr="00310218">
        <w:rPr>
          <w:rFonts w:ascii="Arial" w:hAnsi="Arial" w:cs="Arial"/>
          <w:color w:val="202024"/>
          <w:sz w:val="24"/>
          <w:szCs w:val="24"/>
        </w:rPr>
        <w:t>the</w:t>
      </w:r>
      <w:r w:rsidRPr="00310218">
        <w:rPr>
          <w:rFonts w:ascii="Arial" w:hAnsi="Arial" w:cs="Arial"/>
          <w:color w:val="202024"/>
          <w:spacing w:val="-2"/>
          <w:sz w:val="24"/>
          <w:szCs w:val="24"/>
        </w:rPr>
        <w:t xml:space="preserve"> </w:t>
      </w:r>
      <w:r w:rsidRPr="00310218">
        <w:rPr>
          <w:rFonts w:ascii="Arial" w:hAnsi="Arial" w:cs="Arial"/>
          <w:color w:val="202024"/>
          <w:spacing w:val="-4"/>
          <w:sz w:val="24"/>
          <w:szCs w:val="24"/>
        </w:rPr>
        <w:t>deal</w:t>
      </w:r>
    </w:p>
    <w:p w14:paraId="70019573" w14:textId="77777777" w:rsidR="00A24A30" w:rsidRPr="00310218" w:rsidRDefault="00A24A30">
      <w:pPr>
        <w:pStyle w:val="BodyText"/>
        <w:rPr>
          <w:rFonts w:ascii="Arial" w:hAnsi="Arial" w:cs="Arial"/>
          <w:sz w:val="24"/>
          <w:szCs w:val="24"/>
        </w:rPr>
      </w:pPr>
    </w:p>
    <w:p w14:paraId="604F1FCC" w14:textId="77777777" w:rsidR="00310218" w:rsidRDefault="00310218" w:rsidP="004B2976">
      <w:pPr>
        <w:pStyle w:val="BodyText"/>
        <w:ind w:left="630"/>
        <w:rPr>
          <w:rFonts w:ascii="Arial" w:hAnsi="Arial" w:cs="Arial"/>
          <w:b/>
          <w:bCs/>
          <w:sz w:val="24"/>
          <w:szCs w:val="24"/>
          <w:u w:val="single"/>
        </w:rPr>
      </w:pPr>
    </w:p>
    <w:p w14:paraId="3A205011" w14:textId="02E9D9A4" w:rsidR="00A24A30" w:rsidRPr="00310218" w:rsidRDefault="004B2976" w:rsidP="004B2976">
      <w:pPr>
        <w:pStyle w:val="BodyText"/>
        <w:ind w:left="630"/>
        <w:rPr>
          <w:rFonts w:ascii="Arial" w:hAnsi="Arial" w:cs="Arial"/>
          <w:b/>
          <w:bCs/>
          <w:sz w:val="24"/>
          <w:szCs w:val="24"/>
          <w:u w:val="single"/>
        </w:rPr>
      </w:pPr>
      <w:r w:rsidRPr="00310218">
        <w:rPr>
          <w:rFonts w:ascii="Arial" w:hAnsi="Arial" w:cs="Arial"/>
          <w:b/>
          <w:bCs/>
          <w:sz w:val="24"/>
          <w:szCs w:val="24"/>
          <w:u w:val="single"/>
        </w:rPr>
        <w:t>Community Impact (60 points)</w:t>
      </w:r>
    </w:p>
    <w:p w14:paraId="623C7783" w14:textId="77777777" w:rsidR="004B2976" w:rsidRPr="00310218" w:rsidRDefault="004B2976" w:rsidP="004B2976">
      <w:pPr>
        <w:pStyle w:val="BodyText"/>
        <w:ind w:left="630"/>
        <w:rPr>
          <w:rFonts w:ascii="Arial" w:hAnsi="Arial" w:cs="Arial"/>
          <w:b/>
          <w:bCs/>
          <w:sz w:val="24"/>
          <w:szCs w:val="24"/>
          <w:u w:val="single"/>
        </w:rPr>
      </w:pPr>
    </w:p>
    <w:p w14:paraId="5940ABF2" w14:textId="77FCCDEA" w:rsidR="004B2976" w:rsidRPr="00310218" w:rsidRDefault="004B2976" w:rsidP="004B2976">
      <w:pPr>
        <w:pStyle w:val="BodyText"/>
        <w:ind w:left="630"/>
        <w:rPr>
          <w:rFonts w:ascii="Arial" w:hAnsi="Arial" w:cs="Arial"/>
          <w:sz w:val="24"/>
          <w:szCs w:val="24"/>
        </w:rPr>
      </w:pPr>
      <w:r w:rsidRPr="00310218">
        <w:rPr>
          <w:rFonts w:ascii="Arial" w:hAnsi="Arial" w:cs="Arial"/>
          <w:sz w:val="24"/>
          <w:szCs w:val="24"/>
        </w:rPr>
        <w:t>Tell us about time frames, site location &amp; achievements of community &amp; economic goals.</w:t>
      </w:r>
    </w:p>
    <w:p w14:paraId="38CC895E" w14:textId="77777777" w:rsidR="004B2976" w:rsidRPr="00310218" w:rsidRDefault="004B2976" w:rsidP="004B2976">
      <w:pPr>
        <w:pStyle w:val="BodyText"/>
        <w:ind w:left="630"/>
        <w:rPr>
          <w:rFonts w:ascii="Arial" w:hAnsi="Arial" w:cs="Arial"/>
          <w:sz w:val="24"/>
          <w:szCs w:val="24"/>
        </w:rPr>
      </w:pPr>
    </w:p>
    <w:p w14:paraId="422CB6DC" w14:textId="51BD946D" w:rsidR="004B2976" w:rsidRPr="00310218" w:rsidRDefault="004B2976" w:rsidP="004B2976">
      <w:pPr>
        <w:pStyle w:val="BodyText"/>
        <w:ind w:left="630"/>
        <w:rPr>
          <w:rFonts w:ascii="Arial" w:hAnsi="Arial" w:cs="Arial"/>
          <w:sz w:val="24"/>
          <w:szCs w:val="24"/>
        </w:rPr>
      </w:pPr>
      <w:r w:rsidRPr="00310218">
        <w:rPr>
          <w:rFonts w:ascii="Arial" w:hAnsi="Arial" w:cs="Arial"/>
          <w:sz w:val="24"/>
          <w:szCs w:val="24"/>
        </w:rPr>
        <w:t>Describe a unique characteristic of the deal or characteristics of the incentives offered by the community to complete the deal</w:t>
      </w:r>
      <w:r w:rsidR="008345F7" w:rsidRPr="00310218">
        <w:rPr>
          <w:rFonts w:ascii="Arial" w:hAnsi="Arial" w:cs="Arial"/>
          <w:sz w:val="24"/>
          <w:szCs w:val="24"/>
        </w:rPr>
        <w:t>.</w:t>
      </w:r>
    </w:p>
    <w:p w14:paraId="15115CF5" w14:textId="77777777" w:rsidR="004B2976" w:rsidRPr="00310218" w:rsidRDefault="004B2976" w:rsidP="004B2976">
      <w:pPr>
        <w:pStyle w:val="BodyText"/>
        <w:ind w:left="630"/>
        <w:rPr>
          <w:rFonts w:ascii="Arial" w:hAnsi="Arial" w:cs="Arial"/>
          <w:sz w:val="24"/>
          <w:szCs w:val="24"/>
        </w:rPr>
      </w:pPr>
    </w:p>
    <w:p w14:paraId="535307B9" w14:textId="60B4DDEE" w:rsidR="004B2976" w:rsidRPr="00310218" w:rsidRDefault="004B2976" w:rsidP="004B2976">
      <w:pPr>
        <w:pStyle w:val="BodyText"/>
        <w:ind w:left="630"/>
        <w:rPr>
          <w:rFonts w:ascii="Arial" w:hAnsi="Arial" w:cs="Arial"/>
          <w:sz w:val="24"/>
          <w:szCs w:val="24"/>
        </w:rPr>
      </w:pPr>
      <w:r w:rsidRPr="00310218">
        <w:rPr>
          <w:rFonts w:ascii="Arial" w:hAnsi="Arial" w:cs="Arial"/>
          <w:sz w:val="24"/>
          <w:szCs w:val="24"/>
        </w:rPr>
        <w:t>What are the characteristics of your deal that make it so meaningful for your community?</w:t>
      </w:r>
    </w:p>
    <w:p w14:paraId="610236EA" w14:textId="77777777" w:rsidR="004B2976" w:rsidRPr="00310218" w:rsidRDefault="004B2976" w:rsidP="004B2976">
      <w:pPr>
        <w:pStyle w:val="BodyText"/>
        <w:ind w:left="630"/>
        <w:rPr>
          <w:rFonts w:ascii="Arial" w:hAnsi="Arial" w:cs="Arial"/>
          <w:sz w:val="24"/>
          <w:szCs w:val="24"/>
        </w:rPr>
      </w:pPr>
    </w:p>
    <w:p w14:paraId="32612DAD" w14:textId="33313726" w:rsidR="004B2976" w:rsidRPr="00310218" w:rsidRDefault="004B2976" w:rsidP="004B2976">
      <w:pPr>
        <w:pStyle w:val="BodyText"/>
        <w:ind w:left="630"/>
        <w:rPr>
          <w:rFonts w:ascii="Arial" w:hAnsi="Arial" w:cs="Arial"/>
          <w:sz w:val="24"/>
          <w:szCs w:val="24"/>
        </w:rPr>
      </w:pPr>
      <w:r w:rsidRPr="00310218">
        <w:rPr>
          <w:rFonts w:ascii="Arial" w:hAnsi="Arial" w:cs="Arial"/>
          <w:sz w:val="24"/>
          <w:szCs w:val="24"/>
        </w:rPr>
        <w:t xml:space="preserve">How did </w:t>
      </w:r>
      <w:r w:rsidR="008345F7" w:rsidRPr="00310218">
        <w:rPr>
          <w:rFonts w:ascii="Arial" w:hAnsi="Arial" w:cs="Arial"/>
          <w:sz w:val="24"/>
          <w:szCs w:val="24"/>
        </w:rPr>
        <w:t xml:space="preserve">you </w:t>
      </w:r>
      <w:r w:rsidRPr="00310218">
        <w:rPr>
          <w:rFonts w:ascii="Arial" w:hAnsi="Arial" w:cs="Arial"/>
          <w:sz w:val="24"/>
          <w:szCs w:val="24"/>
        </w:rPr>
        <w:t>exhibit creativity and how did you take advantage of opportunities and overcome obstacles in the course of your deal?</w:t>
      </w:r>
    </w:p>
    <w:p w14:paraId="35068F35" w14:textId="77777777" w:rsidR="004B2976" w:rsidRPr="00310218" w:rsidRDefault="004B2976" w:rsidP="004B2976">
      <w:pPr>
        <w:pStyle w:val="BodyText"/>
        <w:ind w:left="630"/>
        <w:rPr>
          <w:rFonts w:ascii="Arial" w:hAnsi="Arial" w:cs="Arial"/>
          <w:sz w:val="24"/>
          <w:szCs w:val="24"/>
        </w:rPr>
      </w:pPr>
    </w:p>
    <w:p w14:paraId="32FDAA71" w14:textId="02B25994" w:rsidR="004B2976" w:rsidRPr="00310218" w:rsidRDefault="004B2976" w:rsidP="004B2976">
      <w:pPr>
        <w:pStyle w:val="BodyText"/>
        <w:ind w:left="630"/>
        <w:rPr>
          <w:rFonts w:ascii="Arial" w:hAnsi="Arial" w:cs="Arial"/>
          <w:sz w:val="24"/>
          <w:szCs w:val="24"/>
        </w:rPr>
      </w:pPr>
      <w:r w:rsidRPr="00310218">
        <w:rPr>
          <w:rFonts w:ascii="Arial" w:hAnsi="Arial" w:cs="Arial"/>
          <w:sz w:val="24"/>
          <w:szCs w:val="24"/>
        </w:rPr>
        <w:t>What role did your EDO/Volunteers play in your deal?</w:t>
      </w:r>
    </w:p>
    <w:p w14:paraId="5F86676C" w14:textId="77777777" w:rsidR="00A24A30" w:rsidRPr="00310218" w:rsidRDefault="00A24A30">
      <w:pPr>
        <w:pStyle w:val="BodyText"/>
        <w:spacing w:before="156"/>
        <w:rPr>
          <w:rFonts w:ascii="Arial" w:hAnsi="Arial" w:cs="Arial"/>
          <w:sz w:val="24"/>
          <w:szCs w:val="24"/>
        </w:rPr>
      </w:pPr>
    </w:p>
    <w:p w14:paraId="423A8D66" w14:textId="77777777" w:rsidR="00A24A30" w:rsidRPr="00310218" w:rsidRDefault="00A24A30">
      <w:pPr>
        <w:pStyle w:val="BodyText"/>
        <w:spacing w:before="156"/>
        <w:rPr>
          <w:rFonts w:ascii="Arial" w:hAnsi="Arial" w:cs="Arial"/>
          <w:sz w:val="24"/>
          <w:szCs w:val="24"/>
        </w:rPr>
      </w:pPr>
    </w:p>
    <w:p w14:paraId="5B4F62DC" w14:textId="77777777" w:rsidR="00A24A30" w:rsidRPr="00310218" w:rsidRDefault="00A24A30">
      <w:pPr>
        <w:pStyle w:val="BodyText"/>
        <w:spacing w:before="156"/>
        <w:rPr>
          <w:rFonts w:ascii="Arial" w:hAnsi="Arial" w:cs="Arial"/>
          <w:sz w:val="24"/>
          <w:szCs w:val="24"/>
        </w:rPr>
      </w:pPr>
    </w:p>
    <w:p w14:paraId="0F9085D7" w14:textId="77777777" w:rsidR="00A24A30" w:rsidRPr="00310218" w:rsidRDefault="00A24A30">
      <w:pPr>
        <w:pStyle w:val="BodyText"/>
        <w:spacing w:before="156"/>
        <w:rPr>
          <w:rFonts w:ascii="Arial" w:hAnsi="Arial" w:cs="Arial"/>
          <w:sz w:val="24"/>
          <w:szCs w:val="24"/>
        </w:rPr>
      </w:pPr>
    </w:p>
    <w:p w14:paraId="366B3C82" w14:textId="77777777" w:rsidR="00A24A30" w:rsidRPr="00310218" w:rsidRDefault="00A24A30">
      <w:pPr>
        <w:pStyle w:val="BodyText"/>
        <w:rPr>
          <w:rFonts w:ascii="Arial" w:hAnsi="Arial" w:cs="Arial"/>
          <w:sz w:val="24"/>
          <w:szCs w:val="24"/>
        </w:rPr>
      </w:pPr>
    </w:p>
    <w:p w14:paraId="74E2633F" w14:textId="77777777" w:rsidR="00A24A30" w:rsidRPr="00310218" w:rsidRDefault="00A24A30">
      <w:pPr>
        <w:rPr>
          <w:rFonts w:ascii="Arial" w:hAnsi="Arial" w:cs="Arial"/>
          <w:sz w:val="24"/>
          <w:szCs w:val="24"/>
        </w:rPr>
        <w:sectPr w:rsidR="00A24A30" w:rsidRPr="00310218">
          <w:footerReference w:type="default" r:id="rId9"/>
          <w:pgSz w:w="12240" w:h="15840"/>
          <w:pgMar w:top="620" w:right="1220" w:bottom="460" w:left="1260" w:header="280" w:footer="260" w:gutter="0"/>
          <w:cols w:space="720"/>
        </w:sectPr>
      </w:pPr>
    </w:p>
    <w:p w14:paraId="0B3EBE44" w14:textId="50FFDD03" w:rsidR="00A24A30" w:rsidRPr="00310218" w:rsidRDefault="004B2976" w:rsidP="004B2976">
      <w:pPr>
        <w:pStyle w:val="BodyText"/>
        <w:spacing w:before="118"/>
        <w:ind w:left="630"/>
        <w:rPr>
          <w:rFonts w:ascii="Arial" w:hAnsi="Arial" w:cs="Arial"/>
          <w:sz w:val="24"/>
          <w:szCs w:val="24"/>
        </w:rPr>
      </w:pPr>
      <w:r w:rsidRPr="00310218">
        <w:rPr>
          <w:rFonts w:ascii="Arial" w:hAnsi="Arial" w:cs="Arial"/>
          <w:b/>
          <w:bCs/>
          <w:noProof/>
          <w:sz w:val="24"/>
          <w:szCs w:val="24"/>
          <w:u w:val="single"/>
        </w:rPr>
        <w:lastRenderedPageBreak/>
        <w:t>Supplemental Materials (15 points)</w:t>
      </w:r>
    </w:p>
    <w:p w14:paraId="6E00D3A7" w14:textId="77777777" w:rsidR="004B2976" w:rsidRPr="00310218" w:rsidRDefault="004B2976">
      <w:pPr>
        <w:pStyle w:val="BodyText"/>
        <w:spacing w:line="273" w:lineRule="auto"/>
        <w:ind w:left="320" w:right="184"/>
        <w:rPr>
          <w:rFonts w:ascii="Arial" w:hAnsi="Arial" w:cs="Arial"/>
          <w:color w:val="202024"/>
          <w:sz w:val="24"/>
          <w:szCs w:val="24"/>
        </w:rPr>
      </w:pPr>
    </w:p>
    <w:p w14:paraId="337382CC" w14:textId="5BD610E7" w:rsidR="004B2976" w:rsidRPr="00310218" w:rsidRDefault="00000000" w:rsidP="004B2976">
      <w:pPr>
        <w:pStyle w:val="BodyText"/>
        <w:spacing w:line="273" w:lineRule="auto"/>
        <w:ind w:left="630" w:right="184"/>
        <w:rPr>
          <w:rFonts w:ascii="Arial" w:hAnsi="Arial" w:cs="Arial"/>
          <w:color w:val="202024"/>
          <w:sz w:val="24"/>
          <w:szCs w:val="24"/>
        </w:rPr>
      </w:pPr>
      <w:r w:rsidRPr="00310218">
        <w:rPr>
          <w:rFonts w:ascii="Arial" w:hAnsi="Arial" w:cs="Arial"/>
          <w:color w:val="202024"/>
          <w:sz w:val="24"/>
          <w:szCs w:val="24"/>
        </w:rPr>
        <w:t>Up to five additional pages of supplemental information may be submitted. Such information may</w:t>
      </w:r>
      <w:r w:rsidRPr="00310218">
        <w:rPr>
          <w:rFonts w:ascii="Arial" w:hAnsi="Arial" w:cs="Arial"/>
          <w:color w:val="202024"/>
          <w:spacing w:val="-6"/>
          <w:sz w:val="24"/>
          <w:szCs w:val="24"/>
        </w:rPr>
        <w:t xml:space="preserve"> </w:t>
      </w:r>
      <w:r w:rsidRPr="00310218">
        <w:rPr>
          <w:rFonts w:ascii="Arial" w:hAnsi="Arial" w:cs="Arial"/>
          <w:color w:val="202024"/>
          <w:sz w:val="24"/>
          <w:szCs w:val="24"/>
        </w:rPr>
        <w:t>include</w:t>
      </w:r>
      <w:r w:rsidRPr="00310218">
        <w:rPr>
          <w:rFonts w:ascii="Arial" w:hAnsi="Arial" w:cs="Arial"/>
          <w:color w:val="202024"/>
          <w:spacing w:val="-6"/>
          <w:sz w:val="24"/>
          <w:szCs w:val="24"/>
        </w:rPr>
        <w:t xml:space="preserve"> </w:t>
      </w:r>
      <w:r w:rsidRPr="00310218">
        <w:rPr>
          <w:rFonts w:ascii="Arial" w:hAnsi="Arial" w:cs="Arial"/>
          <w:color w:val="202024"/>
          <w:sz w:val="24"/>
          <w:szCs w:val="24"/>
        </w:rPr>
        <w:t>testimonials</w:t>
      </w:r>
      <w:r w:rsidRPr="00310218">
        <w:rPr>
          <w:rFonts w:ascii="Arial" w:hAnsi="Arial" w:cs="Arial"/>
          <w:color w:val="202024"/>
          <w:spacing w:val="-6"/>
          <w:sz w:val="24"/>
          <w:szCs w:val="24"/>
        </w:rPr>
        <w:t xml:space="preserve"> </w:t>
      </w:r>
      <w:r w:rsidRPr="00310218">
        <w:rPr>
          <w:rFonts w:ascii="Arial" w:hAnsi="Arial" w:cs="Arial"/>
          <w:color w:val="202024"/>
          <w:sz w:val="24"/>
          <w:szCs w:val="24"/>
        </w:rPr>
        <w:t>from</w:t>
      </w:r>
      <w:r w:rsidRPr="00310218">
        <w:rPr>
          <w:rFonts w:ascii="Arial" w:hAnsi="Arial" w:cs="Arial"/>
          <w:color w:val="202024"/>
          <w:spacing w:val="-6"/>
          <w:sz w:val="24"/>
          <w:szCs w:val="24"/>
        </w:rPr>
        <w:t xml:space="preserve"> </w:t>
      </w:r>
      <w:r w:rsidRPr="00310218">
        <w:rPr>
          <w:rFonts w:ascii="Arial" w:hAnsi="Arial" w:cs="Arial"/>
          <w:color w:val="202024"/>
          <w:sz w:val="24"/>
          <w:szCs w:val="24"/>
        </w:rPr>
        <w:t>key</w:t>
      </w:r>
      <w:r w:rsidRPr="00310218">
        <w:rPr>
          <w:rFonts w:ascii="Arial" w:hAnsi="Arial" w:cs="Arial"/>
          <w:color w:val="202024"/>
          <w:spacing w:val="-6"/>
          <w:sz w:val="24"/>
          <w:szCs w:val="24"/>
        </w:rPr>
        <w:t xml:space="preserve"> </w:t>
      </w:r>
      <w:r w:rsidRPr="00310218">
        <w:rPr>
          <w:rFonts w:ascii="Arial" w:hAnsi="Arial" w:cs="Arial"/>
          <w:color w:val="202024"/>
          <w:sz w:val="24"/>
          <w:szCs w:val="24"/>
        </w:rPr>
        <w:t>executives</w:t>
      </w:r>
      <w:r w:rsidRPr="00310218">
        <w:rPr>
          <w:rFonts w:ascii="Arial" w:hAnsi="Arial" w:cs="Arial"/>
          <w:color w:val="202024"/>
          <w:spacing w:val="-6"/>
          <w:sz w:val="24"/>
          <w:szCs w:val="24"/>
        </w:rPr>
        <w:t xml:space="preserve"> </w:t>
      </w:r>
      <w:r w:rsidRPr="00310218">
        <w:rPr>
          <w:rFonts w:ascii="Arial" w:hAnsi="Arial" w:cs="Arial"/>
          <w:color w:val="202024"/>
          <w:sz w:val="24"/>
          <w:szCs w:val="24"/>
        </w:rPr>
        <w:t>affiliated</w:t>
      </w:r>
      <w:r w:rsidRPr="00310218">
        <w:rPr>
          <w:rFonts w:ascii="Arial" w:hAnsi="Arial" w:cs="Arial"/>
          <w:color w:val="202024"/>
          <w:spacing w:val="-6"/>
          <w:sz w:val="24"/>
          <w:szCs w:val="24"/>
        </w:rPr>
        <w:t xml:space="preserve"> </w:t>
      </w:r>
      <w:r w:rsidRPr="00310218">
        <w:rPr>
          <w:rFonts w:ascii="Arial" w:hAnsi="Arial" w:cs="Arial"/>
          <w:color w:val="202024"/>
          <w:sz w:val="24"/>
          <w:szCs w:val="24"/>
        </w:rPr>
        <w:t>with</w:t>
      </w:r>
      <w:r w:rsidRPr="00310218">
        <w:rPr>
          <w:rFonts w:ascii="Arial" w:hAnsi="Arial" w:cs="Arial"/>
          <w:color w:val="202024"/>
          <w:spacing w:val="-6"/>
          <w:sz w:val="24"/>
          <w:szCs w:val="24"/>
        </w:rPr>
        <w:t xml:space="preserve"> </w:t>
      </w:r>
      <w:r w:rsidRPr="00310218">
        <w:rPr>
          <w:rFonts w:ascii="Arial" w:hAnsi="Arial" w:cs="Arial"/>
          <w:color w:val="202024"/>
          <w:sz w:val="24"/>
          <w:szCs w:val="24"/>
        </w:rPr>
        <w:t>the</w:t>
      </w:r>
      <w:r w:rsidRPr="00310218">
        <w:rPr>
          <w:rFonts w:ascii="Arial" w:hAnsi="Arial" w:cs="Arial"/>
          <w:color w:val="202024"/>
          <w:spacing w:val="-6"/>
          <w:sz w:val="24"/>
          <w:szCs w:val="24"/>
        </w:rPr>
        <w:t xml:space="preserve"> </w:t>
      </w:r>
      <w:r w:rsidRPr="00310218">
        <w:rPr>
          <w:rFonts w:ascii="Arial" w:hAnsi="Arial" w:cs="Arial"/>
          <w:color w:val="202024"/>
          <w:sz w:val="24"/>
          <w:szCs w:val="24"/>
        </w:rPr>
        <w:t>company</w:t>
      </w:r>
      <w:r w:rsidRPr="00310218">
        <w:rPr>
          <w:rFonts w:ascii="Arial" w:hAnsi="Arial" w:cs="Arial"/>
          <w:color w:val="202024"/>
          <w:spacing w:val="-6"/>
          <w:sz w:val="24"/>
          <w:szCs w:val="24"/>
        </w:rPr>
        <w:t xml:space="preserve"> </w:t>
      </w:r>
      <w:r w:rsidRPr="00310218">
        <w:rPr>
          <w:rFonts w:ascii="Arial" w:hAnsi="Arial" w:cs="Arial"/>
          <w:color w:val="202024"/>
          <w:sz w:val="24"/>
          <w:szCs w:val="24"/>
        </w:rPr>
        <w:t>the</w:t>
      </w:r>
      <w:r w:rsidRPr="00310218">
        <w:rPr>
          <w:rFonts w:ascii="Arial" w:hAnsi="Arial" w:cs="Arial"/>
          <w:color w:val="202024"/>
          <w:spacing w:val="-6"/>
          <w:sz w:val="24"/>
          <w:szCs w:val="24"/>
        </w:rPr>
        <w:t xml:space="preserve"> </w:t>
      </w:r>
      <w:r w:rsidRPr="00310218">
        <w:rPr>
          <w:rFonts w:ascii="Arial" w:hAnsi="Arial" w:cs="Arial"/>
          <w:color w:val="202024"/>
          <w:sz w:val="24"/>
          <w:szCs w:val="24"/>
        </w:rPr>
        <w:t>deal</w:t>
      </w:r>
      <w:r w:rsidRPr="00310218">
        <w:rPr>
          <w:rFonts w:ascii="Arial" w:hAnsi="Arial" w:cs="Arial"/>
          <w:color w:val="202024"/>
          <w:spacing w:val="-6"/>
          <w:sz w:val="24"/>
          <w:szCs w:val="24"/>
        </w:rPr>
        <w:t xml:space="preserve"> </w:t>
      </w:r>
      <w:r w:rsidRPr="00310218">
        <w:rPr>
          <w:rFonts w:ascii="Arial" w:hAnsi="Arial" w:cs="Arial"/>
          <w:color w:val="202024"/>
          <w:sz w:val="24"/>
          <w:szCs w:val="24"/>
        </w:rPr>
        <w:t xml:space="preserve">references, statements from local elected officials, news articles, renderings, and/or pictures (i.e., groundbreaking ceremony, new </w:t>
      </w:r>
      <w:r w:rsidR="004B2976" w:rsidRPr="00310218">
        <w:rPr>
          <w:rFonts w:ascii="Arial" w:hAnsi="Arial" w:cs="Arial"/>
          <w:color w:val="202024"/>
          <w:sz w:val="24"/>
          <w:szCs w:val="24"/>
        </w:rPr>
        <w:t>facility).  Documents should be uploaded when the on-line application is submitted.</w:t>
      </w:r>
    </w:p>
    <w:p w14:paraId="14B841A5" w14:textId="77777777" w:rsidR="004B2976" w:rsidRPr="00310218" w:rsidRDefault="004B2976" w:rsidP="004B2976">
      <w:pPr>
        <w:pStyle w:val="BodyText"/>
        <w:spacing w:line="273" w:lineRule="auto"/>
        <w:ind w:left="630" w:right="184"/>
        <w:rPr>
          <w:rFonts w:ascii="Arial" w:hAnsi="Arial" w:cs="Arial"/>
          <w:color w:val="202024"/>
          <w:sz w:val="24"/>
          <w:szCs w:val="24"/>
        </w:rPr>
      </w:pPr>
    </w:p>
    <w:p w14:paraId="3539EB73" w14:textId="1B9B9EA0" w:rsidR="00A24A30" w:rsidRPr="00310218" w:rsidRDefault="00000000" w:rsidP="004B2976">
      <w:pPr>
        <w:pStyle w:val="BodyText"/>
        <w:spacing w:line="273" w:lineRule="auto"/>
        <w:ind w:left="630" w:right="184"/>
        <w:rPr>
          <w:rFonts w:ascii="Arial" w:hAnsi="Arial" w:cs="Arial"/>
          <w:sz w:val="24"/>
          <w:szCs w:val="24"/>
        </w:rPr>
      </w:pPr>
      <w:r w:rsidRPr="00310218">
        <w:rPr>
          <w:rFonts w:ascii="Arial" w:hAnsi="Arial" w:cs="Arial"/>
          <w:color w:val="202024"/>
          <w:sz w:val="24"/>
          <w:szCs w:val="24"/>
        </w:rPr>
        <w:t>Judges may interview nominated organizations to gain additional information. Recipients of the</w:t>
      </w:r>
      <w:r w:rsidRPr="00310218">
        <w:rPr>
          <w:rFonts w:ascii="Arial" w:hAnsi="Arial" w:cs="Arial"/>
          <w:color w:val="202024"/>
          <w:spacing w:val="-4"/>
          <w:sz w:val="24"/>
          <w:szCs w:val="24"/>
        </w:rPr>
        <w:t xml:space="preserve"> </w:t>
      </w:r>
      <w:r w:rsidRPr="00310218">
        <w:rPr>
          <w:rFonts w:ascii="Arial" w:hAnsi="Arial" w:cs="Arial"/>
          <w:color w:val="202024"/>
          <w:sz w:val="24"/>
          <w:szCs w:val="24"/>
        </w:rPr>
        <w:t>202</w:t>
      </w:r>
      <w:r w:rsidR="004B2976" w:rsidRPr="00310218">
        <w:rPr>
          <w:rFonts w:ascii="Arial" w:hAnsi="Arial" w:cs="Arial"/>
          <w:color w:val="202024"/>
          <w:sz w:val="24"/>
          <w:szCs w:val="24"/>
        </w:rPr>
        <w:t>5</w:t>
      </w:r>
      <w:r w:rsidRPr="00310218">
        <w:rPr>
          <w:rFonts w:ascii="Arial" w:hAnsi="Arial" w:cs="Arial"/>
          <w:color w:val="202024"/>
          <w:spacing w:val="-4"/>
          <w:sz w:val="24"/>
          <w:szCs w:val="24"/>
        </w:rPr>
        <w:t xml:space="preserve"> </w:t>
      </w:r>
      <w:r w:rsidRPr="00310218">
        <w:rPr>
          <w:rFonts w:ascii="Arial" w:hAnsi="Arial" w:cs="Arial"/>
          <w:color w:val="202024"/>
          <w:sz w:val="24"/>
          <w:szCs w:val="24"/>
        </w:rPr>
        <w:t>Deal</w:t>
      </w:r>
      <w:r w:rsidRPr="00310218">
        <w:rPr>
          <w:rFonts w:ascii="Arial" w:hAnsi="Arial" w:cs="Arial"/>
          <w:color w:val="202024"/>
          <w:spacing w:val="-4"/>
          <w:sz w:val="24"/>
          <w:szCs w:val="24"/>
        </w:rPr>
        <w:t xml:space="preserve"> </w:t>
      </w:r>
      <w:r w:rsidRPr="00310218">
        <w:rPr>
          <w:rFonts w:ascii="Arial" w:hAnsi="Arial" w:cs="Arial"/>
          <w:color w:val="202024"/>
          <w:sz w:val="24"/>
          <w:szCs w:val="24"/>
        </w:rPr>
        <w:t>of</w:t>
      </w:r>
      <w:r w:rsidRPr="00310218">
        <w:rPr>
          <w:rFonts w:ascii="Arial" w:hAnsi="Arial" w:cs="Arial"/>
          <w:color w:val="202024"/>
          <w:spacing w:val="-4"/>
          <w:sz w:val="24"/>
          <w:szCs w:val="24"/>
        </w:rPr>
        <w:t xml:space="preserve"> </w:t>
      </w:r>
      <w:r w:rsidRPr="00310218">
        <w:rPr>
          <w:rFonts w:ascii="Arial" w:hAnsi="Arial" w:cs="Arial"/>
          <w:color w:val="202024"/>
          <w:sz w:val="24"/>
          <w:szCs w:val="24"/>
        </w:rPr>
        <w:t>the</w:t>
      </w:r>
      <w:r w:rsidRPr="00310218">
        <w:rPr>
          <w:rFonts w:ascii="Arial" w:hAnsi="Arial" w:cs="Arial"/>
          <w:color w:val="202024"/>
          <w:spacing w:val="-4"/>
          <w:sz w:val="24"/>
          <w:szCs w:val="24"/>
        </w:rPr>
        <w:t xml:space="preserve"> </w:t>
      </w:r>
      <w:r w:rsidRPr="00310218">
        <w:rPr>
          <w:rFonts w:ascii="Arial" w:hAnsi="Arial" w:cs="Arial"/>
          <w:color w:val="202024"/>
          <w:sz w:val="24"/>
          <w:szCs w:val="24"/>
        </w:rPr>
        <w:t>Year</w:t>
      </w:r>
      <w:r w:rsidRPr="00310218">
        <w:rPr>
          <w:rFonts w:ascii="Arial" w:hAnsi="Arial" w:cs="Arial"/>
          <w:color w:val="202024"/>
          <w:spacing w:val="-4"/>
          <w:sz w:val="24"/>
          <w:szCs w:val="24"/>
        </w:rPr>
        <w:t xml:space="preserve"> </w:t>
      </w:r>
      <w:r w:rsidRPr="00310218">
        <w:rPr>
          <w:rFonts w:ascii="Arial" w:hAnsi="Arial" w:cs="Arial"/>
          <w:color w:val="202024"/>
          <w:sz w:val="24"/>
          <w:szCs w:val="24"/>
        </w:rPr>
        <w:t>Awards</w:t>
      </w:r>
      <w:r w:rsidRPr="00310218">
        <w:rPr>
          <w:rFonts w:ascii="Arial" w:hAnsi="Arial" w:cs="Arial"/>
          <w:color w:val="202024"/>
          <w:spacing w:val="-4"/>
          <w:sz w:val="24"/>
          <w:szCs w:val="24"/>
        </w:rPr>
        <w:t xml:space="preserve"> </w:t>
      </w:r>
      <w:r w:rsidRPr="00310218">
        <w:rPr>
          <w:rFonts w:ascii="Arial" w:hAnsi="Arial" w:cs="Arial"/>
          <w:color w:val="202024"/>
          <w:sz w:val="24"/>
          <w:szCs w:val="24"/>
        </w:rPr>
        <w:t>may</w:t>
      </w:r>
      <w:r w:rsidRPr="00310218">
        <w:rPr>
          <w:rFonts w:ascii="Arial" w:hAnsi="Arial" w:cs="Arial"/>
          <w:color w:val="202024"/>
          <w:spacing w:val="-4"/>
          <w:sz w:val="24"/>
          <w:szCs w:val="24"/>
        </w:rPr>
        <w:t xml:space="preserve"> </w:t>
      </w:r>
      <w:r w:rsidRPr="00310218">
        <w:rPr>
          <w:rFonts w:ascii="Arial" w:hAnsi="Arial" w:cs="Arial"/>
          <w:color w:val="202024"/>
          <w:sz w:val="24"/>
          <w:szCs w:val="24"/>
        </w:rPr>
        <w:t>be</w:t>
      </w:r>
      <w:r w:rsidRPr="00310218">
        <w:rPr>
          <w:rFonts w:ascii="Arial" w:hAnsi="Arial" w:cs="Arial"/>
          <w:color w:val="202024"/>
          <w:spacing w:val="-4"/>
          <w:sz w:val="24"/>
          <w:szCs w:val="24"/>
        </w:rPr>
        <w:t xml:space="preserve"> </w:t>
      </w:r>
      <w:r w:rsidRPr="00310218">
        <w:rPr>
          <w:rFonts w:ascii="Arial" w:hAnsi="Arial" w:cs="Arial"/>
          <w:color w:val="202024"/>
          <w:sz w:val="24"/>
          <w:szCs w:val="24"/>
        </w:rPr>
        <w:t>asked</w:t>
      </w:r>
      <w:r w:rsidRPr="00310218">
        <w:rPr>
          <w:rFonts w:ascii="Arial" w:hAnsi="Arial" w:cs="Arial"/>
          <w:color w:val="202024"/>
          <w:spacing w:val="-4"/>
          <w:sz w:val="24"/>
          <w:szCs w:val="24"/>
        </w:rPr>
        <w:t xml:space="preserve"> </w:t>
      </w:r>
      <w:r w:rsidRPr="00310218">
        <w:rPr>
          <w:rFonts w:ascii="Arial" w:hAnsi="Arial" w:cs="Arial"/>
          <w:color w:val="202024"/>
          <w:sz w:val="24"/>
          <w:szCs w:val="24"/>
        </w:rPr>
        <w:t>to</w:t>
      </w:r>
      <w:r w:rsidRPr="00310218">
        <w:rPr>
          <w:rFonts w:ascii="Arial" w:hAnsi="Arial" w:cs="Arial"/>
          <w:color w:val="202024"/>
          <w:spacing w:val="-4"/>
          <w:sz w:val="24"/>
          <w:szCs w:val="24"/>
        </w:rPr>
        <w:t xml:space="preserve"> </w:t>
      </w:r>
      <w:r w:rsidRPr="00310218">
        <w:rPr>
          <w:rFonts w:ascii="Arial" w:hAnsi="Arial" w:cs="Arial"/>
          <w:color w:val="202024"/>
          <w:sz w:val="24"/>
          <w:szCs w:val="24"/>
        </w:rPr>
        <w:t>make</w:t>
      </w:r>
      <w:r w:rsidRPr="00310218">
        <w:rPr>
          <w:rFonts w:ascii="Arial" w:hAnsi="Arial" w:cs="Arial"/>
          <w:color w:val="202024"/>
          <w:spacing w:val="-4"/>
          <w:sz w:val="24"/>
          <w:szCs w:val="24"/>
        </w:rPr>
        <w:t xml:space="preserve"> </w:t>
      </w:r>
      <w:r w:rsidRPr="00310218">
        <w:rPr>
          <w:rFonts w:ascii="Arial" w:hAnsi="Arial" w:cs="Arial"/>
          <w:color w:val="202024"/>
          <w:sz w:val="24"/>
          <w:szCs w:val="24"/>
        </w:rPr>
        <w:t>a</w:t>
      </w:r>
      <w:r w:rsidRPr="00310218">
        <w:rPr>
          <w:rFonts w:ascii="Arial" w:hAnsi="Arial" w:cs="Arial"/>
          <w:color w:val="202024"/>
          <w:spacing w:val="-4"/>
          <w:sz w:val="24"/>
          <w:szCs w:val="24"/>
        </w:rPr>
        <w:t xml:space="preserve"> </w:t>
      </w:r>
      <w:r w:rsidRPr="00310218">
        <w:rPr>
          <w:rFonts w:ascii="Arial" w:hAnsi="Arial" w:cs="Arial"/>
          <w:color w:val="202024"/>
          <w:sz w:val="24"/>
          <w:szCs w:val="24"/>
        </w:rPr>
        <w:t>brief</w:t>
      </w:r>
      <w:r w:rsidRPr="00310218">
        <w:rPr>
          <w:rFonts w:ascii="Arial" w:hAnsi="Arial" w:cs="Arial"/>
          <w:color w:val="202024"/>
          <w:spacing w:val="-4"/>
          <w:sz w:val="24"/>
          <w:szCs w:val="24"/>
        </w:rPr>
        <w:t xml:space="preserve"> </w:t>
      </w:r>
      <w:r w:rsidRPr="00310218">
        <w:rPr>
          <w:rFonts w:ascii="Arial" w:hAnsi="Arial" w:cs="Arial"/>
          <w:color w:val="202024"/>
          <w:sz w:val="24"/>
          <w:szCs w:val="24"/>
        </w:rPr>
        <w:t>presentation</w:t>
      </w:r>
      <w:r w:rsidRPr="00310218">
        <w:rPr>
          <w:rFonts w:ascii="Arial" w:hAnsi="Arial" w:cs="Arial"/>
          <w:color w:val="202024"/>
          <w:spacing w:val="-4"/>
          <w:sz w:val="24"/>
          <w:szCs w:val="24"/>
        </w:rPr>
        <w:t xml:space="preserve"> </w:t>
      </w:r>
      <w:r w:rsidRPr="00310218">
        <w:rPr>
          <w:rFonts w:ascii="Arial" w:hAnsi="Arial" w:cs="Arial"/>
          <w:color w:val="202024"/>
          <w:sz w:val="24"/>
          <w:szCs w:val="24"/>
        </w:rPr>
        <w:t>on</w:t>
      </w:r>
      <w:r w:rsidRPr="00310218">
        <w:rPr>
          <w:rFonts w:ascii="Arial" w:hAnsi="Arial" w:cs="Arial"/>
          <w:color w:val="202024"/>
          <w:spacing w:val="-4"/>
          <w:sz w:val="24"/>
          <w:szCs w:val="24"/>
        </w:rPr>
        <w:t xml:space="preserve"> </w:t>
      </w:r>
      <w:r w:rsidRPr="00310218">
        <w:rPr>
          <w:rFonts w:ascii="Arial" w:hAnsi="Arial" w:cs="Arial"/>
          <w:color w:val="202024"/>
          <w:sz w:val="24"/>
          <w:szCs w:val="24"/>
        </w:rPr>
        <w:t>their</w:t>
      </w:r>
      <w:r w:rsidRPr="00310218">
        <w:rPr>
          <w:rFonts w:ascii="Arial" w:hAnsi="Arial" w:cs="Arial"/>
          <w:color w:val="202024"/>
          <w:spacing w:val="-4"/>
          <w:sz w:val="24"/>
          <w:szCs w:val="24"/>
        </w:rPr>
        <w:t xml:space="preserve"> </w:t>
      </w:r>
      <w:r w:rsidRPr="00310218">
        <w:rPr>
          <w:rFonts w:ascii="Arial" w:hAnsi="Arial" w:cs="Arial"/>
          <w:color w:val="202024"/>
          <w:sz w:val="24"/>
          <w:szCs w:val="24"/>
        </w:rPr>
        <w:t>winning submission at the awards ceremony.</w:t>
      </w:r>
    </w:p>
    <w:p w14:paraId="0A0A67F5" w14:textId="77777777" w:rsidR="00A24A30" w:rsidRPr="00310218" w:rsidRDefault="00A24A30">
      <w:pPr>
        <w:pStyle w:val="BodyText"/>
        <w:rPr>
          <w:rFonts w:ascii="Arial" w:hAnsi="Arial" w:cs="Arial"/>
          <w:sz w:val="24"/>
          <w:szCs w:val="24"/>
        </w:rPr>
      </w:pPr>
    </w:p>
    <w:p w14:paraId="45812B3E" w14:textId="77777777" w:rsidR="004B2976" w:rsidRPr="00310218" w:rsidRDefault="004B2976">
      <w:pPr>
        <w:pStyle w:val="BodyText"/>
        <w:rPr>
          <w:rFonts w:ascii="Arial" w:hAnsi="Arial" w:cs="Arial"/>
          <w:sz w:val="24"/>
          <w:szCs w:val="24"/>
        </w:rPr>
      </w:pPr>
    </w:p>
    <w:p w14:paraId="6C8FC816" w14:textId="3F8AD9C0" w:rsidR="00A24A30" w:rsidRPr="00310218" w:rsidRDefault="004B2976" w:rsidP="004B2976">
      <w:pPr>
        <w:pStyle w:val="BodyText"/>
        <w:ind w:left="630"/>
        <w:rPr>
          <w:rFonts w:ascii="Arial" w:hAnsi="Arial" w:cs="Arial"/>
          <w:sz w:val="24"/>
          <w:szCs w:val="24"/>
        </w:rPr>
      </w:pPr>
      <w:r w:rsidRPr="00310218">
        <w:rPr>
          <w:rFonts w:ascii="Arial" w:hAnsi="Arial" w:cs="Arial"/>
          <w:sz w:val="24"/>
          <w:szCs w:val="24"/>
        </w:rPr>
        <w:t>Please submit a brief press release should you win the 2025 Deal of the Year Award.*</w:t>
      </w:r>
    </w:p>
    <w:p w14:paraId="5E957A71" w14:textId="77777777" w:rsidR="00310218" w:rsidRPr="00310218" w:rsidRDefault="00310218">
      <w:pPr>
        <w:pStyle w:val="BodyText"/>
        <w:ind w:left="630"/>
        <w:rPr>
          <w:rFonts w:ascii="Arial" w:hAnsi="Arial" w:cs="Arial"/>
          <w:sz w:val="24"/>
          <w:szCs w:val="24"/>
        </w:rPr>
      </w:pPr>
    </w:p>
    <w:sectPr w:rsidR="00310218" w:rsidRPr="00310218">
      <w:pgSz w:w="12240" w:h="15840"/>
      <w:pgMar w:top="620" w:right="1220" w:bottom="460" w:left="1260" w:header="280" w:footer="2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44AED" w14:textId="77777777" w:rsidR="002B40B2" w:rsidRDefault="002B40B2">
      <w:r>
        <w:separator/>
      </w:r>
    </w:p>
  </w:endnote>
  <w:endnote w:type="continuationSeparator" w:id="0">
    <w:p w14:paraId="525888A0" w14:textId="77777777" w:rsidR="002B40B2" w:rsidRDefault="002B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Roboto"/>
    <w:panose1 w:val="020B0604020202020204"/>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0BA79" w14:textId="66BAE289" w:rsidR="00A24A30" w:rsidRDefault="00A24A3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7DC85" w14:textId="77777777" w:rsidR="002B40B2" w:rsidRDefault="002B40B2">
      <w:r>
        <w:separator/>
      </w:r>
    </w:p>
  </w:footnote>
  <w:footnote w:type="continuationSeparator" w:id="0">
    <w:p w14:paraId="7B6C5658" w14:textId="77777777" w:rsidR="002B40B2" w:rsidRDefault="002B4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20DE4"/>
    <w:multiLevelType w:val="hybridMultilevel"/>
    <w:tmpl w:val="14DC7F40"/>
    <w:lvl w:ilvl="0" w:tplc="53DC8610">
      <w:start w:val="1"/>
      <w:numFmt w:val="decimal"/>
      <w:lvlText w:val="%1."/>
      <w:lvlJc w:val="left"/>
      <w:pPr>
        <w:ind w:left="609" w:hanging="499"/>
        <w:jc w:val="left"/>
      </w:pPr>
      <w:rPr>
        <w:rFonts w:ascii="Roboto" w:eastAsia="Roboto" w:hAnsi="Roboto" w:cs="Roboto" w:hint="default"/>
        <w:b w:val="0"/>
        <w:bCs w:val="0"/>
        <w:i w:val="0"/>
        <w:iCs w:val="0"/>
        <w:color w:val="202024"/>
        <w:spacing w:val="0"/>
        <w:w w:val="100"/>
        <w:sz w:val="24"/>
        <w:szCs w:val="24"/>
        <w:lang w:val="en-US" w:eastAsia="en-US" w:bidi="ar-SA"/>
      </w:rPr>
    </w:lvl>
    <w:lvl w:ilvl="1" w:tplc="973089A4">
      <w:start w:val="1"/>
      <w:numFmt w:val="decimal"/>
      <w:lvlText w:val="%2."/>
      <w:lvlJc w:val="left"/>
      <w:pPr>
        <w:ind w:left="1028" w:hanging="258"/>
        <w:jc w:val="left"/>
      </w:pPr>
      <w:rPr>
        <w:rFonts w:ascii="Roboto" w:eastAsia="Roboto" w:hAnsi="Roboto" w:cs="Roboto" w:hint="default"/>
        <w:b w:val="0"/>
        <w:bCs w:val="0"/>
        <w:i w:val="0"/>
        <w:iCs w:val="0"/>
        <w:spacing w:val="0"/>
        <w:w w:val="100"/>
        <w:sz w:val="24"/>
        <w:szCs w:val="24"/>
        <w:lang w:val="en-US" w:eastAsia="en-US" w:bidi="ar-SA"/>
      </w:rPr>
    </w:lvl>
    <w:lvl w:ilvl="2" w:tplc="FD6CD1C2">
      <w:numFmt w:val="bullet"/>
      <w:lvlText w:val="•"/>
      <w:lvlJc w:val="left"/>
      <w:pPr>
        <w:ind w:left="1991" w:hanging="258"/>
      </w:pPr>
      <w:rPr>
        <w:rFonts w:hint="default"/>
        <w:lang w:val="en-US" w:eastAsia="en-US" w:bidi="ar-SA"/>
      </w:rPr>
    </w:lvl>
    <w:lvl w:ilvl="3" w:tplc="B5E6EDD8">
      <w:numFmt w:val="bullet"/>
      <w:lvlText w:val="•"/>
      <w:lvlJc w:val="left"/>
      <w:pPr>
        <w:ind w:left="2962" w:hanging="258"/>
      </w:pPr>
      <w:rPr>
        <w:rFonts w:hint="default"/>
        <w:lang w:val="en-US" w:eastAsia="en-US" w:bidi="ar-SA"/>
      </w:rPr>
    </w:lvl>
    <w:lvl w:ilvl="4" w:tplc="FC7A57D4">
      <w:numFmt w:val="bullet"/>
      <w:lvlText w:val="•"/>
      <w:lvlJc w:val="left"/>
      <w:pPr>
        <w:ind w:left="3933" w:hanging="258"/>
      </w:pPr>
      <w:rPr>
        <w:rFonts w:hint="default"/>
        <w:lang w:val="en-US" w:eastAsia="en-US" w:bidi="ar-SA"/>
      </w:rPr>
    </w:lvl>
    <w:lvl w:ilvl="5" w:tplc="D4F41A60">
      <w:numFmt w:val="bullet"/>
      <w:lvlText w:val="•"/>
      <w:lvlJc w:val="left"/>
      <w:pPr>
        <w:ind w:left="4904" w:hanging="258"/>
      </w:pPr>
      <w:rPr>
        <w:rFonts w:hint="default"/>
        <w:lang w:val="en-US" w:eastAsia="en-US" w:bidi="ar-SA"/>
      </w:rPr>
    </w:lvl>
    <w:lvl w:ilvl="6" w:tplc="15CED676">
      <w:numFmt w:val="bullet"/>
      <w:lvlText w:val="•"/>
      <w:lvlJc w:val="left"/>
      <w:pPr>
        <w:ind w:left="5875" w:hanging="258"/>
      </w:pPr>
      <w:rPr>
        <w:rFonts w:hint="default"/>
        <w:lang w:val="en-US" w:eastAsia="en-US" w:bidi="ar-SA"/>
      </w:rPr>
    </w:lvl>
    <w:lvl w:ilvl="7" w:tplc="E822123A">
      <w:numFmt w:val="bullet"/>
      <w:lvlText w:val="•"/>
      <w:lvlJc w:val="left"/>
      <w:pPr>
        <w:ind w:left="6846" w:hanging="258"/>
      </w:pPr>
      <w:rPr>
        <w:rFonts w:hint="default"/>
        <w:lang w:val="en-US" w:eastAsia="en-US" w:bidi="ar-SA"/>
      </w:rPr>
    </w:lvl>
    <w:lvl w:ilvl="8" w:tplc="9E9A0810">
      <w:numFmt w:val="bullet"/>
      <w:lvlText w:val="•"/>
      <w:lvlJc w:val="left"/>
      <w:pPr>
        <w:ind w:left="7817" w:hanging="258"/>
      </w:pPr>
      <w:rPr>
        <w:rFonts w:hint="default"/>
        <w:lang w:val="en-US" w:eastAsia="en-US" w:bidi="ar-SA"/>
      </w:rPr>
    </w:lvl>
  </w:abstractNum>
  <w:abstractNum w:abstractNumId="1" w15:restartNumberingAfterBreak="0">
    <w:nsid w:val="1B5118C4"/>
    <w:multiLevelType w:val="hybridMultilevel"/>
    <w:tmpl w:val="8CFC0B6A"/>
    <w:lvl w:ilvl="0" w:tplc="2C727EB2">
      <w:numFmt w:val="bullet"/>
      <w:lvlText w:val="•"/>
      <w:lvlJc w:val="left"/>
      <w:pPr>
        <w:ind w:left="395" w:hanging="129"/>
      </w:pPr>
      <w:rPr>
        <w:rFonts w:ascii="Roboto" w:eastAsia="Roboto" w:hAnsi="Roboto" w:cs="Roboto" w:hint="default"/>
        <w:b w:val="0"/>
        <w:bCs w:val="0"/>
        <w:i w:val="0"/>
        <w:iCs w:val="0"/>
        <w:color w:val="202024"/>
        <w:spacing w:val="0"/>
        <w:w w:val="100"/>
        <w:sz w:val="22"/>
        <w:szCs w:val="22"/>
        <w:lang w:val="en-US" w:eastAsia="en-US" w:bidi="ar-SA"/>
      </w:rPr>
    </w:lvl>
    <w:lvl w:ilvl="1" w:tplc="0060C418">
      <w:numFmt w:val="bullet"/>
      <w:lvlText w:val="•"/>
      <w:lvlJc w:val="left"/>
      <w:pPr>
        <w:ind w:left="1336" w:hanging="129"/>
      </w:pPr>
      <w:rPr>
        <w:rFonts w:hint="default"/>
        <w:lang w:val="en-US" w:eastAsia="en-US" w:bidi="ar-SA"/>
      </w:rPr>
    </w:lvl>
    <w:lvl w:ilvl="2" w:tplc="55C82AE0">
      <w:numFmt w:val="bullet"/>
      <w:lvlText w:val="•"/>
      <w:lvlJc w:val="left"/>
      <w:pPr>
        <w:ind w:left="2272" w:hanging="129"/>
      </w:pPr>
      <w:rPr>
        <w:rFonts w:hint="default"/>
        <w:lang w:val="en-US" w:eastAsia="en-US" w:bidi="ar-SA"/>
      </w:rPr>
    </w:lvl>
    <w:lvl w:ilvl="3" w:tplc="19F4FD4A">
      <w:numFmt w:val="bullet"/>
      <w:lvlText w:val="•"/>
      <w:lvlJc w:val="left"/>
      <w:pPr>
        <w:ind w:left="3208" w:hanging="129"/>
      </w:pPr>
      <w:rPr>
        <w:rFonts w:hint="default"/>
        <w:lang w:val="en-US" w:eastAsia="en-US" w:bidi="ar-SA"/>
      </w:rPr>
    </w:lvl>
    <w:lvl w:ilvl="4" w:tplc="CE2E6EA4">
      <w:numFmt w:val="bullet"/>
      <w:lvlText w:val="•"/>
      <w:lvlJc w:val="left"/>
      <w:pPr>
        <w:ind w:left="4144" w:hanging="129"/>
      </w:pPr>
      <w:rPr>
        <w:rFonts w:hint="default"/>
        <w:lang w:val="en-US" w:eastAsia="en-US" w:bidi="ar-SA"/>
      </w:rPr>
    </w:lvl>
    <w:lvl w:ilvl="5" w:tplc="F2E8373A">
      <w:numFmt w:val="bullet"/>
      <w:lvlText w:val="•"/>
      <w:lvlJc w:val="left"/>
      <w:pPr>
        <w:ind w:left="5080" w:hanging="129"/>
      </w:pPr>
      <w:rPr>
        <w:rFonts w:hint="default"/>
        <w:lang w:val="en-US" w:eastAsia="en-US" w:bidi="ar-SA"/>
      </w:rPr>
    </w:lvl>
    <w:lvl w:ilvl="6" w:tplc="0A4A15D4">
      <w:numFmt w:val="bullet"/>
      <w:lvlText w:val="•"/>
      <w:lvlJc w:val="left"/>
      <w:pPr>
        <w:ind w:left="6016" w:hanging="129"/>
      </w:pPr>
      <w:rPr>
        <w:rFonts w:hint="default"/>
        <w:lang w:val="en-US" w:eastAsia="en-US" w:bidi="ar-SA"/>
      </w:rPr>
    </w:lvl>
    <w:lvl w:ilvl="7" w:tplc="C2B41A58">
      <w:numFmt w:val="bullet"/>
      <w:lvlText w:val="•"/>
      <w:lvlJc w:val="left"/>
      <w:pPr>
        <w:ind w:left="6952" w:hanging="129"/>
      </w:pPr>
      <w:rPr>
        <w:rFonts w:hint="default"/>
        <w:lang w:val="en-US" w:eastAsia="en-US" w:bidi="ar-SA"/>
      </w:rPr>
    </w:lvl>
    <w:lvl w:ilvl="8" w:tplc="1BD6270A">
      <w:numFmt w:val="bullet"/>
      <w:lvlText w:val="•"/>
      <w:lvlJc w:val="left"/>
      <w:pPr>
        <w:ind w:left="7888" w:hanging="129"/>
      </w:pPr>
      <w:rPr>
        <w:rFonts w:hint="default"/>
        <w:lang w:val="en-US" w:eastAsia="en-US" w:bidi="ar-SA"/>
      </w:rPr>
    </w:lvl>
  </w:abstractNum>
  <w:abstractNum w:abstractNumId="2" w15:restartNumberingAfterBreak="0">
    <w:nsid w:val="2DED0E7E"/>
    <w:multiLevelType w:val="hybridMultilevel"/>
    <w:tmpl w:val="3B26951E"/>
    <w:lvl w:ilvl="0" w:tplc="1166C33C">
      <w:start w:val="1"/>
      <w:numFmt w:val="upperRoman"/>
      <w:lvlText w:val="%1."/>
      <w:lvlJc w:val="left"/>
      <w:pPr>
        <w:ind w:left="832" w:hanging="437"/>
        <w:jc w:val="left"/>
      </w:pPr>
      <w:rPr>
        <w:rFonts w:ascii="Roboto" w:eastAsia="Roboto" w:hAnsi="Roboto" w:cs="Roboto" w:hint="default"/>
        <w:b w:val="0"/>
        <w:bCs w:val="0"/>
        <w:i w:val="0"/>
        <w:iCs w:val="0"/>
        <w:color w:val="202024"/>
        <w:spacing w:val="0"/>
        <w:w w:val="100"/>
        <w:sz w:val="22"/>
        <w:szCs w:val="22"/>
        <w:lang w:val="en-US" w:eastAsia="en-US" w:bidi="ar-SA"/>
      </w:rPr>
    </w:lvl>
    <w:lvl w:ilvl="1" w:tplc="85BC0A6C">
      <w:start w:val="1"/>
      <w:numFmt w:val="lowerLetter"/>
      <w:lvlText w:val="%2."/>
      <w:lvlJc w:val="left"/>
      <w:pPr>
        <w:ind w:left="832" w:hanging="437"/>
        <w:jc w:val="left"/>
      </w:pPr>
      <w:rPr>
        <w:rFonts w:ascii="Roboto" w:eastAsia="Roboto" w:hAnsi="Roboto" w:cs="Roboto" w:hint="default"/>
        <w:b w:val="0"/>
        <w:bCs w:val="0"/>
        <w:i w:val="0"/>
        <w:iCs w:val="0"/>
        <w:color w:val="202024"/>
        <w:spacing w:val="0"/>
        <w:w w:val="100"/>
        <w:sz w:val="22"/>
        <w:szCs w:val="22"/>
        <w:lang w:val="en-US" w:eastAsia="en-US" w:bidi="ar-SA"/>
      </w:rPr>
    </w:lvl>
    <w:lvl w:ilvl="2" w:tplc="4712FBEC">
      <w:numFmt w:val="bullet"/>
      <w:lvlText w:val="•"/>
      <w:lvlJc w:val="left"/>
      <w:pPr>
        <w:ind w:left="2624" w:hanging="437"/>
      </w:pPr>
      <w:rPr>
        <w:rFonts w:hint="default"/>
        <w:lang w:val="en-US" w:eastAsia="en-US" w:bidi="ar-SA"/>
      </w:rPr>
    </w:lvl>
    <w:lvl w:ilvl="3" w:tplc="14B23900">
      <w:numFmt w:val="bullet"/>
      <w:lvlText w:val="•"/>
      <w:lvlJc w:val="left"/>
      <w:pPr>
        <w:ind w:left="3516" w:hanging="437"/>
      </w:pPr>
      <w:rPr>
        <w:rFonts w:hint="default"/>
        <w:lang w:val="en-US" w:eastAsia="en-US" w:bidi="ar-SA"/>
      </w:rPr>
    </w:lvl>
    <w:lvl w:ilvl="4" w:tplc="22A467FC">
      <w:numFmt w:val="bullet"/>
      <w:lvlText w:val="•"/>
      <w:lvlJc w:val="left"/>
      <w:pPr>
        <w:ind w:left="4408" w:hanging="437"/>
      </w:pPr>
      <w:rPr>
        <w:rFonts w:hint="default"/>
        <w:lang w:val="en-US" w:eastAsia="en-US" w:bidi="ar-SA"/>
      </w:rPr>
    </w:lvl>
    <w:lvl w:ilvl="5" w:tplc="92B81BC8">
      <w:numFmt w:val="bullet"/>
      <w:lvlText w:val="•"/>
      <w:lvlJc w:val="left"/>
      <w:pPr>
        <w:ind w:left="5300" w:hanging="437"/>
      </w:pPr>
      <w:rPr>
        <w:rFonts w:hint="default"/>
        <w:lang w:val="en-US" w:eastAsia="en-US" w:bidi="ar-SA"/>
      </w:rPr>
    </w:lvl>
    <w:lvl w:ilvl="6" w:tplc="09A67966">
      <w:numFmt w:val="bullet"/>
      <w:lvlText w:val="•"/>
      <w:lvlJc w:val="left"/>
      <w:pPr>
        <w:ind w:left="6192" w:hanging="437"/>
      </w:pPr>
      <w:rPr>
        <w:rFonts w:hint="default"/>
        <w:lang w:val="en-US" w:eastAsia="en-US" w:bidi="ar-SA"/>
      </w:rPr>
    </w:lvl>
    <w:lvl w:ilvl="7" w:tplc="C868B6BE">
      <w:numFmt w:val="bullet"/>
      <w:lvlText w:val="•"/>
      <w:lvlJc w:val="left"/>
      <w:pPr>
        <w:ind w:left="7084" w:hanging="437"/>
      </w:pPr>
      <w:rPr>
        <w:rFonts w:hint="default"/>
        <w:lang w:val="en-US" w:eastAsia="en-US" w:bidi="ar-SA"/>
      </w:rPr>
    </w:lvl>
    <w:lvl w:ilvl="8" w:tplc="0E5C1B76">
      <w:numFmt w:val="bullet"/>
      <w:lvlText w:val="•"/>
      <w:lvlJc w:val="left"/>
      <w:pPr>
        <w:ind w:left="7976" w:hanging="437"/>
      </w:pPr>
      <w:rPr>
        <w:rFonts w:hint="default"/>
        <w:lang w:val="en-US" w:eastAsia="en-US" w:bidi="ar-SA"/>
      </w:rPr>
    </w:lvl>
  </w:abstractNum>
  <w:abstractNum w:abstractNumId="3" w15:restartNumberingAfterBreak="0">
    <w:nsid w:val="568A27AA"/>
    <w:multiLevelType w:val="hybridMultilevel"/>
    <w:tmpl w:val="05B69630"/>
    <w:lvl w:ilvl="0" w:tplc="FD4A8782">
      <w:start w:val="2020"/>
      <w:numFmt w:val="decimal"/>
      <w:lvlText w:val="%1"/>
      <w:lvlJc w:val="left"/>
      <w:pPr>
        <w:ind w:left="1149" w:hanging="540"/>
      </w:pPr>
      <w:rPr>
        <w:rFonts w:hint="default"/>
        <w:color w:val="202024"/>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num w:numId="1" w16cid:durableId="451871551">
    <w:abstractNumId w:val="0"/>
  </w:num>
  <w:num w:numId="2" w16cid:durableId="545457046">
    <w:abstractNumId w:val="1"/>
  </w:num>
  <w:num w:numId="3" w16cid:durableId="845630777">
    <w:abstractNumId w:val="2"/>
  </w:num>
  <w:num w:numId="4" w16cid:durableId="1266502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30"/>
    <w:rsid w:val="00116AE3"/>
    <w:rsid w:val="002B40B2"/>
    <w:rsid w:val="00310218"/>
    <w:rsid w:val="004B2976"/>
    <w:rsid w:val="005D664F"/>
    <w:rsid w:val="00647E78"/>
    <w:rsid w:val="008345F7"/>
    <w:rsid w:val="00896AFA"/>
    <w:rsid w:val="00A0517F"/>
    <w:rsid w:val="00A24A30"/>
    <w:rsid w:val="00A35364"/>
    <w:rsid w:val="00C72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AD54EB"/>
  <w15:docId w15:val="{BC2AAD26-8829-5847-AE4E-FF6721D5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95"/>
    </w:pPr>
    <w:rPr>
      <w:sz w:val="48"/>
      <w:szCs w:val="48"/>
    </w:rPr>
  </w:style>
  <w:style w:type="paragraph" w:styleId="ListParagraph">
    <w:name w:val="List Paragraph"/>
    <w:basedOn w:val="Normal"/>
    <w:uiPriority w:val="1"/>
    <w:qFormat/>
    <w:pPr>
      <w:ind w:left="609" w:hanging="63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D664F"/>
    <w:pPr>
      <w:tabs>
        <w:tab w:val="center" w:pos="4680"/>
        <w:tab w:val="right" w:pos="9360"/>
      </w:tabs>
    </w:pPr>
  </w:style>
  <w:style w:type="character" w:customStyle="1" w:styleId="HeaderChar">
    <w:name w:val="Header Char"/>
    <w:basedOn w:val="DefaultParagraphFont"/>
    <w:link w:val="Header"/>
    <w:uiPriority w:val="99"/>
    <w:rsid w:val="005D664F"/>
    <w:rPr>
      <w:rFonts w:ascii="Roboto" w:eastAsia="Roboto" w:hAnsi="Roboto" w:cs="Roboto"/>
    </w:rPr>
  </w:style>
  <w:style w:type="paragraph" w:styleId="Footer">
    <w:name w:val="footer"/>
    <w:basedOn w:val="Normal"/>
    <w:link w:val="FooterChar"/>
    <w:uiPriority w:val="99"/>
    <w:unhideWhenUsed/>
    <w:rsid w:val="005D664F"/>
    <w:pPr>
      <w:tabs>
        <w:tab w:val="center" w:pos="4680"/>
        <w:tab w:val="right" w:pos="9360"/>
      </w:tabs>
    </w:pPr>
  </w:style>
  <w:style w:type="character" w:customStyle="1" w:styleId="FooterChar">
    <w:name w:val="Footer Char"/>
    <w:basedOn w:val="DefaultParagraphFont"/>
    <w:link w:val="Footer"/>
    <w:uiPriority w:val="99"/>
    <w:rsid w:val="005D664F"/>
    <w:rPr>
      <w:rFonts w:ascii="Roboto" w:eastAsia="Roboto" w:hAnsi="Roboto" w:cs="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02796">
      <w:bodyDiv w:val="1"/>
      <w:marLeft w:val="0"/>
      <w:marRight w:val="0"/>
      <w:marTop w:val="0"/>
      <w:marBottom w:val="0"/>
      <w:divBdr>
        <w:top w:val="none" w:sz="0" w:space="0" w:color="auto"/>
        <w:left w:val="none" w:sz="0" w:space="0" w:color="auto"/>
        <w:bottom w:val="none" w:sz="0" w:space="0" w:color="auto"/>
        <w:right w:val="none" w:sz="0" w:space="0" w:color="auto"/>
      </w:divBdr>
      <w:divsChild>
        <w:div w:id="1540823175">
          <w:marLeft w:val="0"/>
          <w:marRight w:val="0"/>
          <w:marTop w:val="0"/>
          <w:marBottom w:val="0"/>
          <w:divBdr>
            <w:top w:val="none" w:sz="0" w:space="0" w:color="auto"/>
            <w:left w:val="none" w:sz="0" w:space="0" w:color="auto"/>
            <w:bottom w:val="none" w:sz="0" w:space="0" w:color="auto"/>
            <w:right w:val="none" w:sz="0" w:space="0" w:color="auto"/>
          </w:divBdr>
        </w:div>
        <w:div w:id="1960643856">
          <w:marLeft w:val="0"/>
          <w:marRight w:val="0"/>
          <w:marTop w:val="0"/>
          <w:marBottom w:val="0"/>
          <w:divBdr>
            <w:top w:val="none" w:sz="0" w:space="0" w:color="auto"/>
            <w:left w:val="none" w:sz="0" w:space="0" w:color="auto"/>
            <w:bottom w:val="none" w:sz="0" w:space="0" w:color="auto"/>
            <w:right w:val="none" w:sz="0" w:space="0" w:color="auto"/>
          </w:divBdr>
        </w:div>
      </w:divsChild>
    </w:div>
    <w:div w:id="1437945311">
      <w:bodyDiv w:val="1"/>
      <w:marLeft w:val="0"/>
      <w:marRight w:val="0"/>
      <w:marTop w:val="0"/>
      <w:marBottom w:val="0"/>
      <w:divBdr>
        <w:top w:val="none" w:sz="0" w:space="0" w:color="auto"/>
        <w:left w:val="none" w:sz="0" w:space="0" w:color="auto"/>
        <w:bottom w:val="none" w:sz="0" w:space="0" w:color="auto"/>
        <w:right w:val="none" w:sz="0" w:space="0" w:color="auto"/>
      </w:divBdr>
      <w:divsChild>
        <w:div w:id="2117018772">
          <w:marLeft w:val="0"/>
          <w:marRight w:val="0"/>
          <w:marTop w:val="0"/>
          <w:marBottom w:val="0"/>
          <w:divBdr>
            <w:top w:val="none" w:sz="0" w:space="0" w:color="auto"/>
            <w:left w:val="none" w:sz="0" w:space="0" w:color="auto"/>
            <w:bottom w:val="none" w:sz="0" w:space="0" w:color="auto"/>
            <w:right w:val="none" w:sz="0" w:space="0" w:color="auto"/>
          </w:divBdr>
          <w:divsChild>
            <w:div w:id="1165317680">
              <w:marLeft w:val="0"/>
              <w:marRight w:val="0"/>
              <w:marTop w:val="0"/>
              <w:marBottom w:val="0"/>
              <w:divBdr>
                <w:top w:val="none" w:sz="0" w:space="0" w:color="auto"/>
                <w:left w:val="none" w:sz="0" w:space="0" w:color="auto"/>
                <w:bottom w:val="none" w:sz="0" w:space="0" w:color="auto"/>
                <w:right w:val="none" w:sz="0" w:space="0" w:color="auto"/>
              </w:divBdr>
            </w:div>
          </w:divsChild>
        </w:div>
        <w:div w:id="176190875">
          <w:marLeft w:val="0"/>
          <w:marRight w:val="0"/>
          <w:marTop w:val="0"/>
          <w:marBottom w:val="0"/>
          <w:divBdr>
            <w:top w:val="none" w:sz="0" w:space="0" w:color="auto"/>
            <w:left w:val="none" w:sz="0" w:space="0" w:color="auto"/>
            <w:bottom w:val="none" w:sz="0" w:space="0" w:color="auto"/>
            <w:right w:val="none" w:sz="0" w:space="0" w:color="auto"/>
          </w:divBdr>
          <w:divsChild>
            <w:div w:id="994262504">
              <w:marLeft w:val="0"/>
              <w:marRight w:val="0"/>
              <w:marTop w:val="0"/>
              <w:marBottom w:val="0"/>
              <w:divBdr>
                <w:top w:val="none" w:sz="0" w:space="0" w:color="auto"/>
                <w:left w:val="none" w:sz="0" w:space="0" w:color="auto"/>
                <w:bottom w:val="none" w:sz="0" w:space="0" w:color="auto"/>
                <w:right w:val="none" w:sz="0" w:space="0" w:color="auto"/>
              </w:divBdr>
              <w:divsChild>
                <w:div w:id="1906063716">
                  <w:marLeft w:val="0"/>
                  <w:marRight w:val="0"/>
                  <w:marTop w:val="0"/>
                  <w:marBottom w:val="0"/>
                  <w:divBdr>
                    <w:top w:val="none" w:sz="0" w:space="0" w:color="auto"/>
                    <w:left w:val="none" w:sz="0" w:space="0" w:color="auto"/>
                    <w:bottom w:val="none" w:sz="0" w:space="0" w:color="auto"/>
                    <w:right w:val="none" w:sz="0" w:space="0" w:color="auto"/>
                  </w:divBdr>
                  <w:divsChild>
                    <w:div w:id="53284391">
                      <w:marLeft w:val="0"/>
                      <w:marRight w:val="120"/>
                      <w:marTop w:val="0"/>
                      <w:marBottom w:val="0"/>
                      <w:divBdr>
                        <w:top w:val="none" w:sz="0" w:space="0" w:color="auto"/>
                        <w:left w:val="none" w:sz="0" w:space="0" w:color="auto"/>
                        <w:bottom w:val="none" w:sz="0" w:space="0" w:color="auto"/>
                        <w:right w:val="none" w:sz="0" w:space="0" w:color="auto"/>
                      </w:divBdr>
                      <w:divsChild>
                        <w:div w:id="818112623">
                          <w:marLeft w:val="0"/>
                          <w:marRight w:val="0"/>
                          <w:marTop w:val="0"/>
                          <w:marBottom w:val="0"/>
                          <w:divBdr>
                            <w:top w:val="none" w:sz="0" w:space="0" w:color="auto"/>
                            <w:left w:val="none" w:sz="0" w:space="0" w:color="auto"/>
                            <w:bottom w:val="none" w:sz="0" w:space="0" w:color="auto"/>
                            <w:right w:val="none" w:sz="0" w:space="0" w:color="auto"/>
                          </w:divBdr>
                          <w:divsChild>
                            <w:div w:id="386296987">
                              <w:marLeft w:val="0"/>
                              <w:marRight w:val="0"/>
                              <w:marTop w:val="0"/>
                              <w:marBottom w:val="0"/>
                              <w:divBdr>
                                <w:top w:val="none" w:sz="0" w:space="0" w:color="auto"/>
                                <w:left w:val="none" w:sz="0" w:space="0" w:color="auto"/>
                                <w:bottom w:val="none" w:sz="0" w:space="0" w:color="auto"/>
                                <w:right w:val="none" w:sz="0" w:space="0" w:color="auto"/>
                              </w:divBdr>
                              <w:divsChild>
                                <w:div w:id="493760049">
                                  <w:marLeft w:val="0"/>
                                  <w:marRight w:val="0"/>
                                  <w:marTop w:val="0"/>
                                  <w:marBottom w:val="0"/>
                                  <w:divBdr>
                                    <w:top w:val="none" w:sz="0" w:space="0" w:color="auto"/>
                                    <w:left w:val="none" w:sz="0" w:space="0" w:color="auto"/>
                                    <w:bottom w:val="none" w:sz="0" w:space="0" w:color="auto"/>
                                    <w:right w:val="none" w:sz="0" w:space="0" w:color="auto"/>
                                  </w:divBdr>
                                  <w:divsChild>
                                    <w:div w:id="16911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data.census.gov/" TargetMode="External"/><Relationship Id="rId3" Type="http://schemas.openxmlformats.org/officeDocument/2006/relationships/settings" Target="settings.xml"/><Relationship Id="rId7" Type="http://schemas.openxmlformats.org/officeDocument/2006/relationships/hyperlink" Target="https://www.geda.org/awards-and-recogn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Natalie Nardone</cp:lastModifiedBy>
  <cp:revision>5</cp:revision>
  <cp:lastPrinted>2025-07-07T15:04:00Z</cp:lastPrinted>
  <dcterms:created xsi:type="dcterms:W3CDTF">2025-07-07T14:46:00Z</dcterms:created>
  <dcterms:modified xsi:type="dcterms:W3CDTF">2025-08-04T15:07:00Z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Creator">
    <vt:lpwstr>Mozilla/5.0 (Macintosh; Intel Mac OS X 10_15_7) AppleWebKit/537.36 (KHTML, like Gecko) Chrome/114.0.0.0 Safari/537.36</vt:lpwstr>
  </property>
  <property fmtid="{D5CDD505-2E9C-101B-9397-08002B2CF9AE}" pid="4" name="LastSaved">
    <vt:filetime>2023-07-10T00:00:00Z</vt:filetime>
  </property>
  <property fmtid="{D5CDD505-2E9C-101B-9397-08002B2CF9AE}" pid="5" name="Producer">
    <vt:lpwstr>Skia/PDF m114</vt:lpwstr>
  </property>
</Properties>
</file>