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3076" w14:textId="7A1B473B" w:rsidR="00FA7D7E" w:rsidRPr="00FA7D7E" w:rsidRDefault="00FA7D7E" w:rsidP="00FA7D7E">
      <w:pPr>
        <w:pStyle w:val="Default"/>
        <w:rPr>
          <w:b/>
          <w:bCs/>
          <w:sz w:val="72"/>
          <w:szCs w:val="72"/>
        </w:rPr>
      </w:pPr>
      <w:r w:rsidRPr="00FA7D7E">
        <w:rPr>
          <w:b/>
          <w:bCs/>
          <w:sz w:val="72"/>
          <w:szCs w:val="72"/>
        </w:rPr>
        <w:t>Helpful Webpages</w:t>
      </w:r>
    </w:p>
    <w:p w14:paraId="608AD323" w14:textId="77777777" w:rsidR="00FA7D7E" w:rsidRDefault="00FA7D7E" w:rsidP="00FA7D7E">
      <w:pPr>
        <w:pStyle w:val="Default"/>
      </w:pPr>
    </w:p>
    <w:p w14:paraId="59224FB6" w14:textId="77777777" w:rsidR="00FA7D7E" w:rsidRDefault="00FA7D7E" w:rsidP="00FA7D7E">
      <w:pPr>
        <w:pStyle w:val="Default"/>
      </w:pPr>
    </w:p>
    <w:p w14:paraId="798FF901" w14:textId="77777777" w:rsidR="00FA7D7E" w:rsidRPr="00FA7D7E" w:rsidRDefault="00FA7D7E" w:rsidP="00FA7D7E">
      <w:pPr>
        <w:pStyle w:val="Default"/>
        <w:spacing w:after="465"/>
        <w:rPr>
          <w:sz w:val="40"/>
          <w:szCs w:val="40"/>
          <w:lang w:val="fr-FR"/>
        </w:rPr>
      </w:pPr>
      <w:proofErr w:type="gramStart"/>
      <w:r w:rsidRPr="00FA7D7E">
        <w:rPr>
          <w:b/>
          <w:bCs/>
          <w:sz w:val="40"/>
          <w:szCs w:val="40"/>
          <w:lang w:val="fr-FR"/>
        </w:rPr>
        <w:t>OCULUS:</w:t>
      </w:r>
      <w:proofErr w:type="gramEnd"/>
      <w:r w:rsidRPr="00FA7D7E">
        <w:rPr>
          <w:b/>
          <w:bCs/>
          <w:sz w:val="40"/>
          <w:szCs w:val="40"/>
          <w:lang w:val="fr-FR"/>
        </w:rPr>
        <w:t xml:space="preserve"> </w:t>
      </w:r>
      <w:r w:rsidRPr="00FA7D7E">
        <w:rPr>
          <w:color w:val="0462C1"/>
          <w:sz w:val="40"/>
          <w:szCs w:val="40"/>
          <w:lang w:val="fr-FR"/>
        </w:rPr>
        <w:t>https://DEPEDMS.DEP.State.FL.US/Oculus/servlet/search</w:t>
      </w:r>
      <w:r w:rsidRPr="00FA7D7E">
        <w:rPr>
          <w:sz w:val="40"/>
          <w:szCs w:val="40"/>
          <w:lang w:val="fr-FR"/>
        </w:rPr>
        <w:t>.</w:t>
      </w:r>
    </w:p>
    <w:p w14:paraId="235088E9" w14:textId="77777777" w:rsidR="00FA7D7E" w:rsidRDefault="00FA7D7E" w:rsidP="00FA7D7E">
      <w:pPr>
        <w:pStyle w:val="Default"/>
        <w:spacing w:after="465"/>
        <w:rPr>
          <w:sz w:val="40"/>
          <w:szCs w:val="40"/>
        </w:rPr>
      </w:pPr>
      <w:r>
        <w:rPr>
          <w:sz w:val="40"/>
          <w:szCs w:val="40"/>
        </w:rPr>
        <w:t>•</w:t>
      </w:r>
      <w:r>
        <w:rPr>
          <w:b/>
          <w:bCs/>
          <w:sz w:val="40"/>
          <w:szCs w:val="40"/>
        </w:rPr>
        <w:t xml:space="preserve">DEP Business Portal: </w:t>
      </w:r>
      <w:r>
        <w:rPr>
          <w:color w:val="0462C1"/>
          <w:sz w:val="40"/>
          <w:szCs w:val="40"/>
        </w:rPr>
        <w:t>https://www.FLDEPPortal.com/DepPortal/go/home</w:t>
      </w:r>
      <w:r>
        <w:rPr>
          <w:sz w:val="40"/>
          <w:szCs w:val="40"/>
        </w:rPr>
        <w:t>.</w:t>
      </w:r>
    </w:p>
    <w:p w14:paraId="63A11BB3" w14:textId="77777777" w:rsidR="00FA7D7E" w:rsidRDefault="00FA7D7E" w:rsidP="00FA7D7E">
      <w:pPr>
        <w:pStyle w:val="Default"/>
        <w:spacing w:after="465"/>
        <w:rPr>
          <w:sz w:val="40"/>
          <w:szCs w:val="40"/>
        </w:rPr>
      </w:pPr>
      <w:r>
        <w:rPr>
          <w:sz w:val="40"/>
          <w:szCs w:val="40"/>
        </w:rPr>
        <w:t>•</w:t>
      </w:r>
      <w:r>
        <w:rPr>
          <w:b/>
          <w:bCs/>
          <w:sz w:val="40"/>
          <w:szCs w:val="40"/>
        </w:rPr>
        <w:t xml:space="preserve">Helpful tips for completing discharge monitoring reports (DMRs): </w:t>
      </w:r>
      <w:r>
        <w:rPr>
          <w:color w:val="0462C1"/>
          <w:sz w:val="40"/>
          <w:szCs w:val="40"/>
        </w:rPr>
        <w:t>https://FloridaDEP.gov/water/water-compliance-assurance/documents/helpful-tips-completing-dmrs</w:t>
      </w:r>
      <w:r>
        <w:rPr>
          <w:sz w:val="40"/>
          <w:szCs w:val="40"/>
        </w:rPr>
        <w:t>.</w:t>
      </w:r>
    </w:p>
    <w:p w14:paraId="36B07FB0" w14:textId="77777777" w:rsidR="00FA7D7E" w:rsidRDefault="00FA7D7E" w:rsidP="00FA7D7E">
      <w:pPr>
        <w:pStyle w:val="Default"/>
        <w:spacing w:after="465"/>
        <w:rPr>
          <w:sz w:val="40"/>
          <w:szCs w:val="40"/>
        </w:rPr>
      </w:pPr>
      <w:r>
        <w:rPr>
          <w:sz w:val="40"/>
          <w:szCs w:val="40"/>
        </w:rPr>
        <w:t>•</w:t>
      </w:r>
      <w:proofErr w:type="spellStart"/>
      <w:r>
        <w:rPr>
          <w:b/>
          <w:bCs/>
          <w:sz w:val="40"/>
          <w:szCs w:val="40"/>
        </w:rPr>
        <w:t>EzDMR</w:t>
      </w:r>
      <w:proofErr w:type="spellEnd"/>
      <w:r>
        <w:rPr>
          <w:b/>
          <w:bCs/>
          <w:sz w:val="40"/>
          <w:szCs w:val="40"/>
        </w:rPr>
        <w:t xml:space="preserve">: </w:t>
      </w:r>
      <w:r>
        <w:rPr>
          <w:color w:val="0462C1"/>
          <w:sz w:val="40"/>
          <w:szCs w:val="40"/>
        </w:rPr>
        <w:t>https://FloridaDEP.gov/water/water-compliance-assurance/content/ezdmr</w:t>
      </w:r>
      <w:r>
        <w:rPr>
          <w:sz w:val="40"/>
          <w:szCs w:val="40"/>
        </w:rPr>
        <w:t>.</w:t>
      </w:r>
    </w:p>
    <w:p w14:paraId="2C1F5EBA" w14:textId="77777777" w:rsidR="00FA7D7E" w:rsidRDefault="00FA7D7E" w:rsidP="00FA7D7E">
      <w:pPr>
        <w:pStyle w:val="Default"/>
        <w:spacing w:after="465"/>
        <w:rPr>
          <w:sz w:val="40"/>
          <w:szCs w:val="40"/>
        </w:rPr>
      </w:pPr>
      <w:r>
        <w:rPr>
          <w:sz w:val="40"/>
          <w:szCs w:val="40"/>
        </w:rPr>
        <w:t>•</w:t>
      </w:r>
      <w:r>
        <w:rPr>
          <w:b/>
          <w:bCs/>
          <w:sz w:val="40"/>
          <w:szCs w:val="40"/>
        </w:rPr>
        <w:t xml:space="preserve">Storm Preparedness Guide: </w:t>
      </w:r>
      <w:r>
        <w:rPr>
          <w:color w:val="0462C1"/>
          <w:sz w:val="40"/>
          <w:szCs w:val="40"/>
        </w:rPr>
        <w:t>https://FloridaDEP.gov/water/water/documents/storm-preparation-guidance-and-checklist-wastewater-facilities</w:t>
      </w:r>
      <w:r>
        <w:rPr>
          <w:sz w:val="40"/>
          <w:szCs w:val="40"/>
        </w:rPr>
        <w:t>.</w:t>
      </w:r>
    </w:p>
    <w:p w14:paraId="4A81CC9A" w14:textId="77777777" w:rsidR="00FA7D7E" w:rsidRDefault="00FA7D7E" w:rsidP="00FA7D7E">
      <w:pPr>
        <w:pStyle w:val="Default"/>
        <w:spacing w:after="465"/>
        <w:rPr>
          <w:sz w:val="40"/>
          <w:szCs w:val="40"/>
        </w:rPr>
      </w:pPr>
      <w:r>
        <w:rPr>
          <w:sz w:val="40"/>
          <w:szCs w:val="40"/>
        </w:rPr>
        <w:t>•</w:t>
      </w:r>
      <w:r>
        <w:rPr>
          <w:b/>
          <w:bCs/>
          <w:sz w:val="40"/>
          <w:szCs w:val="40"/>
        </w:rPr>
        <w:t xml:space="preserve">Spill Reporting: </w:t>
      </w:r>
      <w:r>
        <w:rPr>
          <w:color w:val="0462C1"/>
          <w:sz w:val="40"/>
          <w:szCs w:val="40"/>
        </w:rPr>
        <w:t>https://FloridaDEP.gov/water/water-compliance-assurance/content/emergency-response</w:t>
      </w:r>
      <w:r>
        <w:rPr>
          <w:sz w:val="40"/>
          <w:szCs w:val="40"/>
        </w:rPr>
        <w:t>.</w:t>
      </w:r>
    </w:p>
    <w:p w14:paraId="70931146" w14:textId="77777777" w:rsidR="00FA7D7E" w:rsidRDefault="00FA7D7E" w:rsidP="00FA7D7E">
      <w:pPr>
        <w:pStyle w:val="Default"/>
        <w:rPr>
          <w:sz w:val="40"/>
          <w:szCs w:val="40"/>
        </w:rPr>
      </w:pPr>
      <w:r>
        <w:rPr>
          <w:sz w:val="40"/>
          <w:szCs w:val="40"/>
        </w:rPr>
        <w:t>•</w:t>
      </w:r>
      <w:r>
        <w:rPr>
          <w:b/>
          <w:bCs/>
          <w:sz w:val="40"/>
          <w:szCs w:val="40"/>
        </w:rPr>
        <w:t xml:space="preserve">Public Notice of Pollution: </w:t>
      </w:r>
      <w:r>
        <w:rPr>
          <w:color w:val="0462C1"/>
          <w:sz w:val="40"/>
          <w:szCs w:val="40"/>
        </w:rPr>
        <w:t>https://FloridaDEP.gov/pollutionnotice</w:t>
      </w:r>
      <w:r>
        <w:rPr>
          <w:sz w:val="40"/>
          <w:szCs w:val="40"/>
        </w:rPr>
        <w:t>.</w:t>
      </w:r>
    </w:p>
    <w:p w14:paraId="47BC1936" w14:textId="77777777" w:rsidR="00D76ACC" w:rsidRDefault="00D76ACC"/>
    <w:sectPr w:rsidR="00D76ACC" w:rsidSect="00FA7D7E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8877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78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7E"/>
    <w:rsid w:val="000576E6"/>
    <w:rsid w:val="000673FE"/>
    <w:rsid w:val="000A4B50"/>
    <w:rsid w:val="000E22AD"/>
    <w:rsid w:val="001101B6"/>
    <w:rsid w:val="00182EC9"/>
    <w:rsid w:val="001E41B5"/>
    <w:rsid w:val="002000D2"/>
    <w:rsid w:val="00227E07"/>
    <w:rsid w:val="00300ABB"/>
    <w:rsid w:val="0035542B"/>
    <w:rsid w:val="00417675"/>
    <w:rsid w:val="004609DD"/>
    <w:rsid w:val="00485BC1"/>
    <w:rsid w:val="004B1A31"/>
    <w:rsid w:val="004B47C3"/>
    <w:rsid w:val="00505C00"/>
    <w:rsid w:val="005B2C4E"/>
    <w:rsid w:val="005F71CC"/>
    <w:rsid w:val="00662242"/>
    <w:rsid w:val="00694F88"/>
    <w:rsid w:val="006B2646"/>
    <w:rsid w:val="006C5396"/>
    <w:rsid w:val="0071571A"/>
    <w:rsid w:val="00765A98"/>
    <w:rsid w:val="00771164"/>
    <w:rsid w:val="007E1908"/>
    <w:rsid w:val="008A29B0"/>
    <w:rsid w:val="008A3C34"/>
    <w:rsid w:val="008B1053"/>
    <w:rsid w:val="009721FC"/>
    <w:rsid w:val="009B465F"/>
    <w:rsid w:val="009F42C8"/>
    <w:rsid w:val="009F71B3"/>
    <w:rsid w:val="00A066C7"/>
    <w:rsid w:val="00A33AC6"/>
    <w:rsid w:val="00AB6AF1"/>
    <w:rsid w:val="00AC0812"/>
    <w:rsid w:val="00AF1701"/>
    <w:rsid w:val="00B000ED"/>
    <w:rsid w:val="00BC02A6"/>
    <w:rsid w:val="00C27B6C"/>
    <w:rsid w:val="00CB291C"/>
    <w:rsid w:val="00D1059A"/>
    <w:rsid w:val="00D40875"/>
    <w:rsid w:val="00D76ACC"/>
    <w:rsid w:val="00DF5284"/>
    <w:rsid w:val="00ED5CC0"/>
    <w:rsid w:val="00EE5CB7"/>
    <w:rsid w:val="00FA7D7E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1E94"/>
  <w15:chartTrackingRefBased/>
  <w15:docId w15:val="{8CC8811E-D6C5-4E97-A570-E26F81AD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D7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A7D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Cutshaw</dc:creator>
  <cp:keywords/>
  <dc:description/>
  <cp:lastModifiedBy>Becky Cutshaw</cp:lastModifiedBy>
  <cp:revision>1</cp:revision>
  <dcterms:created xsi:type="dcterms:W3CDTF">2025-03-24T14:17:00Z</dcterms:created>
  <dcterms:modified xsi:type="dcterms:W3CDTF">2025-03-24T14:24:00Z</dcterms:modified>
</cp:coreProperties>
</file>