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375A" w14:textId="2A326A8F" w:rsidR="00CC6E99" w:rsidRPr="0019301C" w:rsidRDefault="00CC6E99">
      <w:pPr>
        <w:rPr>
          <w:rFonts w:ascii="Source Sans Pro SemiBold" w:hAnsi="Source Sans Pro SemiBold"/>
          <w:sz w:val="28"/>
          <w:szCs w:val="28"/>
        </w:rPr>
      </w:pPr>
      <w:r w:rsidRPr="0019301C">
        <w:rPr>
          <w:rFonts w:ascii="Source Sans Pro SemiBold" w:hAnsi="Source Sans Pro SemiBold"/>
          <w:sz w:val="28"/>
          <w:szCs w:val="28"/>
        </w:rPr>
        <w:t>Tips for Talking with Legislators</w:t>
      </w:r>
    </w:p>
    <w:p w14:paraId="3C839158" w14:textId="329CB5A3" w:rsidR="00492CBE" w:rsidRDefault="00492CBE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 w:rsidRPr="0019301C">
        <w:rPr>
          <w:rFonts w:ascii="Source Sans Pro" w:hAnsi="Source Sans Pro"/>
          <w:sz w:val="24"/>
          <w:szCs w:val="24"/>
        </w:rPr>
        <w:t>Always be courteous</w:t>
      </w:r>
      <w:r w:rsidR="008A63D0" w:rsidRPr="0019301C">
        <w:rPr>
          <w:rFonts w:ascii="Source Sans Pro" w:hAnsi="Source Sans Pro"/>
          <w:sz w:val="24"/>
          <w:szCs w:val="24"/>
        </w:rPr>
        <w:t>.</w:t>
      </w:r>
    </w:p>
    <w:p w14:paraId="47D797D7" w14:textId="0B07BBAD" w:rsidR="0094715C" w:rsidRDefault="0094715C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Have an outline and know in advance what you’re going to say.</w:t>
      </w:r>
    </w:p>
    <w:p w14:paraId="40F0E9C8" w14:textId="53DC5C8E" w:rsidR="00270A63" w:rsidRPr="0019301C" w:rsidRDefault="00270A63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Let them know you are a constituent in their district.</w:t>
      </w:r>
    </w:p>
    <w:p w14:paraId="3C99F1FB" w14:textId="7924A639" w:rsidR="00492CBE" w:rsidRPr="0019301C" w:rsidRDefault="00492CBE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 w:rsidRPr="0019301C">
        <w:rPr>
          <w:rFonts w:ascii="Source Sans Pro" w:hAnsi="Source Sans Pro"/>
          <w:sz w:val="24"/>
          <w:szCs w:val="24"/>
        </w:rPr>
        <w:t>Rely on the facts</w:t>
      </w:r>
      <w:r w:rsidR="00590B4F" w:rsidRPr="0019301C">
        <w:rPr>
          <w:rFonts w:ascii="Source Sans Pro" w:hAnsi="Source Sans Pro"/>
          <w:sz w:val="24"/>
          <w:szCs w:val="24"/>
        </w:rPr>
        <w:t>,</w:t>
      </w:r>
      <w:r w:rsidR="008A63D0" w:rsidRPr="0019301C">
        <w:rPr>
          <w:rFonts w:ascii="Source Sans Pro" w:hAnsi="Source Sans Pro"/>
          <w:sz w:val="24"/>
          <w:szCs w:val="24"/>
        </w:rPr>
        <w:t xml:space="preserve"> </w:t>
      </w:r>
      <w:r w:rsidRPr="0019301C">
        <w:rPr>
          <w:rFonts w:ascii="Source Sans Pro" w:hAnsi="Source Sans Pro"/>
          <w:sz w:val="24"/>
          <w:szCs w:val="24"/>
        </w:rPr>
        <w:t>but personalize the issue</w:t>
      </w:r>
      <w:r w:rsidR="00590B4F" w:rsidRPr="0019301C">
        <w:rPr>
          <w:rFonts w:ascii="Source Sans Pro" w:hAnsi="Source Sans Pro"/>
          <w:sz w:val="24"/>
          <w:szCs w:val="24"/>
        </w:rPr>
        <w:t xml:space="preserve"> and</w:t>
      </w:r>
      <w:r w:rsidR="00270A63">
        <w:rPr>
          <w:rFonts w:ascii="Source Sans Pro" w:hAnsi="Source Sans Pro"/>
          <w:sz w:val="24"/>
          <w:szCs w:val="24"/>
        </w:rPr>
        <w:t xml:space="preserve"> share </w:t>
      </w:r>
      <w:r w:rsidR="008A63D0" w:rsidRPr="0019301C">
        <w:rPr>
          <w:rFonts w:ascii="Source Sans Pro" w:hAnsi="Source Sans Pro"/>
          <w:sz w:val="24"/>
          <w:szCs w:val="24"/>
        </w:rPr>
        <w:t>how it impacts you.</w:t>
      </w:r>
    </w:p>
    <w:p w14:paraId="3A337A23" w14:textId="69997CE7" w:rsidR="00492CBE" w:rsidRPr="0019301C" w:rsidRDefault="00492CBE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 w:rsidRPr="0019301C">
        <w:rPr>
          <w:rFonts w:ascii="Source Sans Pro" w:hAnsi="Source Sans Pro"/>
          <w:sz w:val="24"/>
          <w:szCs w:val="24"/>
        </w:rPr>
        <w:t>Be constructive and positive</w:t>
      </w:r>
      <w:r w:rsidR="008A63D0" w:rsidRPr="0019301C">
        <w:rPr>
          <w:rFonts w:ascii="Source Sans Pro" w:hAnsi="Source Sans Pro"/>
          <w:sz w:val="24"/>
          <w:szCs w:val="24"/>
        </w:rPr>
        <w:t>- avoid complaining.</w:t>
      </w:r>
    </w:p>
    <w:p w14:paraId="70320EA1" w14:textId="24F97BFD" w:rsidR="0019301C" w:rsidRDefault="008A63D0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 w:rsidRPr="0019301C">
        <w:rPr>
          <w:rFonts w:ascii="Source Sans Pro" w:hAnsi="Source Sans Pro"/>
          <w:sz w:val="24"/>
          <w:szCs w:val="24"/>
        </w:rPr>
        <w:t>Be concise</w:t>
      </w:r>
      <w:r w:rsidR="006815D4">
        <w:rPr>
          <w:rFonts w:ascii="Source Sans Pro" w:hAnsi="Source Sans Pro"/>
          <w:sz w:val="24"/>
          <w:szCs w:val="24"/>
        </w:rPr>
        <w:t>, keep it brief</w:t>
      </w:r>
      <w:r w:rsidR="0019301C">
        <w:rPr>
          <w:rFonts w:ascii="Source Sans Pro" w:hAnsi="Source Sans Pro"/>
          <w:sz w:val="24"/>
          <w:szCs w:val="24"/>
        </w:rPr>
        <w:t xml:space="preserve"> (500 words or less in letters)</w:t>
      </w:r>
      <w:r w:rsidR="006815D4">
        <w:rPr>
          <w:rFonts w:ascii="Source Sans Pro" w:hAnsi="Source Sans Pro"/>
          <w:sz w:val="24"/>
          <w:szCs w:val="24"/>
        </w:rPr>
        <w:t>.</w:t>
      </w:r>
      <w:r w:rsidR="00AF28CF">
        <w:rPr>
          <w:rFonts w:ascii="Source Sans Pro" w:hAnsi="Source Sans Pro"/>
          <w:sz w:val="24"/>
          <w:szCs w:val="24"/>
        </w:rPr>
        <w:t xml:space="preserve"> Don’t overwhelm them with information.</w:t>
      </w:r>
    </w:p>
    <w:p w14:paraId="512C4237" w14:textId="77D8782B" w:rsidR="00590B4F" w:rsidRPr="0019301C" w:rsidRDefault="0019301C" w:rsidP="0019301C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Be clear and </w:t>
      </w:r>
      <w:r w:rsidR="008A63D0" w:rsidRPr="0019301C">
        <w:rPr>
          <w:rFonts w:ascii="Source Sans Pro" w:hAnsi="Source Sans Pro"/>
          <w:sz w:val="24"/>
          <w:szCs w:val="24"/>
        </w:rPr>
        <w:t>direct</w:t>
      </w:r>
      <w:r w:rsidR="008A63D0" w:rsidRPr="0019301C">
        <w:rPr>
          <w:rFonts w:ascii="Source Sans Pro" w:hAnsi="Source Sans Pro"/>
          <w:sz w:val="24"/>
          <w:szCs w:val="24"/>
        </w:rPr>
        <w:t xml:space="preserve"> in </w:t>
      </w:r>
      <w:r w:rsidR="00590B4F" w:rsidRPr="0019301C">
        <w:rPr>
          <w:rFonts w:ascii="Source Sans Pro" w:hAnsi="Source Sans Pro"/>
          <w:sz w:val="24"/>
          <w:szCs w:val="24"/>
        </w:rPr>
        <w:t>your</w:t>
      </w:r>
      <w:r w:rsidR="008A63D0" w:rsidRPr="0019301C">
        <w:rPr>
          <w:rFonts w:ascii="Source Sans Pro" w:hAnsi="Source Sans Pro"/>
          <w:sz w:val="24"/>
          <w:szCs w:val="24"/>
        </w:rPr>
        <w:t xml:space="preserve"> request</w:t>
      </w:r>
      <w:r w:rsidR="00590B4F" w:rsidRPr="0019301C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>of</w:t>
      </w:r>
      <w:r w:rsidR="00590B4F" w:rsidRPr="0019301C">
        <w:rPr>
          <w:rFonts w:ascii="Source Sans Pro" w:hAnsi="Source Sans Pro"/>
          <w:sz w:val="24"/>
          <w:szCs w:val="24"/>
        </w:rPr>
        <w:t xml:space="preserve"> </w:t>
      </w:r>
      <w:r w:rsidR="0094715C">
        <w:rPr>
          <w:rFonts w:ascii="Source Sans Pro" w:hAnsi="Source Sans Pro"/>
          <w:sz w:val="24"/>
          <w:szCs w:val="24"/>
        </w:rPr>
        <w:t xml:space="preserve">what you want them to do </w:t>
      </w:r>
      <w:r>
        <w:rPr>
          <w:rFonts w:ascii="Source Sans Pro" w:hAnsi="Source Sans Pro"/>
          <w:sz w:val="24"/>
          <w:szCs w:val="24"/>
        </w:rPr>
        <w:t xml:space="preserve">to </w:t>
      </w:r>
      <w:r w:rsidR="00590B4F" w:rsidRPr="0019301C">
        <w:rPr>
          <w:rFonts w:ascii="Source Sans Pro" w:hAnsi="Source Sans Pro"/>
          <w:sz w:val="24"/>
          <w:szCs w:val="24"/>
        </w:rPr>
        <w:t xml:space="preserve">address </w:t>
      </w:r>
      <w:r w:rsidR="00590B4F" w:rsidRPr="0019301C">
        <w:rPr>
          <w:rFonts w:ascii="Source Sans Pro" w:hAnsi="Source Sans Pro"/>
          <w:sz w:val="24"/>
          <w:szCs w:val="24"/>
        </w:rPr>
        <w:t>your concerns.</w:t>
      </w:r>
    </w:p>
    <w:p w14:paraId="25A730FE" w14:textId="405987A7" w:rsidR="00492CBE" w:rsidRDefault="00492CBE"/>
    <w:p w14:paraId="45B5F46C" w14:textId="4E25F85D" w:rsidR="008A63D0" w:rsidRPr="00270A63" w:rsidRDefault="00270A63">
      <w:pPr>
        <w:rPr>
          <w:rFonts w:ascii="Source Sans Pro SemiBold" w:hAnsi="Source Sans Pro SemiBold"/>
          <w:sz w:val="28"/>
          <w:szCs w:val="28"/>
        </w:rPr>
      </w:pPr>
      <w:r w:rsidRPr="00270A63">
        <w:rPr>
          <w:rFonts w:ascii="Source Sans Pro SemiBold" w:hAnsi="Source Sans Pro SemiBold"/>
          <w:sz w:val="28"/>
          <w:szCs w:val="28"/>
        </w:rPr>
        <w:t xml:space="preserve">Increasing </w:t>
      </w:r>
      <w:r w:rsidR="004807E8">
        <w:rPr>
          <w:rFonts w:ascii="Source Sans Pro SemiBold" w:hAnsi="Source Sans Pro SemiBold"/>
          <w:sz w:val="28"/>
          <w:szCs w:val="28"/>
        </w:rPr>
        <w:t>Y</w:t>
      </w:r>
      <w:r w:rsidRPr="00270A63">
        <w:rPr>
          <w:rFonts w:ascii="Source Sans Pro SemiBold" w:hAnsi="Source Sans Pro SemiBold"/>
          <w:sz w:val="28"/>
          <w:szCs w:val="28"/>
        </w:rPr>
        <w:t>our Impact with Legislators</w:t>
      </w:r>
    </w:p>
    <w:p w14:paraId="2840F215" w14:textId="5B31CAB9" w:rsidR="00270A63" w:rsidRDefault="00270A63" w:rsidP="00270A63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 w:rsidRPr="00270A63">
        <w:rPr>
          <w:rFonts w:ascii="Source Sans Pro" w:hAnsi="Source Sans Pro"/>
          <w:sz w:val="24"/>
          <w:szCs w:val="24"/>
        </w:rPr>
        <w:t>Encourage colleagues</w:t>
      </w:r>
      <w:r w:rsidR="00325079">
        <w:rPr>
          <w:rFonts w:ascii="Source Sans Pro" w:hAnsi="Source Sans Pro"/>
          <w:sz w:val="24"/>
          <w:szCs w:val="24"/>
        </w:rPr>
        <w:t xml:space="preserve"> (FLCs, growers, clients, service providers, etc.)</w:t>
      </w:r>
      <w:r w:rsidRPr="00270A63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>to reach out</w:t>
      </w:r>
      <w:r w:rsidR="00325079">
        <w:rPr>
          <w:rFonts w:ascii="Source Sans Pro" w:hAnsi="Source Sans Pro"/>
          <w:sz w:val="24"/>
          <w:szCs w:val="24"/>
        </w:rPr>
        <w:t>- more voices amplify the message.</w:t>
      </w:r>
    </w:p>
    <w:p w14:paraId="29732948" w14:textId="691193EE" w:rsidR="006815D4" w:rsidRDefault="006815D4" w:rsidP="00270A63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Use the CFLCA message templates, but remember that personal messages are the most impactful.</w:t>
      </w:r>
    </w:p>
    <w:p w14:paraId="26B07B97" w14:textId="03568684" w:rsidR="00325079" w:rsidRDefault="004807E8" w:rsidP="00270A63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Request a meeting to discuss the issue</w:t>
      </w:r>
      <w:r w:rsidR="0094715C">
        <w:rPr>
          <w:rFonts w:ascii="Source Sans Pro" w:hAnsi="Source Sans Pro"/>
          <w:sz w:val="24"/>
          <w:szCs w:val="24"/>
        </w:rPr>
        <w:t xml:space="preserve"> further</w:t>
      </w:r>
      <w:r>
        <w:rPr>
          <w:rFonts w:ascii="Source Sans Pro" w:hAnsi="Source Sans Pro"/>
          <w:sz w:val="24"/>
          <w:szCs w:val="24"/>
        </w:rPr>
        <w:t>.</w:t>
      </w:r>
    </w:p>
    <w:p w14:paraId="5CE3FF15" w14:textId="7F1C7F8F" w:rsidR="006815D4" w:rsidRDefault="006815D4" w:rsidP="004807E8">
      <w:pPr>
        <w:pStyle w:val="ListParagraph"/>
        <w:numPr>
          <w:ilvl w:val="1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Use the CFLCA provided talking points as a guide.</w:t>
      </w:r>
    </w:p>
    <w:p w14:paraId="2262F9D5" w14:textId="445A7269" w:rsidR="004807E8" w:rsidRDefault="004807E8" w:rsidP="004807E8">
      <w:pPr>
        <w:pStyle w:val="ListParagraph"/>
        <w:numPr>
          <w:ilvl w:val="1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Invite colleagues to be part of the meeting</w:t>
      </w:r>
      <w:r w:rsidR="006815D4">
        <w:rPr>
          <w:rFonts w:ascii="Source Sans Pro" w:hAnsi="Source Sans Pro"/>
          <w:sz w:val="24"/>
          <w:szCs w:val="24"/>
        </w:rPr>
        <w:t xml:space="preserve"> but keep to small groups of 3-4.</w:t>
      </w:r>
    </w:p>
    <w:p w14:paraId="6A3FEA20" w14:textId="4AE87BA6" w:rsidR="004807E8" w:rsidRDefault="004807E8" w:rsidP="004807E8">
      <w:pPr>
        <w:pStyle w:val="ListParagraph"/>
        <w:numPr>
          <w:ilvl w:val="1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You m</w:t>
      </w:r>
      <w:r w:rsidR="0094715C">
        <w:rPr>
          <w:rFonts w:ascii="Source Sans Pro" w:hAnsi="Source Sans Pro"/>
          <w:sz w:val="24"/>
          <w:szCs w:val="24"/>
        </w:rPr>
        <w:t xml:space="preserve">ight </w:t>
      </w:r>
      <w:r>
        <w:rPr>
          <w:rFonts w:ascii="Source Sans Pro" w:hAnsi="Source Sans Pro"/>
          <w:sz w:val="24"/>
          <w:szCs w:val="24"/>
        </w:rPr>
        <w:t>meet with a staffer rather than the legislator; they report back to the legislators about what is important to their constituents.</w:t>
      </w:r>
    </w:p>
    <w:p w14:paraId="7C767FEA" w14:textId="46636463" w:rsidR="004807E8" w:rsidRDefault="004807E8" w:rsidP="004807E8">
      <w:pPr>
        <w:pStyle w:val="ListParagraph"/>
        <w:numPr>
          <w:ilvl w:val="1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Meetings may be offered virtually rather than in-person.</w:t>
      </w:r>
    </w:p>
    <w:p w14:paraId="6B28957F" w14:textId="7E1D82CF" w:rsidR="00270A63" w:rsidRPr="00F828BE" w:rsidRDefault="00AF28CF" w:rsidP="00F828BE">
      <w:pPr>
        <w:pStyle w:val="ListParagraph"/>
        <w:numPr>
          <w:ilvl w:val="0"/>
          <w:numId w:val="2"/>
        </w:numPr>
        <w:spacing w:line="288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Approach it as building a relationship with your legislator- lobbying and political change take time.</w:t>
      </w:r>
    </w:p>
    <w:sectPr w:rsidR="00270A63" w:rsidRPr="00F828BE" w:rsidSect="00551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1D67"/>
    <w:multiLevelType w:val="hybridMultilevel"/>
    <w:tmpl w:val="77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80B5D"/>
    <w:multiLevelType w:val="hybridMultilevel"/>
    <w:tmpl w:val="64FA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D69F5"/>
    <w:multiLevelType w:val="hybridMultilevel"/>
    <w:tmpl w:val="34C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01065">
    <w:abstractNumId w:val="2"/>
  </w:num>
  <w:num w:numId="2" w16cid:durableId="795562527">
    <w:abstractNumId w:val="0"/>
  </w:num>
  <w:num w:numId="3" w16cid:durableId="42842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E"/>
    <w:rsid w:val="0007606F"/>
    <w:rsid w:val="001229ED"/>
    <w:rsid w:val="00147C7E"/>
    <w:rsid w:val="0019301C"/>
    <w:rsid w:val="001C111C"/>
    <w:rsid w:val="001C7AE5"/>
    <w:rsid w:val="0022448A"/>
    <w:rsid w:val="00270A63"/>
    <w:rsid w:val="002E4180"/>
    <w:rsid w:val="00325079"/>
    <w:rsid w:val="0038237C"/>
    <w:rsid w:val="003D7FD0"/>
    <w:rsid w:val="004807E8"/>
    <w:rsid w:val="00492CBE"/>
    <w:rsid w:val="004950B4"/>
    <w:rsid w:val="004C3B81"/>
    <w:rsid w:val="004F410B"/>
    <w:rsid w:val="00535F29"/>
    <w:rsid w:val="00551356"/>
    <w:rsid w:val="00590B4F"/>
    <w:rsid w:val="005B6603"/>
    <w:rsid w:val="006815D4"/>
    <w:rsid w:val="006A6A1B"/>
    <w:rsid w:val="006A7296"/>
    <w:rsid w:val="007816D1"/>
    <w:rsid w:val="00834043"/>
    <w:rsid w:val="008A63D0"/>
    <w:rsid w:val="00914D4E"/>
    <w:rsid w:val="0094715C"/>
    <w:rsid w:val="009568F8"/>
    <w:rsid w:val="00A02F76"/>
    <w:rsid w:val="00A20713"/>
    <w:rsid w:val="00AA5F69"/>
    <w:rsid w:val="00AB28F7"/>
    <w:rsid w:val="00AE406F"/>
    <w:rsid w:val="00AF28CF"/>
    <w:rsid w:val="00BF34AE"/>
    <w:rsid w:val="00CC6E99"/>
    <w:rsid w:val="00DC2CCC"/>
    <w:rsid w:val="00E86B0B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26E4"/>
  <w15:chartTrackingRefBased/>
  <w15:docId w15:val="{BE9CDBC0-795E-4035-B0FA-966059D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Clark</dc:creator>
  <cp:keywords/>
  <dc:description/>
  <cp:lastModifiedBy>Kimberly Clark</cp:lastModifiedBy>
  <cp:revision>21</cp:revision>
  <dcterms:created xsi:type="dcterms:W3CDTF">2022-09-21T19:03:00Z</dcterms:created>
  <dcterms:modified xsi:type="dcterms:W3CDTF">2022-09-21T23:08:00Z</dcterms:modified>
</cp:coreProperties>
</file>