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9B648" w14:textId="77777777" w:rsidR="00FD5AC8" w:rsidRDefault="00FD5AC8" w:rsidP="007C0815">
      <w:pPr>
        <w:jc w:val="center"/>
        <w:rPr>
          <w:b/>
          <w:sz w:val="28"/>
          <w:szCs w:val="28"/>
        </w:rPr>
      </w:pPr>
    </w:p>
    <w:p w14:paraId="6C4A9BC8" w14:textId="61F0368D" w:rsidR="007C0815" w:rsidRDefault="007C0815" w:rsidP="007C0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47282B" w14:textId="77777777" w:rsidR="007C0815" w:rsidRDefault="007C0815" w:rsidP="007C0815">
      <w:pPr>
        <w:jc w:val="center"/>
        <w:rPr>
          <w:b/>
          <w:sz w:val="24"/>
        </w:rPr>
      </w:pPr>
    </w:p>
    <w:p w14:paraId="15DCAB4D" w14:textId="77777777" w:rsidR="007C0815" w:rsidRDefault="007C0815" w:rsidP="007C0815">
      <w:pPr>
        <w:jc w:val="center"/>
        <w:rPr>
          <w:b/>
        </w:rPr>
      </w:pPr>
    </w:p>
    <w:p w14:paraId="4DA46CDB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7E6BC44F" w14:textId="77777777" w:rsidR="007A7D32" w:rsidRDefault="007C0815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Government Affairs Committee</w:t>
      </w:r>
      <w:r w:rsidR="007A7D32">
        <w:rPr>
          <w:b/>
          <w:sz w:val="28"/>
          <w:szCs w:val="28"/>
        </w:rPr>
        <w:t xml:space="preserve"> and </w:t>
      </w:r>
    </w:p>
    <w:p w14:paraId="37F0FD21" w14:textId="02D34787" w:rsidR="007C0815" w:rsidRDefault="007A7D32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Metropolitan Political Action Committee</w:t>
      </w:r>
    </w:p>
    <w:p w14:paraId="332BA039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2BAE7E41" w14:textId="2B62E4DF" w:rsidR="007C0815" w:rsidRDefault="00793A46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920561">
        <w:rPr>
          <w:b/>
          <w:sz w:val="28"/>
          <w:szCs w:val="28"/>
        </w:rPr>
        <w:t>September 1</w:t>
      </w:r>
      <w:r w:rsidR="00C853F9">
        <w:rPr>
          <w:b/>
          <w:sz w:val="28"/>
          <w:szCs w:val="28"/>
        </w:rPr>
        <w:t>, 20</w:t>
      </w:r>
      <w:r w:rsidR="007A7D32">
        <w:rPr>
          <w:b/>
          <w:sz w:val="28"/>
          <w:szCs w:val="28"/>
        </w:rPr>
        <w:t>20</w:t>
      </w:r>
    </w:p>
    <w:p w14:paraId="602E4B65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4BDC2E00" w14:textId="2FE26998" w:rsidR="007C0815" w:rsidRDefault="007A7D32" w:rsidP="007A7D32">
      <w:pPr>
        <w:jc w:val="center"/>
        <w:rPr>
          <w:b/>
        </w:rPr>
      </w:pPr>
      <w:r>
        <w:rPr>
          <w:b/>
        </w:rPr>
        <w:t>Virtual Meeting – Meeting Instructions Sent in Registration Confirmation Email</w:t>
      </w:r>
      <w:r w:rsidR="00C853F9">
        <w:rPr>
          <w:b/>
        </w:rPr>
        <w:t xml:space="preserve"> </w:t>
      </w:r>
    </w:p>
    <w:p w14:paraId="58DD8679" w14:textId="77777777" w:rsidR="007C0815" w:rsidRDefault="007C0815" w:rsidP="007C0815">
      <w:pPr>
        <w:ind w:left="360"/>
        <w:rPr>
          <w:b/>
        </w:rPr>
      </w:pPr>
    </w:p>
    <w:p w14:paraId="457CACF1" w14:textId="77777777" w:rsidR="007C0815" w:rsidRDefault="007C0815" w:rsidP="007C0815">
      <w:pPr>
        <w:ind w:left="360"/>
        <w:rPr>
          <w:b/>
        </w:rPr>
      </w:pPr>
    </w:p>
    <w:p w14:paraId="5B038359" w14:textId="77777777" w:rsidR="007C0815" w:rsidRDefault="007C0815" w:rsidP="007C0815">
      <w:pPr>
        <w:ind w:left="360"/>
        <w:rPr>
          <w:b/>
        </w:rPr>
      </w:pPr>
    </w:p>
    <w:p w14:paraId="30D2D974" w14:textId="6D5E1F71" w:rsidR="007C0815" w:rsidRDefault="007C0815" w:rsidP="007C0815">
      <w:pPr>
        <w:ind w:left="360"/>
        <w:rPr>
          <w:b/>
        </w:rPr>
      </w:pPr>
      <w:r>
        <w:rPr>
          <w:b/>
        </w:rPr>
        <w:t>1:30 – 1:35 p.m.</w:t>
      </w:r>
      <w:r>
        <w:rPr>
          <w:b/>
        </w:rPr>
        <w:tab/>
      </w:r>
      <w:r>
        <w:rPr>
          <w:b/>
        </w:rPr>
        <w:tab/>
        <w:t xml:space="preserve">Call to Order and </w:t>
      </w:r>
      <w:r w:rsidR="007A7D32">
        <w:rPr>
          <w:b/>
        </w:rPr>
        <w:t>Roll Call</w:t>
      </w:r>
    </w:p>
    <w:p w14:paraId="23ED151A" w14:textId="77777777" w:rsidR="007C0815" w:rsidRDefault="007C0815" w:rsidP="007C0815">
      <w:pPr>
        <w:ind w:left="360"/>
        <w:rPr>
          <w:b/>
        </w:rPr>
      </w:pPr>
    </w:p>
    <w:p w14:paraId="7DAF9167" w14:textId="4DDFA143" w:rsidR="00AA7762" w:rsidRDefault="007C0815" w:rsidP="007C57BB">
      <w:pPr>
        <w:ind w:left="2880" w:hanging="2520"/>
        <w:rPr>
          <w:b/>
        </w:rPr>
      </w:pPr>
      <w:r>
        <w:rPr>
          <w:b/>
        </w:rPr>
        <w:t>1:35 – 2</w:t>
      </w:r>
      <w:r w:rsidR="00897AD4">
        <w:rPr>
          <w:b/>
        </w:rPr>
        <w:t>:</w:t>
      </w:r>
      <w:r w:rsidR="00920561">
        <w:rPr>
          <w:b/>
        </w:rPr>
        <w:t>0</w:t>
      </w:r>
      <w:r w:rsidR="002B5176">
        <w:rPr>
          <w:b/>
        </w:rPr>
        <w:t>0</w:t>
      </w:r>
      <w:r>
        <w:rPr>
          <w:b/>
        </w:rPr>
        <w:t xml:space="preserve"> p.m.</w:t>
      </w:r>
      <w:r>
        <w:rPr>
          <w:b/>
        </w:rPr>
        <w:tab/>
      </w:r>
      <w:r w:rsidR="00920561">
        <w:rPr>
          <w:b/>
        </w:rPr>
        <w:t>Roundtable</w:t>
      </w:r>
      <w:r w:rsidR="007A7D32">
        <w:rPr>
          <w:b/>
        </w:rPr>
        <w:t xml:space="preserve"> Discussion on </w:t>
      </w:r>
      <w:r w:rsidR="00920561">
        <w:rPr>
          <w:b/>
        </w:rPr>
        <w:t xml:space="preserve">Members’ COVID-19 </w:t>
      </w:r>
      <w:proofErr w:type="spellStart"/>
      <w:r w:rsidR="00920561">
        <w:rPr>
          <w:b/>
        </w:rPr>
        <w:t>Exeperience</w:t>
      </w:r>
      <w:proofErr w:type="spellEnd"/>
      <w:r w:rsidR="00920561">
        <w:rPr>
          <w:b/>
        </w:rPr>
        <w:t>/Reopening Status</w:t>
      </w:r>
    </w:p>
    <w:p w14:paraId="3EBE295C" w14:textId="77777777" w:rsidR="00AA7762" w:rsidRDefault="00AA7762" w:rsidP="007C0815">
      <w:pPr>
        <w:ind w:left="2880" w:hanging="2520"/>
        <w:rPr>
          <w:b/>
        </w:rPr>
      </w:pPr>
    </w:p>
    <w:p w14:paraId="594F57BE" w14:textId="393450E9" w:rsidR="00FC2540" w:rsidRDefault="00AA7762" w:rsidP="007C0815">
      <w:pPr>
        <w:ind w:left="2880" w:hanging="2520"/>
        <w:rPr>
          <w:b/>
        </w:rPr>
      </w:pPr>
      <w:r>
        <w:rPr>
          <w:b/>
        </w:rPr>
        <w:t>2:</w:t>
      </w:r>
      <w:r w:rsidR="00920561">
        <w:rPr>
          <w:b/>
        </w:rPr>
        <w:t>0</w:t>
      </w:r>
      <w:r w:rsidR="00897AD4">
        <w:rPr>
          <w:b/>
        </w:rPr>
        <w:t>0</w:t>
      </w:r>
      <w:r>
        <w:rPr>
          <w:b/>
        </w:rPr>
        <w:t xml:space="preserve"> – 2:</w:t>
      </w:r>
      <w:r w:rsidR="00920561">
        <w:rPr>
          <w:b/>
        </w:rPr>
        <w:t>3</w:t>
      </w:r>
      <w:r w:rsidR="002B5176">
        <w:rPr>
          <w:b/>
        </w:rPr>
        <w:t>0</w:t>
      </w:r>
      <w:r>
        <w:rPr>
          <w:b/>
        </w:rPr>
        <w:t xml:space="preserve"> p.m.</w:t>
      </w:r>
      <w:r>
        <w:rPr>
          <w:b/>
        </w:rPr>
        <w:tab/>
      </w:r>
      <w:r w:rsidR="00920561">
        <w:rPr>
          <w:b/>
        </w:rPr>
        <w:t>Staff Update and Member Discussion on Virginia General Assembly Special Session</w:t>
      </w:r>
    </w:p>
    <w:p w14:paraId="68226DE9" w14:textId="77777777" w:rsidR="007C0815" w:rsidRDefault="007C0815" w:rsidP="00897AD4">
      <w:pPr>
        <w:rPr>
          <w:b/>
        </w:rPr>
      </w:pPr>
    </w:p>
    <w:p w14:paraId="457E2DC4" w14:textId="5FE2A4DC" w:rsidR="007C0815" w:rsidRDefault="00920561" w:rsidP="007C0815">
      <w:pPr>
        <w:ind w:firstLine="360"/>
        <w:rPr>
          <w:b/>
        </w:rPr>
      </w:pPr>
      <w:r>
        <w:rPr>
          <w:b/>
        </w:rPr>
        <w:t>2</w:t>
      </w:r>
      <w:r w:rsidR="007C0815">
        <w:rPr>
          <w:b/>
        </w:rPr>
        <w:t>:</w:t>
      </w:r>
      <w:r>
        <w:rPr>
          <w:b/>
        </w:rPr>
        <w:t>3</w:t>
      </w:r>
      <w:r w:rsidR="007C0815">
        <w:rPr>
          <w:b/>
        </w:rPr>
        <w:t>0 p.m.</w:t>
      </w:r>
      <w:r w:rsidR="007C0815">
        <w:rPr>
          <w:b/>
        </w:rPr>
        <w:tab/>
      </w:r>
      <w:r w:rsidR="007C0815">
        <w:rPr>
          <w:b/>
        </w:rPr>
        <w:tab/>
      </w:r>
      <w:r w:rsidR="007C0815">
        <w:rPr>
          <w:b/>
        </w:rPr>
        <w:tab/>
        <w:t>Finalize Discussion and Adjourn</w:t>
      </w:r>
    </w:p>
    <w:p w14:paraId="14AE992A" w14:textId="77777777" w:rsidR="007C0815" w:rsidRDefault="007C0815" w:rsidP="007C0815">
      <w:pPr>
        <w:ind w:firstLine="360"/>
        <w:rPr>
          <w:b/>
        </w:rPr>
      </w:pPr>
    </w:p>
    <w:p w14:paraId="09369563" w14:textId="77777777" w:rsidR="00952A64" w:rsidRPr="007C0815" w:rsidRDefault="00952A64" w:rsidP="007C0815"/>
    <w:sectPr w:rsidR="00952A64" w:rsidRPr="007C0815" w:rsidSect="00C10BA1">
      <w:headerReference w:type="default" r:id="rId7"/>
      <w:footerReference w:type="default" r:id="rId8"/>
      <w:pgSz w:w="12240" w:h="15840"/>
      <w:pgMar w:top="2700" w:right="720" w:bottom="1627" w:left="72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1D032" w14:textId="77777777" w:rsidR="005A60A4" w:rsidRDefault="005A60A4">
      <w:r>
        <w:separator/>
      </w:r>
    </w:p>
  </w:endnote>
  <w:endnote w:type="continuationSeparator" w:id="0">
    <w:p w14:paraId="777A138B" w14:textId="77777777" w:rsidR="005A60A4" w:rsidRDefault="005A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DE81" w14:textId="77777777" w:rsidR="004977AD" w:rsidRDefault="007D6D5F">
    <w:pPr>
      <w:pStyle w:val="Footer"/>
    </w:pPr>
    <w:r>
      <w:rPr>
        <w:noProof/>
      </w:rPr>
      <w:drawing>
        <wp:inline distT="0" distB="0" distL="0" distR="0" wp14:anchorId="04E80C11" wp14:editId="55238DB7">
          <wp:extent cx="7239000" cy="704850"/>
          <wp:effectExtent l="0" t="0" r="0" b="0"/>
          <wp:docPr id="2" name="Picture 2" descr="AOBA_2017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_2017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76409" w14:textId="77777777" w:rsidR="005A60A4" w:rsidRDefault="005A60A4">
      <w:r>
        <w:separator/>
      </w:r>
    </w:p>
  </w:footnote>
  <w:footnote w:type="continuationSeparator" w:id="0">
    <w:p w14:paraId="3A9199C4" w14:textId="77777777" w:rsidR="005A60A4" w:rsidRDefault="005A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A9EF" w14:textId="77777777" w:rsidR="004977AD" w:rsidRDefault="007D6D5F">
    <w:pPr>
      <w:pStyle w:val="Header"/>
    </w:pPr>
    <w:r>
      <w:rPr>
        <w:noProof/>
      </w:rPr>
      <w:drawing>
        <wp:inline distT="0" distB="0" distL="0" distR="0" wp14:anchorId="67E5AEE8" wp14:editId="7173DCBC">
          <wp:extent cx="6867525" cy="952500"/>
          <wp:effectExtent l="0" t="0" r="9525" b="0"/>
          <wp:docPr id="1" name="Picture 1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72711"/>
    <w:multiLevelType w:val="hybridMultilevel"/>
    <w:tmpl w:val="E924C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01C1761"/>
    <w:multiLevelType w:val="hybridMultilevel"/>
    <w:tmpl w:val="16E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8"/>
    <w:rsid w:val="00040112"/>
    <w:rsid w:val="000A0182"/>
    <w:rsid w:val="000F0D68"/>
    <w:rsid w:val="000F7A53"/>
    <w:rsid w:val="00164223"/>
    <w:rsid w:val="00185F00"/>
    <w:rsid w:val="00221B1C"/>
    <w:rsid w:val="00251819"/>
    <w:rsid w:val="002B5176"/>
    <w:rsid w:val="002E73DF"/>
    <w:rsid w:val="002F5CAB"/>
    <w:rsid w:val="0034143B"/>
    <w:rsid w:val="00455A23"/>
    <w:rsid w:val="004977AD"/>
    <w:rsid w:val="004A6470"/>
    <w:rsid w:val="004B0083"/>
    <w:rsid w:val="004E4110"/>
    <w:rsid w:val="00520A4C"/>
    <w:rsid w:val="005253CA"/>
    <w:rsid w:val="00587F35"/>
    <w:rsid w:val="005A60A4"/>
    <w:rsid w:val="005E03F2"/>
    <w:rsid w:val="0060711C"/>
    <w:rsid w:val="00672793"/>
    <w:rsid w:val="007735E2"/>
    <w:rsid w:val="00793A46"/>
    <w:rsid w:val="007A7D32"/>
    <w:rsid w:val="007C0815"/>
    <w:rsid w:val="007C57BB"/>
    <w:rsid w:val="007D6D5F"/>
    <w:rsid w:val="007E40DD"/>
    <w:rsid w:val="00897AD4"/>
    <w:rsid w:val="008F02F8"/>
    <w:rsid w:val="00920561"/>
    <w:rsid w:val="00952A64"/>
    <w:rsid w:val="0096328B"/>
    <w:rsid w:val="009762BF"/>
    <w:rsid w:val="009B7BD9"/>
    <w:rsid w:val="009E2A64"/>
    <w:rsid w:val="009F6318"/>
    <w:rsid w:val="00A0332F"/>
    <w:rsid w:val="00AA7762"/>
    <w:rsid w:val="00AE49CE"/>
    <w:rsid w:val="00B367C8"/>
    <w:rsid w:val="00B37122"/>
    <w:rsid w:val="00B84264"/>
    <w:rsid w:val="00B8496A"/>
    <w:rsid w:val="00C10BA1"/>
    <w:rsid w:val="00C349A5"/>
    <w:rsid w:val="00C853F9"/>
    <w:rsid w:val="00CC7433"/>
    <w:rsid w:val="00D01CB4"/>
    <w:rsid w:val="00D260A4"/>
    <w:rsid w:val="00D90D35"/>
    <w:rsid w:val="00E32F6D"/>
    <w:rsid w:val="00E76C3A"/>
    <w:rsid w:val="00E779AA"/>
    <w:rsid w:val="00E92F71"/>
    <w:rsid w:val="00EA74C3"/>
    <w:rsid w:val="00EC19B0"/>
    <w:rsid w:val="00EC6369"/>
    <w:rsid w:val="00ED78F1"/>
    <w:rsid w:val="00EE6B40"/>
    <w:rsid w:val="00F64958"/>
    <w:rsid w:val="00F86B9A"/>
    <w:rsid w:val="00FB511C"/>
    <w:rsid w:val="00FC2540"/>
    <w:rsid w:val="00FD5AC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41E55"/>
  <w15:chartTrackingRefBased/>
  <w15:docId w15:val="{EE39C841-60C4-49B0-B4A7-8C89245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link w:val="Heading2Char"/>
    <w:qFormat/>
    <w:rsid w:val="009E2A64"/>
    <w:pPr>
      <w:keepNext/>
      <w:outlineLvl w:val="1"/>
    </w:pPr>
    <w:rPr>
      <w:rFonts w:ascii="Book Antiqua" w:hAnsi="Book Antiqu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B511C"/>
    <w:rPr>
      <w:color w:val="0000FF"/>
      <w:u w:val="single"/>
    </w:rPr>
  </w:style>
  <w:style w:type="character" w:customStyle="1" w:styleId="Heading2Char">
    <w:name w:val="Heading 2 Char"/>
    <w:link w:val="Heading2"/>
    <w:rsid w:val="009E2A64"/>
    <w:rPr>
      <w:rFonts w:ascii="Book Antiqua" w:hAnsi="Book Antiqua"/>
      <w:b/>
      <w:sz w:val="24"/>
    </w:rPr>
  </w:style>
  <w:style w:type="paragraph" w:styleId="BalloonText">
    <w:name w:val="Balloon Text"/>
    <w:basedOn w:val="Normal"/>
    <w:link w:val="BalloonTextChar"/>
    <w:rsid w:val="00EC63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63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French Designs, LLC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French</dc:creator>
  <cp:keywords/>
  <cp:lastModifiedBy>Microsoft Office User</cp:lastModifiedBy>
  <cp:revision>2</cp:revision>
  <cp:lastPrinted>2008-08-04T14:29:00Z</cp:lastPrinted>
  <dcterms:created xsi:type="dcterms:W3CDTF">2020-08-26T18:21:00Z</dcterms:created>
  <dcterms:modified xsi:type="dcterms:W3CDTF">2020-08-26T18:21:00Z</dcterms:modified>
</cp:coreProperties>
</file>