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9B648" w14:textId="77777777" w:rsidR="00FD5AC8" w:rsidRDefault="00FD5AC8" w:rsidP="007C0815">
      <w:pPr>
        <w:jc w:val="center"/>
        <w:rPr>
          <w:b/>
          <w:sz w:val="28"/>
          <w:szCs w:val="28"/>
        </w:rPr>
      </w:pPr>
    </w:p>
    <w:p w14:paraId="6C4A9BC8" w14:textId="61F0368D" w:rsidR="007C0815" w:rsidRDefault="007C0815" w:rsidP="007C081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0547282B" w14:textId="77777777" w:rsidR="007C0815" w:rsidRDefault="007C0815" w:rsidP="007C0815">
      <w:pPr>
        <w:jc w:val="center"/>
        <w:rPr>
          <w:b/>
          <w:sz w:val="24"/>
        </w:rPr>
      </w:pPr>
    </w:p>
    <w:p w14:paraId="15DCAB4D" w14:textId="77777777" w:rsidR="007C0815" w:rsidRDefault="007C0815" w:rsidP="007C0815">
      <w:pPr>
        <w:jc w:val="center"/>
        <w:rPr>
          <w:b/>
        </w:rPr>
      </w:pPr>
    </w:p>
    <w:p w14:paraId="4DA46CDB" w14:textId="77777777" w:rsidR="007C0815" w:rsidRDefault="007C0815" w:rsidP="007C0815">
      <w:pPr>
        <w:jc w:val="center"/>
        <w:rPr>
          <w:b/>
          <w:sz w:val="28"/>
          <w:szCs w:val="28"/>
        </w:rPr>
      </w:pPr>
    </w:p>
    <w:p w14:paraId="7E6BC44F" w14:textId="77777777" w:rsidR="007A7D32" w:rsidRDefault="007C0815" w:rsidP="007C08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Virginia Government Affairs Committee</w:t>
      </w:r>
      <w:r w:rsidR="007A7D32">
        <w:rPr>
          <w:b/>
          <w:sz w:val="28"/>
          <w:szCs w:val="28"/>
        </w:rPr>
        <w:t xml:space="preserve"> and </w:t>
      </w:r>
    </w:p>
    <w:p w14:paraId="37F0FD21" w14:textId="02D34787" w:rsidR="007C0815" w:rsidRDefault="007A7D32" w:rsidP="007C08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Virginia Metropolitan Political Action Committee</w:t>
      </w:r>
    </w:p>
    <w:p w14:paraId="332BA039" w14:textId="77777777" w:rsidR="007C0815" w:rsidRDefault="007C0815" w:rsidP="007C0815">
      <w:pPr>
        <w:jc w:val="center"/>
        <w:rPr>
          <w:b/>
          <w:sz w:val="28"/>
          <w:szCs w:val="28"/>
        </w:rPr>
      </w:pPr>
    </w:p>
    <w:p w14:paraId="2BAE7E41" w14:textId="04EEE203" w:rsidR="007C0815" w:rsidRDefault="00793A46" w:rsidP="007C08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Tuesday, </w:t>
      </w:r>
      <w:r w:rsidR="007A7D32">
        <w:rPr>
          <w:b/>
          <w:sz w:val="28"/>
          <w:szCs w:val="28"/>
        </w:rPr>
        <w:t>April 14</w:t>
      </w:r>
      <w:r w:rsidR="00C853F9">
        <w:rPr>
          <w:b/>
          <w:sz w:val="28"/>
          <w:szCs w:val="28"/>
        </w:rPr>
        <w:t>, 20</w:t>
      </w:r>
      <w:r w:rsidR="007A7D32">
        <w:rPr>
          <w:b/>
          <w:sz w:val="28"/>
          <w:szCs w:val="28"/>
        </w:rPr>
        <w:t>20</w:t>
      </w:r>
    </w:p>
    <w:p w14:paraId="602E4B65" w14:textId="77777777" w:rsidR="007C0815" w:rsidRDefault="007C0815" w:rsidP="007C0815">
      <w:pPr>
        <w:jc w:val="center"/>
        <w:rPr>
          <w:b/>
          <w:sz w:val="28"/>
          <w:szCs w:val="28"/>
        </w:rPr>
      </w:pPr>
    </w:p>
    <w:p w14:paraId="4BDC2E00" w14:textId="2FE26998" w:rsidR="007C0815" w:rsidRDefault="007A7D32" w:rsidP="007A7D32">
      <w:pPr>
        <w:jc w:val="center"/>
        <w:rPr>
          <w:b/>
        </w:rPr>
      </w:pPr>
      <w:r>
        <w:rPr>
          <w:b/>
        </w:rPr>
        <w:t>Virtual Meeting – Meeting Instructions Sent in Registration Confirmation Email</w:t>
      </w:r>
      <w:r w:rsidR="00C853F9">
        <w:rPr>
          <w:b/>
        </w:rPr>
        <w:t xml:space="preserve"> </w:t>
      </w:r>
    </w:p>
    <w:p w14:paraId="58DD8679" w14:textId="77777777" w:rsidR="007C0815" w:rsidRDefault="007C0815" w:rsidP="007C0815">
      <w:pPr>
        <w:ind w:left="360"/>
        <w:rPr>
          <w:b/>
        </w:rPr>
      </w:pPr>
    </w:p>
    <w:p w14:paraId="457CACF1" w14:textId="77777777" w:rsidR="007C0815" w:rsidRDefault="007C0815" w:rsidP="007C0815">
      <w:pPr>
        <w:ind w:left="360"/>
        <w:rPr>
          <w:b/>
        </w:rPr>
      </w:pPr>
    </w:p>
    <w:p w14:paraId="5B038359" w14:textId="77777777" w:rsidR="007C0815" w:rsidRDefault="007C0815" w:rsidP="007C0815">
      <w:pPr>
        <w:ind w:left="360"/>
        <w:rPr>
          <w:b/>
        </w:rPr>
      </w:pPr>
    </w:p>
    <w:p w14:paraId="30D2D974" w14:textId="6D5E1F71" w:rsidR="007C0815" w:rsidRDefault="007C0815" w:rsidP="007C0815">
      <w:pPr>
        <w:ind w:left="360"/>
        <w:rPr>
          <w:b/>
        </w:rPr>
      </w:pPr>
      <w:r>
        <w:rPr>
          <w:b/>
        </w:rPr>
        <w:t>1:30 – 1:35 p.m.</w:t>
      </w:r>
      <w:r>
        <w:rPr>
          <w:b/>
        </w:rPr>
        <w:tab/>
      </w:r>
      <w:r>
        <w:rPr>
          <w:b/>
        </w:rPr>
        <w:tab/>
        <w:t xml:space="preserve">Call to Order and </w:t>
      </w:r>
      <w:r w:rsidR="007A7D32">
        <w:rPr>
          <w:b/>
        </w:rPr>
        <w:t>Roll Call</w:t>
      </w:r>
    </w:p>
    <w:p w14:paraId="23ED151A" w14:textId="77777777" w:rsidR="007C0815" w:rsidRDefault="007C0815" w:rsidP="007C0815">
      <w:pPr>
        <w:ind w:left="360"/>
        <w:rPr>
          <w:b/>
        </w:rPr>
      </w:pPr>
    </w:p>
    <w:p w14:paraId="7DAF9167" w14:textId="3A8C2018" w:rsidR="00AA7762" w:rsidRDefault="007C0815" w:rsidP="007C57BB">
      <w:pPr>
        <w:ind w:left="2880" w:hanging="2520"/>
        <w:rPr>
          <w:b/>
        </w:rPr>
      </w:pPr>
      <w:r>
        <w:rPr>
          <w:b/>
        </w:rPr>
        <w:t>1:35 – 2</w:t>
      </w:r>
      <w:r w:rsidR="00897AD4">
        <w:rPr>
          <w:b/>
        </w:rPr>
        <w:t>:</w:t>
      </w:r>
      <w:r w:rsidR="002B5176">
        <w:rPr>
          <w:b/>
        </w:rPr>
        <w:t>20</w:t>
      </w:r>
      <w:r>
        <w:rPr>
          <w:b/>
        </w:rPr>
        <w:t xml:space="preserve"> p.m.</w:t>
      </w:r>
      <w:r>
        <w:rPr>
          <w:b/>
        </w:rPr>
        <w:tab/>
      </w:r>
      <w:r w:rsidR="007A7D32">
        <w:rPr>
          <w:b/>
        </w:rPr>
        <w:t>Presentation Regarding State and Local Response and Member Discussion on Industry Impacts of COVID-19 Pandemic</w:t>
      </w:r>
    </w:p>
    <w:p w14:paraId="3EBE295C" w14:textId="77777777" w:rsidR="00AA7762" w:rsidRDefault="00AA7762" w:rsidP="007C0815">
      <w:pPr>
        <w:ind w:left="2880" w:hanging="2520"/>
        <w:rPr>
          <w:b/>
        </w:rPr>
      </w:pPr>
    </w:p>
    <w:p w14:paraId="594F57BE" w14:textId="2A14C77F" w:rsidR="00FC2540" w:rsidRDefault="00AA7762" w:rsidP="007C0815">
      <w:pPr>
        <w:ind w:left="2880" w:hanging="2520"/>
        <w:rPr>
          <w:b/>
        </w:rPr>
      </w:pPr>
      <w:r>
        <w:rPr>
          <w:b/>
        </w:rPr>
        <w:t>2:</w:t>
      </w:r>
      <w:r w:rsidR="002B5176">
        <w:rPr>
          <w:b/>
        </w:rPr>
        <w:t>2</w:t>
      </w:r>
      <w:bookmarkStart w:id="0" w:name="_GoBack"/>
      <w:bookmarkEnd w:id="0"/>
      <w:r w:rsidR="00897AD4">
        <w:rPr>
          <w:b/>
        </w:rPr>
        <w:t>0</w:t>
      </w:r>
      <w:r>
        <w:rPr>
          <w:b/>
        </w:rPr>
        <w:t xml:space="preserve"> – 2:</w:t>
      </w:r>
      <w:r w:rsidR="00897AD4">
        <w:rPr>
          <w:b/>
        </w:rPr>
        <w:t>5</w:t>
      </w:r>
      <w:r w:rsidR="002B5176">
        <w:rPr>
          <w:b/>
        </w:rPr>
        <w:t>0</w:t>
      </w:r>
      <w:r>
        <w:rPr>
          <w:b/>
        </w:rPr>
        <w:t xml:space="preserve"> p.m.</w:t>
      </w:r>
      <w:r>
        <w:rPr>
          <w:b/>
        </w:rPr>
        <w:tab/>
      </w:r>
      <w:r w:rsidR="002B5176">
        <w:rPr>
          <w:b/>
        </w:rPr>
        <w:t xml:space="preserve">Overview of Outcomes of 2020 Virginia General Assembly Session and New Laws Taking Affect Impacting Commercial and </w:t>
      </w:r>
      <w:proofErr w:type="spellStart"/>
      <w:r w:rsidR="002B5176">
        <w:rPr>
          <w:b/>
        </w:rPr>
        <w:t>Mutlifamily</w:t>
      </w:r>
      <w:proofErr w:type="spellEnd"/>
      <w:r w:rsidR="002B5176">
        <w:rPr>
          <w:b/>
        </w:rPr>
        <w:t xml:space="preserve"> Property Owners/Managers</w:t>
      </w:r>
    </w:p>
    <w:p w14:paraId="68226DE9" w14:textId="77777777" w:rsidR="007C0815" w:rsidRDefault="007C0815" w:rsidP="00897AD4">
      <w:pPr>
        <w:rPr>
          <w:b/>
        </w:rPr>
      </w:pPr>
    </w:p>
    <w:p w14:paraId="0BDF613C" w14:textId="4A06547A" w:rsidR="007C0815" w:rsidRDefault="007C0815" w:rsidP="002B5176">
      <w:pPr>
        <w:ind w:left="2520" w:hanging="2160"/>
        <w:rPr>
          <w:b/>
        </w:rPr>
      </w:pPr>
      <w:r>
        <w:rPr>
          <w:b/>
        </w:rPr>
        <w:t>2:5</w:t>
      </w:r>
      <w:r w:rsidR="002B5176">
        <w:rPr>
          <w:b/>
        </w:rPr>
        <w:t>0</w:t>
      </w:r>
      <w:r>
        <w:rPr>
          <w:b/>
        </w:rPr>
        <w:t xml:space="preserve"> – 3:00 p.m.</w:t>
      </w:r>
      <w:r>
        <w:rPr>
          <w:b/>
        </w:rPr>
        <w:tab/>
      </w:r>
      <w:r>
        <w:rPr>
          <w:b/>
        </w:rPr>
        <w:tab/>
      </w:r>
      <w:r w:rsidR="002B5176">
        <w:rPr>
          <w:b/>
        </w:rPr>
        <w:t>2020 METPAC Budget and Fundraising Plan</w:t>
      </w:r>
    </w:p>
    <w:p w14:paraId="13A1E941" w14:textId="7691EFF0" w:rsidR="007C0815" w:rsidRDefault="007C0815" w:rsidP="007C0815">
      <w:pPr>
        <w:rPr>
          <w:b/>
        </w:rPr>
      </w:pPr>
      <w:r>
        <w:rPr>
          <w:b/>
        </w:rPr>
        <w:t xml:space="preserve"> </w:t>
      </w:r>
    </w:p>
    <w:p w14:paraId="457E2DC4" w14:textId="77777777" w:rsidR="007C0815" w:rsidRDefault="007C0815" w:rsidP="007C0815">
      <w:pPr>
        <w:ind w:firstLine="360"/>
        <w:rPr>
          <w:b/>
        </w:rPr>
      </w:pPr>
      <w:r>
        <w:rPr>
          <w:b/>
        </w:rPr>
        <w:t>3:00 p.m.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Finalize Discussion and Adjourn</w:t>
      </w:r>
    </w:p>
    <w:p w14:paraId="14AE992A" w14:textId="77777777" w:rsidR="007C0815" w:rsidRDefault="007C0815" w:rsidP="007C0815">
      <w:pPr>
        <w:ind w:firstLine="360"/>
        <w:rPr>
          <w:b/>
        </w:rPr>
      </w:pPr>
    </w:p>
    <w:p w14:paraId="09369563" w14:textId="77777777" w:rsidR="00952A64" w:rsidRPr="007C0815" w:rsidRDefault="00952A64" w:rsidP="007C0815"/>
    <w:sectPr w:rsidR="00952A64" w:rsidRPr="007C0815" w:rsidSect="00C10BA1">
      <w:headerReference w:type="default" r:id="rId7"/>
      <w:footerReference w:type="default" r:id="rId8"/>
      <w:pgSz w:w="12240" w:h="15840"/>
      <w:pgMar w:top="2700" w:right="720" w:bottom="1627" w:left="720" w:header="720" w:footer="1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7D38D" w14:textId="77777777" w:rsidR="00B8496A" w:rsidRDefault="00B8496A">
      <w:r>
        <w:separator/>
      </w:r>
    </w:p>
  </w:endnote>
  <w:endnote w:type="continuationSeparator" w:id="0">
    <w:p w14:paraId="7894A9FC" w14:textId="77777777" w:rsidR="00B8496A" w:rsidRDefault="00B8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BDE81" w14:textId="77777777" w:rsidR="004977AD" w:rsidRDefault="007D6D5F">
    <w:pPr>
      <w:pStyle w:val="Footer"/>
    </w:pPr>
    <w:r>
      <w:rPr>
        <w:noProof/>
      </w:rPr>
      <w:drawing>
        <wp:inline distT="0" distB="0" distL="0" distR="0" wp14:anchorId="04E80C11" wp14:editId="55238DB7">
          <wp:extent cx="7239000" cy="704850"/>
          <wp:effectExtent l="0" t="0" r="0" b="0"/>
          <wp:docPr id="2" name="Picture 2" descr="AOBA_2017Letterhead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OBA_2017Letterhead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B946E" w14:textId="77777777" w:rsidR="00B8496A" w:rsidRDefault="00B8496A">
      <w:r>
        <w:separator/>
      </w:r>
    </w:p>
  </w:footnote>
  <w:footnote w:type="continuationSeparator" w:id="0">
    <w:p w14:paraId="47681439" w14:textId="77777777" w:rsidR="00B8496A" w:rsidRDefault="00B84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3A9EF" w14:textId="77777777" w:rsidR="004977AD" w:rsidRDefault="007D6D5F">
    <w:pPr>
      <w:pStyle w:val="Header"/>
    </w:pPr>
    <w:r>
      <w:rPr>
        <w:noProof/>
      </w:rPr>
      <w:drawing>
        <wp:inline distT="0" distB="0" distL="0" distR="0" wp14:anchorId="67E5AEE8" wp14:editId="7173DCBC">
          <wp:extent cx="6867525" cy="952500"/>
          <wp:effectExtent l="0" t="0" r="9525" b="0"/>
          <wp:docPr id="1" name="Picture 1" descr="AOBA_Letterhead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OBA_Letterhead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75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72711"/>
    <w:multiLevelType w:val="hybridMultilevel"/>
    <w:tmpl w:val="E924C36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501C1761"/>
    <w:multiLevelType w:val="hybridMultilevel"/>
    <w:tmpl w:val="16E46E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3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2F8"/>
    <w:rsid w:val="00040112"/>
    <w:rsid w:val="000A0182"/>
    <w:rsid w:val="000F0D68"/>
    <w:rsid w:val="000F7A53"/>
    <w:rsid w:val="00164223"/>
    <w:rsid w:val="00185F00"/>
    <w:rsid w:val="00221B1C"/>
    <w:rsid w:val="00251819"/>
    <w:rsid w:val="002B5176"/>
    <w:rsid w:val="002E73DF"/>
    <w:rsid w:val="002F5CAB"/>
    <w:rsid w:val="0034143B"/>
    <w:rsid w:val="00455A23"/>
    <w:rsid w:val="004977AD"/>
    <w:rsid w:val="004A6470"/>
    <w:rsid w:val="004B0083"/>
    <w:rsid w:val="004E4110"/>
    <w:rsid w:val="00520A4C"/>
    <w:rsid w:val="005253CA"/>
    <w:rsid w:val="00587F35"/>
    <w:rsid w:val="005E03F2"/>
    <w:rsid w:val="0060711C"/>
    <w:rsid w:val="00672793"/>
    <w:rsid w:val="007735E2"/>
    <w:rsid w:val="00793A46"/>
    <w:rsid w:val="007A7D32"/>
    <w:rsid w:val="007C0815"/>
    <w:rsid w:val="007C57BB"/>
    <w:rsid w:val="007D6D5F"/>
    <w:rsid w:val="007E40DD"/>
    <w:rsid w:val="00897AD4"/>
    <w:rsid w:val="008F02F8"/>
    <w:rsid w:val="00952A64"/>
    <w:rsid w:val="0096328B"/>
    <w:rsid w:val="009762BF"/>
    <w:rsid w:val="009B7BD9"/>
    <w:rsid w:val="009E2A64"/>
    <w:rsid w:val="009F6318"/>
    <w:rsid w:val="00A0332F"/>
    <w:rsid w:val="00AA7762"/>
    <w:rsid w:val="00AE49CE"/>
    <w:rsid w:val="00B367C8"/>
    <w:rsid w:val="00B37122"/>
    <w:rsid w:val="00B84264"/>
    <w:rsid w:val="00B8496A"/>
    <w:rsid w:val="00C10BA1"/>
    <w:rsid w:val="00C349A5"/>
    <w:rsid w:val="00C853F9"/>
    <w:rsid w:val="00CC7433"/>
    <w:rsid w:val="00D01CB4"/>
    <w:rsid w:val="00D260A4"/>
    <w:rsid w:val="00D90D35"/>
    <w:rsid w:val="00E32F6D"/>
    <w:rsid w:val="00E76C3A"/>
    <w:rsid w:val="00E779AA"/>
    <w:rsid w:val="00E92F71"/>
    <w:rsid w:val="00EA74C3"/>
    <w:rsid w:val="00EC19B0"/>
    <w:rsid w:val="00EC6369"/>
    <w:rsid w:val="00ED78F1"/>
    <w:rsid w:val="00EE6B40"/>
    <w:rsid w:val="00F64958"/>
    <w:rsid w:val="00F86B9A"/>
    <w:rsid w:val="00FB511C"/>
    <w:rsid w:val="00FC2540"/>
    <w:rsid w:val="00FD5AC8"/>
    <w:rsid w:val="00FE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241E55"/>
  <w15:chartTrackingRefBased/>
  <w15:docId w15:val="{EE39C841-60C4-49B0-B4A7-8C89245C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rebuchet MS" w:hAnsi="Trebuchet MS"/>
      <w:szCs w:val="24"/>
    </w:rPr>
  </w:style>
  <w:style w:type="paragraph" w:styleId="Heading2">
    <w:name w:val="heading 2"/>
    <w:basedOn w:val="Normal"/>
    <w:next w:val="Normal"/>
    <w:link w:val="Heading2Char"/>
    <w:qFormat/>
    <w:rsid w:val="009E2A64"/>
    <w:pPr>
      <w:keepNext/>
      <w:outlineLvl w:val="1"/>
    </w:pPr>
    <w:rPr>
      <w:rFonts w:ascii="Book Antiqua" w:hAnsi="Book Antiqua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FB511C"/>
    <w:rPr>
      <w:color w:val="0000FF"/>
      <w:u w:val="single"/>
    </w:rPr>
  </w:style>
  <w:style w:type="character" w:customStyle="1" w:styleId="Heading2Char">
    <w:name w:val="Heading 2 Char"/>
    <w:link w:val="Heading2"/>
    <w:rsid w:val="009E2A64"/>
    <w:rPr>
      <w:rFonts w:ascii="Book Antiqua" w:hAnsi="Book Antiqua"/>
      <w:b/>
      <w:sz w:val="24"/>
    </w:rPr>
  </w:style>
  <w:style w:type="paragraph" w:styleId="BalloonText">
    <w:name w:val="Balloon Text"/>
    <w:basedOn w:val="Normal"/>
    <w:link w:val="BalloonTextChar"/>
    <w:rsid w:val="00EC6369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C6369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7C5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7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Jenn French Designs, LLC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 French</dc:creator>
  <cp:keywords/>
  <cp:lastModifiedBy>Microsoft Office User</cp:lastModifiedBy>
  <cp:revision>4</cp:revision>
  <cp:lastPrinted>2008-08-04T14:29:00Z</cp:lastPrinted>
  <dcterms:created xsi:type="dcterms:W3CDTF">2020-03-24T14:29:00Z</dcterms:created>
  <dcterms:modified xsi:type="dcterms:W3CDTF">2020-03-24T14:38:00Z</dcterms:modified>
</cp:coreProperties>
</file>