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1627A" w14:textId="77777777" w:rsidR="009F3C6D" w:rsidRDefault="00A332B5">
      <w:pPr>
        <w:pStyle w:val="BodyText"/>
        <w:rPr>
          <w:rFonts w:ascii="Times New Roman"/>
          <w:sz w:val="40"/>
        </w:rPr>
      </w:pPr>
      <w:r>
        <w:rPr>
          <w:noProof/>
        </w:rPr>
        <w:drawing>
          <wp:anchor distT="0" distB="0" distL="0" distR="0" simplePos="0" relativeHeight="15729152" behindDoc="0" locked="0" layoutInCell="1" allowOverlap="1" wp14:anchorId="49BDCB13" wp14:editId="11246708">
            <wp:simplePos x="0" y="0"/>
            <wp:positionH relativeFrom="page">
              <wp:posOffset>6350</wp:posOffset>
            </wp:positionH>
            <wp:positionV relativeFrom="page">
              <wp:posOffset>9805669</wp:posOffset>
            </wp:positionV>
            <wp:extent cx="7766050" cy="25272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766050" cy="252729"/>
                    </a:xfrm>
                    <a:prstGeom prst="rect">
                      <a:avLst/>
                    </a:prstGeom>
                  </pic:spPr>
                </pic:pic>
              </a:graphicData>
            </a:graphic>
          </wp:anchor>
        </w:drawing>
      </w:r>
      <w:r>
        <w:rPr>
          <w:noProof/>
        </w:rPr>
        <w:drawing>
          <wp:anchor distT="0" distB="0" distL="0" distR="0" simplePos="0" relativeHeight="15729664" behindDoc="0" locked="0" layoutInCell="1" allowOverlap="1" wp14:anchorId="3C914A30" wp14:editId="2CD7FAB1">
            <wp:simplePos x="0" y="0"/>
            <wp:positionH relativeFrom="page">
              <wp:posOffset>0</wp:posOffset>
            </wp:positionH>
            <wp:positionV relativeFrom="page">
              <wp:posOffset>0</wp:posOffset>
            </wp:positionV>
            <wp:extent cx="7772400" cy="202692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7772400" cy="2026920"/>
                    </a:xfrm>
                    <a:prstGeom prst="rect">
                      <a:avLst/>
                    </a:prstGeom>
                  </pic:spPr>
                </pic:pic>
              </a:graphicData>
            </a:graphic>
          </wp:anchor>
        </w:drawing>
      </w:r>
    </w:p>
    <w:p w14:paraId="23CBB3FF" w14:textId="77777777" w:rsidR="009F3C6D" w:rsidRDefault="009F3C6D">
      <w:pPr>
        <w:pStyle w:val="BodyText"/>
        <w:rPr>
          <w:rFonts w:ascii="Times New Roman"/>
          <w:sz w:val="40"/>
        </w:rPr>
      </w:pPr>
    </w:p>
    <w:p w14:paraId="58C4F0A9" w14:textId="77777777" w:rsidR="009F3C6D" w:rsidRDefault="009F3C6D">
      <w:pPr>
        <w:pStyle w:val="BodyText"/>
        <w:rPr>
          <w:rFonts w:ascii="Times New Roman"/>
          <w:sz w:val="40"/>
        </w:rPr>
      </w:pPr>
    </w:p>
    <w:p w14:paraId="165177FC" w14:textId="77777777" w:rsidR="009F3C6D" w:rsidRDefault="009F3C6D">
      <w:pPr>
        <w:pStyle w:val="BodyText"/>
        <w:rPr>
          <w:rFonts w:ascii="Times New Roman"/>
          <w:sz w:val="40"/>
        </w:rPr>
      </w:pPr>
    </w:p>
    <w:p w14:paraId="4E74CA4C" w14:textId="77777777" w:rsidR="009F3C6D" w:rsidRDefault="009F3C6D">
      <w:pPr>
        <w:pStyle w:val="BodyText"/>
        <w:rPr>
          <w:rFonts w:ascii="Times New Roman"/>
          <w:sz w:val="40"/>
        </w:rPr>
      </w:pPr>
    </w:p>
    <w:p w14:paraId="7181B7F2" w14:textId="77777777" w:rsidR="009F3C6D" w:rsidRDefault="009F3C6D">
      <w:pPr>
        <w:pStyle w:val="BodyText"/>
        <w:rPr>
          <w:rFonts w:ascii="Times New Roman"/>
          <w:sz w:val="40"/>
        </w:rPr>
      </w:pPr>
    </w:p>
    <w:p w14:paraId="187AC62A" w14:textId="77777777" w:rsidR="009F3C6D" w:rsidRDefault="009F3C6D">
      <w:pPr>
        <w:pStyle w:val="BodyText"/>
        <w:rPr>
          <w:rFonts w:ascii="Times New Roman"/>
          <w:sz w:val="40"/>
        </w:rPr>
      </w:pPr>
    </w:p>
    <w:p w14:paraId="3910E77D" w14:textId="77777777" w:rsidR="009F3C6D" w:rsidRPr="00464D06" w:rsidRDefault="009F3C6D">
      <w:pPr>
        <w:pStyle w:val="BodyText"/>
        <w:rPr>
          <w:rFonts w:ascii="Times New Roman"/>
          <w:b/>
          <w:bCs/>
          <w:sz w:val="28"/>
          <w:szCs w:val="28"/>
        </w:rPr>
      </w:pPr>
    </w:p>
    <w:p w14:paraId="588D8305" w14:textId="77777777" w:rsidR="009F3C6D" w:rsidRPr="00464D06" w:rsidRDefault="009F3C6D" w:rsidP="00464D06">
      <w:pPr>
        <w:pStyle w:val="NoSpacing"/>
        <w:rPr>
          <w:b/>
          <w:bCs/>
          <w:sz w:val="28"/>
          <w:szCs w:val="28"/>
        </w:rPr>
      </w:pPr>
    </w:p>
    <w:p w14:paraId="348ACD14" w14:textId="5CE88F47" w:rsidR="009F3C6D" w:rsidRPr="00464D06" w:rsidRDefault="00464D06" w:rsidP="00464D06">
      <w:pPr>
        <w:jc w:val="center"/>
        <w:rPr>
          <w:b/>
          <w:bCs/>
          <w:sz w:val="28"/>
          <w:szCs w:val="28"/>
        </w:rPr>
      </w:pPr>
      <w:r w:rsidRPr="00464D06">
        <w:rPr>
          <w:b/>
          <w:bCs/>
          <w:sz w:val="28"/>
          <w:szCs w:val="28"/>
        </w:rPr>
        <w:t>K.E.E.P Overall Award Nomination Form</w:t>
      </w:r>
    </w:p>
    <w:p w14:paraId="259041F8" w14:textId="77777777" w:rsidR="00464D06" w:rsidRPr="00464D06" w:rsidRDefault="00464D06">
      <w:pPr>
        <w:pStyle w:val="BodyText"/>
        <w:spacing w:before="347"/>
        <w:rPr>
          <w:sz w:val="26"/>
        </w:rPr>
      </w:pPr>
    </w:p>
    <w:p w14:paraId="4BEA545A" w14:textId="77777777" w:rsidR="009F3C6D" w:rsidRPr="00464D06" w:rsidRDefault="00A332B5">
      <w:pPr>
        <w:pStyle w:val="Heading2"/>
        <w:spacing w:line="249" w:lineRule="auto"/>
      </w:pPr>
      <w:r w:rsidRPr="00464D06">
        <w:t xml:space="preserve">Launched in 2016 by AOBA’s Emergency Preparedness Committee, the K.E.E.P. </w:t>
      </w:r>
      <w:r w:rsidRPr="00464D06">
        <w:rPr>
          <w:w w:val="105"/>
        </w:rPr>
        <w:t>Awards Program is designed to encourage</w:t>
      </w:r>
      <w:r w:rsidRPr="00464D06">
        <w:rPr>
          <w:spacing w:val="-4"/>
          <w:w w:val="105"/>
        </w:rPr>
        <w:t xml:space="preserve"> </w:t>
      </w:r>
      <w:r w:rsidRPr="00464D06">
        <w:rPr>
          <w:w w:val="105"/>
        </w:rPr>
        <w:t>AOBA-member property management teams</w:t>
      </w:r>
      <w:r w:rsidRPr="00464D06">
        <w:rPr>
          <w:spacing w:val="-9"/>
          <w:w w:val="105"/>
        </w:rPr>
        <w:t xml:space="preserve"> </w:t>
      </w:r>
      <w:r w:rsidRPr="00464D06">
        <w:rPr>
          <w:w w:val="105"/>
        </w:rPr>
        <w:t>to</w:t>
      </w:r>
      <w:r w:rsidRPr="00464D06">
        <w:rPr>
          <w:spacing w:val="-9"/>
          <w:w w:val="105"/>
        </w:rPr>
        <w:t xml:space="preserve"> </w:t>
      </w:r>
      <w:r w:rsidRPr="00464D06">
        <w:rPr>
          <w:w w:val="105"/>
        </w:rPr>
        <w:t>have</w:t>
      </w:r>
      <w:r w:rsidRPr="00464D06">
        <w:rPr>
          <w:spacing w:val="-9"/>
          <w:w w:val="105"/>
        </w:rPr>
        <w:t xml:space="preserve"> </w:t>
      </w:r>
      <w:r w:rsidRPr="00464D06">
        <w:rPr>
          <w:w w:val="105"/>
        </w:rPr>
        <w:t>effective</w:t>
      </w:r>
      <w:r w:rsidRPr="00464D06">
        <w:rPr>
          <w:spacing w:val="-9"/>
          <w:w w:val="105"/>
        </w:rPr>
        <w:t xml:space="preserve"> </w:t>
      </w:r>
      <w:r w:rsidRPr="00464D06">
        <w:rPr>
          <w:w w:val="105"/>
        </w:rPr>
        <w:t>emergency</w:t>
      </w:r>
      <w:r w:rsidRPr="00464D06">
        <w:rPr>
          <w:spacing w:val="-9"/>
          <w:w w:val="105"/>
        </w:rPr>
        <w:t xml:space="preserve"> </w:t>
      </w:r>
      <w:r w:rsidRPr="00464D06">
        <w:rPr>
          <w:w w:val="105"/>
        </w:rPr>
        <w:t>preparedness</w:t>
      </w:r>
      <w:r w:rsidRPr="00464D06">
        <w:rPr>
          <w:spacing w:val="-9"/>
          <w:w w:val="105"/>
        </w:rPr>
        <w:t xml:space="preserve"> </w:t>
      </w:r>
      <w:r w:rsidRPr="00464D06">
        <w:rPr>
          <w:w w:val="105"/>
        </w:rPr>
        <w:t>plans</w:t>
      </w:r>
      <w:r w:rsidRPr="00464D06">
        <w:rPr>
          <w:spacing w:val="-9"/>
          <w:w w:val="105"/>
        </w:rPr>
        <w:t xml:space="preserve"> </w:t>
      </w:r>
      <w:r w:rsidRPr="00464D06">
        <w:rPr>
          <w:w w:val="105"/>
        </w:rPr>
        <w:t>in</w:t>
      </w:r>
      <w:r w:rsidRPr="00464D06">
        <w:rPr>
          <w:spacing w:val="-9"/>
          <w:w w:val="105"/>
        </w:rPr>
        <w:t xml:space="preserve"> </w:t>
      </w:r>
      <w:r w:rsidRPr="00464D06">
        <w:rPr>
          <w:w w:val="105"/>
        </w:rPr>
        <w:t>place,</w:t>
      </w:r>
      <w:r w:rsidRPr="00464D06">
        <w:rPr>
          <w:spacing w:val="-18"/>
          <w:w w:val="105"/>
        </w:rPr>
        <w:t xml:space="preserve"> </w:t>
      </w:r>
      <w:r w:rsidRPr="00464D06">
        <w:rPr>
          <w:w w:val="105"/>
        </w:rPr>
        <w:t>and</w:t>
      </w:r>
      <w:r w:rsidRPr="00464D06">
        <w:rPr>
          <w:spacing w:val="-9"/>
          <w:w w:val="105"/>
        </w:rPr>
        <w:t xml:space="preserve"> </w:t>
      </w:r>
      <w:r w:rsidRPr="00464D06">
        <w:rPr>
          <w:w w:val="105"/>
        </w:rPr>
        <w:t>to</w:t>
      </w:r>
      <w:r w:rsidRPr="00464D06">
        <w:rPr>
          <w:spacing w:val="-9"/>
          <w:w w:val="105"/>
        </w:rPr>
        <w:t xml:space="preserve"> </w:t>
      </w:r>
      <w:r w:rsidRPr="00464D06">
        <w:rPr>
          <w:w w:val="105"/>
        </w:rPr>
        <w:t>recognize excellence</w:t>
      </w:r>
      <w:r w:rsidRPr="00464D06">
        <w:rPr>
          <w:spacing w:val="-12"/>
          <w:w w:val="105"/>
        </w:rPr>
        <w:t xml:space="preserve"> </w:t>
      </w:r>
      <w:r w:rsidRPr="00464D06">
        <w:rPr>
          <w:w w:val="105"/>
        </w:rPr>
        <w:t>in</w:t>
      </w:r>
      <w:r w:rsidRPr="00464D06">
        <w:rPr>
          <w:spacing w:val="-12"/>
          <w:w w:val="105"/>
        </w:rPr>
        <w:t xml:space="preserve"> </w:t>
      </w:r>
      <w:r w:rsidRPr="00464D06">
        <w:rPr>
          <w:w w:val="105"/>
        </w:rPr>
        <w:t>this</w:t>
      </w:r>
      <w:r w:rsidRPr="00464D06">
        <w:rPr>
          <w:spacing w:val="-12"/>
          <w:w w:val="105"/>
        </w:rPr>
        <w:t xml:space="preserve"> </w:t>
      </w:r>
      <w:r w:rsidRPr="00464D06">
        <w:rPr>
          <w:w w:val="105"/>
        </w:rPr>
        <w:t>critical</w:t>
      </w:r>
      <w:r w:rsidRPr="00464D06">
        <w:rPr>
          <w:spacing w:val="-12"/>
          <w:w w:val="105"/>
        </w:rPr>
        <w:t xml:space="preserve"> </w:t>
      </w:r>
      <w:r w:rsidRPr="00464D06">
        <w:rPr>
          <w:w w:val="105"/>
        </w:rPr>
        <w:t>area.</w:t>
      </w:r>
      <w:r w:rsidRPr="00464D06">
        <w:rPr>
          <w:spacing w:val="40"/>
          <w:w w:val="105"/>
        </w:rPr>
        <w:t xml:space="preserve"> </w:t>
      </w:r>
      <w:r w:rsidRPr="00464D06">
        <w:rPr>
          <w:w w:val="105"/>
        </w:rPr>
        <w:t>Nominations</w:t>
      </w:r>
      <w:r w:rsidRPr="00464D06">
        <w:rPr>
          <w:spacing w:val="-12"/>
          <w:w w:val="105"/>
        </w:rPr>
        <w:t xml:space="preserve"> </w:t>
      </w:r>
      <w:r w:rsidRPr="00464D06">
        <w:rPr>
          <w:w w:val="105"/>
        </w:rPr>
        <w:t>for</w:t>
      </w:r>
      <w:r w:rsidRPr="00464D06">
        <w:rPr>
          <w:spacing w:val="-12"/>
          <w:w w:val="105"/>
        </w:rPr>
        <w:t xml:space="preserve"> </w:t>
      </w:r>
      <w:r w:rsidRPr="00464D06">
        <w:rPr>
          <w:w w:val="105"/>
        </w:rPr>
        <w:t>this</w:t>
      </w:r>
      <w:r w:rsidRPr="00464D06">
        <w:rPr>
          <w:spacing w:val="-12"/>
          <w:w w:val="105"/>
        </w:rPr>
        <w:t xml:space="preserve"> </w:t>
      </w:r>
      <w:r w:rsidRPr="00464D06">
        <w:rPr>
          <w:w w:val="105"/>
        </w:rPr>
        <w:t>award</w:t>
      </w:r>
      <w:r w:rsidRPr="00464D06">
        <w:rPr>
          <w:spacing w:val="-12"/>
          <w:w w:val="105"/>
        </w:rPr>
        <w:t xml:space="preserve"> </w:t>
      </w:r>
      <w:r w:rsidRPr="00464D06">
        <w:rPr>
          <w:w w:val="105"/>
        </w:rPr>
        <w:t>will</w:t>
      </w:r>
      <w:r w:rsidRPr="00464D06">
        <w:rPr>
          <w:spacing w:val="-12"/>
          <w:w w:val="105"/>
        </w:rPr>
        <w:t xml:space="preserve"> </w:t>
      </w:r>
      <w:r w:rsidRPr="00464D06">
        <w:rPr>
          <w:w w:val="105"/>
        </w:rPr>
        <w:t>focus</w:t>
      </w:r>
      <w:r w:rsidRPr="00464D06">
        <w:rPr>
          <w:spacing w:val="-12"/>
          <w:w w:val="105"/>
        </w:rPr>
        <w:t xml:space="preserve"> </w:t>
      </w:r>
      <w:r w:rsidRPr="00464D06">
        <w:rPr>
          <w:w w:val="105"/>
        </w:rPr>
        <w:t>on</w:t>
      </w:r>
      <w:r w:rsidRPr="00464D06">
        <w:rPr>
          <w:spacing w:val="-12"/>
          <w:w w:val="105"/>
        </w:rPr>
        <w:t xml:space="preserve"> </w:t>
      </w:r>
      <w:r w:rsidRPr="00464D06">
        <w:rPr>
          <w:w w:val="105"/>
        </w:rPr>
        <w:t xml:space="preserve">emergency </w:t>
      </w:r>
      <w:r w:rsidRPr="00464D06">
        <w:t xml:space="preserve">preparedness planning for commercial office building teams in the Washington, DC </w:t>
      </w:r>
      <w:r w:rsidRPr="00464D06">
        <w:rPr>
          <w:w w:val="105"/>
        </w:rPr>
        <w:t>metro area.</w:t>
      </w:r>
    </w:p>
    <w:p w14:paraId="77B2E399" w14:textId="77777777" w:rsidR="009F3C6D" w:rsidRPr="00464D06" w:rsidRDefault="009F3C6D">
      <w:pPr>
        <w:pStyle w:val="BodyText"/>
        <w:spacing w:before="17"/>
        <w:rPr>
          <w:sz w:val="26"/>
        </w:rPr>
      </w:pPr>
    </w:p>
    <w:p w14:paraId="24D25BCC" w14:textId="61C931E4" w:rsidR="009F3C6D" w:rsidRPr="00464D06" w:rsidRDefault="00A332B5">
      <w:pPr>
        <w:spacing w:line="249" w:lineRule="auto"/>
        <w:ind w:left="540" w:right="844"/>
        <w:rPr>
          <w:sz w:val="26"/>
        </w:rPr>
      </w:pPr>
      <w:r w:rsidRPr="00464D06">
        <w:rPr>
          <w:b/>
          <w:spacing w:val="-2"/>
          <w:w w:val="105"/>
          <w:sz w:val="26"/>
        </w:rPr>
        <w:t>Nomination</w:t>
      </w:r>
      <w:r w:rsidRPr="00464D06">
        <w:rPr>
          <w:b/>
          <w:spacing w:val="-5"/>
          <w:w w:val="105"/>
          <w:sz w:val="26"/>
        </w:rPr>
        <w:t xml:space="preserve"> </w:t>
      </w:r>
      <w:r w:rsidRPr="00464D06">
        <w:rPr>
          <w:b/>
          <w:spacing w:val="-2"/>
          <w:w w:val="105"/>
          <w:sz w:val="26"/>
        </w:rPr>
        <w:t>Details:</w:t>
      </w:r>
      <w:r w:rsidRPr="00464D06">
        <w:rPr>
          <w:b/>
          <w:spacing w:val="-9"/>
          <w:w w:val="105"/>
          <w:sz w:val="26"/>
        </w:rPr>
        <w:t xml:space="preserve"> </w:t>
      </w:r>
      <w:r w:rsidRPr="00464D06">
        <w:rPr>
          <w:spacing w:val="-2"/>
          <w:w w:val="105"/>
          <w:sz w:val="26"/>
        </w:rPr>
        <w:t>All</w:t>
      </w:r>
      <w:r w:rsidRPr="00464D06">
        <w:rPr>
          <w:spacing w:val="-9"/>
          <w:w w:val="105"/>
          <w:sz w:val="26"/>
        </w:rPr>
        <w:t xml:space="preserve"> </w:t>
      </w:r>
      <w:r w:rsidRPr="00464D06">
        <w:rPr>
          <w:spacing w:val="-2"/>
          <w:w w:val="105"/>
          <w:sz w:val="26"/>
        </w:rPr>
        <w:t>AOBA</w:t>
      </w:r>
      <w:r w:rsidRPr="00464D06">
        <w:rPr>
          <w:spacing w:val="-9"/>
          <w:w w:val="105"/>
          <w:sz w:val="26"/>
        </w:rPr>
        <w:t xml:space="preserve"> </w:t>
      </w:r>
      <w:r w:rsidRPr="00464D06">
        <w:rPr>
          <w:spacing w:val="-2"/>
          <w:w w:val="105"/>
          <w:sz w:val="26"/>
        </w:rPr>
        <w:t>commercial</w:t>
      </w:r>
      <w:r w:rsidRPr="00464D06">
        <w:rPr>
          <w:spacing w:val="-5"/>
          <w:w w:val="105"/>
          <w:sz w:val="26"/>
        </w:rPr>
        <w:t xml:space="preserve"> </w:t>
      </w:r>
      <w:r w:rsidRPr="00464D06">
        <w:rPr>
          <w:spacing w:val="-2"/>
          <w:w w:val="105"/>
          <w:sz w:val="26"/>
        </w:rPr>
        <w:t>owner/manager</w:t>
      </w:r>
      <w:r w:rsidRPr="00464D06">
        <w:rPr>
          <w:spacing w:val="-5"/>
          <w:w w:val="105"/>
          <w:sz w:val="26"/>
        </w:rPr>
        <w:t xml:space="preserve"> </w:t>
      </w:r>
      <w:r w:rsidRPr="00464D06">
        <w:rPr>
          <w:spacing w:val="-2"/>
          <w:w w:val="105"/>
          <w:sz w:val="26"/>
        </w:rPr>
        <w:t>member</w:t>
      </w:r>
      <w:r w:rsidRPr="00464D06">
        <w:rPr>
          <w:spacing w:val="-5"/>
          <w:w w:val="105"/>
          <w:sz w:val="26"/>
        </w:rPr>
        <w:t xml:space="preserve"> </w:t>
      </w:r>
      <w:r w:rsidRPr="00464D06">
        <w:rPr>
          <w:spacing w:val="-2"/>
          <w:w w:val="105"/>
          <w:sz w:val="26"/>
        </w:rPr>
        <w:t xml:space="preserve">companies </w:t>
      </w:r>
      <w:r w:rsidRPr="00464D06">
        <w:rPr>
          <w:w w:val="105"/>
          <w:sz w:val="26"/>
        </w:rPr>
        <w:t>are invited to submit nomination</w:t>
      </w:r>
      <w:r w:rsidR="001F110A" w:rsidRPr="00464D06">
        <w:rPr>
          <w:w w:val="105"/>
          <w:sz w:val="26"/>
        </w:rPr>
        <w:t>s</w:t>
      </w:r>
      <w:r w:rsidRPr="00464D06">
        <w:rPr>
          <w:w w:val="105"/>
          <w:sz w:val="26"/>
        </w:rPr>
        <w:t>.</w:t>
      </w:r>
      <w:r w:rsidRPr="00464D06">
        <w:rPr>
          <w:spacing w:val="-3"/>
          <w:w w:val="105"/>
          <w:sz w:val="26"/>
        </w:rPr>
        <w:t xml:space="preserve"> </w:t>
      </w:r>
      <w:r w:rsidRPr="00464D06">
        <w:rPr>
          <w:w w:val="105"/>
          <w:sz w:val="26"/>
        </w:rPr>
        <w:t>Nominations should be completed by the company’s property manager or management team.</w:t>
      </w:r>
    </w:p>
    <w:p w14:paraId="35185449" w14:textId="77777777" w:rsidR="009F3C6D" w:rsidRPr="00464D06" w:rsidRDefault="009F3C6D">
      <w:pPr>
        <w:pStyle w:val="BodyText"/>
        <w:spacing w:before="8"/>
        <w:rPr>
          <w:sz w:val="26"/>
        </w:rPr>
      </w:pPr>
    </w:p>
    <w:p w14:paraId="016650AF" w14:textId="4525E92A" w:rsidR="009F3C6D" w:rsidRPr="00464D06" w:rsidRDefault="00A332B5">
      <w:pPr>
        <w:spacing w:before="1"/>
        <w:ind w:right="237"/>
        <w:jc w:val="center"/>
        <w:rPr>
          <w:b/>
          <w:bCs/>
          <w:sz w:val="26"/>
        </w:rPr>
      </w:pPr>
      <w:r w:rsidRPr="00464D06">
        <w:rPr>
          <w:b/>
          <w:bCs/>
          <w:color w:val="9F3323"/>
          <w:spacing w:val="-6"/>
          <w:sz w:val="26"/>
        </w:rPr>
        <w:t>Applications</w:t>
      </w:r>
      <w:r w:rsidRPr="00464D06">
        <w:rPr>
          <w:b/>
          <w:bCs/>
          <w:color w:val="9F3323"/>
          <w:spacing w:val="-10"/>
          <w:sz w:val="26"/>
        </w:rPr>
        <w:t xml:space="preserve"> </w:t>
      </w:r>
      <w:r w:rsidRPr="00464D06">
        <w:rPr>
          <w:b/>
          <w:bCs/>
          <w:color w:val="9F3323"/>
          <w:spacing w:val="-6"/>
          <w:sz w:val="26"/>
        </w:rPr>
        <w:t>are</w:t>
      </w:r>
      <w:r w:rsidRPr="00464D06">
        <w:rPr>
          <w:b/>
          <w:bCs/>
          <w:color w:val="9F3323"/>
          <w:spacing w:val="-10"/>
          <w:sz w:val="26"/>
        </w:rPr>
        <w:t xml:space="preserve"> </w:t>
      </w:r>
      <w:r w:rsidRPr="00464D06">
        <w:rPr>
          <w:b/>
          <w:bCs/>
          <w:color w:val="9F3323"/>
          <w:spacing w:val="-6"/>
          <w:sz w:val="26"/>
        </w:rPr>
        <w:t>due</w:t>
      </w:r>
      <w:r w:rsidRPr="00464D06">
        <w:rPr>
          <w:b/>
          <w:bCs/>
          <w:color w:val="9F3323"/>
          <w:spacing w:val="-10"/>
          <w:sz w:val="26"/>
        </w:rPr>
        <w:t xml:space="preserve"> </w:t>
      </w:r>
      <w:r w:rsidRPr="00464D06">
        <w:rPr>
          <w:b/>
          <w:bCs/>
          <w:color w:val="9F3323"/>
          <w:spacing w:val="-6"/>
          <w:sz w:val="26"/>
        </w:rPr>
        <w:t>by</w:t>
      </w:r>
      <w:r w:rsidRPr="00464D06">
        <w:rPr>
          <w:b/>
          <w:bCs/>
          <w:color w:val="9F3323"/>
          <w:spacing w:val="-10"/>
          <w:sz w:val="26"/>
        </w:rPr>
        <w:t xml:space="preserve"> </w:t>
      </w:r>
      <w:r w:rsidR="006A72E8" w:rsidRPr="00464D06">
        <w:rPr>
          <w:b/>
          <w:bCs/>
          <w:color w:val="9F3323"/>
          <w:spacing w:val="-6"/>
          <w:sz w:val="26"/>
        </w:rPr>
        <w:t xml:space="preserve">December </w:t>
      </w:r>
      <w:r w:rsidR="008C1EEC" w:rsidRPr="00464D06">
        <w:rPr>
          <w:b/>
          <w:bCs/>
          <w:color w:val="9F3323"/>
          <w:spacing w:val="-6"/>
          <w:sz w:val="26"/>
        </w:rPr>
        <w:t>1</w:t>
      </w:r>
      <w:r w:rsidR="00464D06">
        <w:rPr>
          <w:b/>
          <w:bCs/>
          <w:color w:val="9F3323"/>
          <w:spacing w:val="-6"/>
          <w:sz w:val="26"/>
        </w:rPr>
        <w:t>5</w:t>
      </w:r>
      <w:r w:rsidRPr="00464D06">
        <w:rPr>
          <w:b/>
          <w:bCs/>
          <w:color w:val="9F3323"/>
          <w:spacing w:val="-6"/>
          <w:sz w:val="26"/>
        </w:rPr>
        <w:t>,</w:t>
      </w:r>
      <w:r w:rsidRPr="00464D06">
        <w:rPr>
          <w:b/>
          <w:bCs/>
          <w:color w:val="9F3323"/>
          <w:spacing w:val="-19"/>
          <w:sz w:val="26"/>
        </w:rPr>
        <w:t xml:space="preserve"> </w:t>
      </w:r>
      <w:r w:rsidRPr="00464D06">
        <w:rPr>
          <w:b/>
          <w:bCs/>
          <w:color w:val="9F3323"/>
          <w:spacing w:val="-6"/>
          <w:sz w:val="26"/>
        </w:rPr>
        <w:t>202</w:t>
      </w:r>
      <w:r w:rsidR="006A72E8" w:rsidRPr="00464D06">
        <w:rPr>
          <w:b/>
          <w:bCs/>
          <w:color w:val="9F3323"/>
          <w:spacing w:val="-6"/>
          <w:sz w:val="26"/>
        </w:rPr>
        <w:t>5</w:t>
      </w:r>
    </w:p>
    <w:p w14:paraId="4D320D16" w14:textId="77777777" w:rsidR="009F3C6D" w:rsidRPr="00464D06" w:rsidRDefault="009F3C6D">
      <w:pPr>
        <w:pStyle w:val="BodyText"/>
        <w:spacing w:before="18"/>
        <w:rPr>
          <w:sz w:val="26"/>
        </w:rPr>
      </w:pPr>
    </w:p>
    <w:p w14:paraId="142CD1B9" w14:textId="0A5FB37E" w:rsidR="009F3C6D" w:rsidRPr="00464D06" w:rsidRDefault="00A332B5">
      <w:pPr>
        <w:pStyle w:val="Heading2"/>
        <w:spacing w:before="1" w:line="249" w:lineRule="auto"/>
        <w:ind w:right="1259"/>
      </w:pPr>
      <w:r w:rsidRPr="00464D06">
        <w:t xml:space="preserve">Judging occurs in </w:t>
      </w:r>
      <w:r w:rsidR="00993486" w:rsidRPr="00464D06">
        <w:t>January</w:t>
      </w:r>
      <w:r w:rsidRPr="00464D06">
        <w:t>.</w:t>
      </w:r>
      <w:r w:rsidRPr="00464D06">
        <w:rPr>
          <w:spacing w:val="80"/>
        </w:rPr>
        <w:t xml:space="preserve"> </w:t>
      </w:r>
      <w:r w:rsidRPr="00464D06">
        <w:t xml:space="preserve">All nominees </w:t>
      </w:r>
      <w:r w:rsidR="00E94862" w:rsidRPr="00464D06">
        <w:t>will be r</w:t>
      </w:r>
      <w:r w:rsidRPr="00464D06">
        <w:t>ecognized at the Commercial Awards</w:t>
      </w:r>
      <w:r w:rsidRPr="00464D06">
        <w:rPr>
          <w:spacing w:val="40"/>
        </w:rPr>
        <w:t xml:space="preserve"> </w:t>
      </w:r>
      <w:r w:rsidRPr="00464D06">
        <w:t xml:space="preserve">Celebration in </w:t>
      </w:r>
      <w:r w:rsidR="00993486" w:rsidRPr="00464D06">
        <w:t>February</w:t>
      </w:r>
      <w:r w:rsidRPr="00464D06">
        <w:t>.</w:t>
      </w:r>
      <w:r w:rsidRPr="00464D06">
        <w:rPr>
          <w:spacing w:val="80"/>
        </w:rPr>
        <w:t xml:space="preserve"> </w:t>
      </w:r>
      <w:r w:rsidRPr="00464D06">
        <w:t xml:space="preserve">Please email nomination form </w:t>
      </w:r>
      <w:r w:rsidR="000E689A" w:rsidRPr="00464D06">
        <w:t xml:space="preserve">and supporting materials </w:t>
      </w:r>
      <w:r w:rsidRPr="00464D06">
        <w:t xml:space="preserve">to Cynthia Alfaro at </w:t>
      </w:r>
      <w:hyperlink r:id="rId9">
        <w:r w:rsidRPr="00464D06">
          <w:rPr>
            <w:color w:val="215E9E"/>
            <w:spacing w:val="-2"/>
            <w:u w:val="single" w:color="215E9E"/>
          </w:rPr>
          <w:t>calfaro@aoba-metro.org</w:t>
        </w:r>
        <w:r w:rsidRPr="00464D06">
          <w:rPr>
            <w:spacing w:val="-2"/>
          </w:rPr>
          <w:t>.</w:t>
        </w:r>
      </w:hyperlink>
    </w:p>
    <w:p w14:paraId="16766526" w14:textId="77777777" w:rsidR="009F3C6D" w:rsidRPr="00464D06" w:rsidRDefault="009F3C6D">
      <w:pPr>
        <w:pStyle w:val="BodyText"/>
        <w:spacing w:before="16"/>
        <w:rPr>
          <w:sz w:val="26"/>
        </w:rPr>
      </w:pPr>
    </w:p>
    <w:p w14:paraId="64779358" w14:textId="77777777" w:rsidR="00464D06" w:rsidRDefault="00464D06">
      <w:pPr>
        <w:spacing w:line="249" w:lineRule="auto"/>
        <w:ind w:left="540" w:right="844"/>
        <w:rPr>
          <w:i/>
          <w:w w:val="105"/>
          <w:sz w:val="26"/>
        </w:rPr>
      </w:pPr>
    </w:p>
    <w:p w14:paraId="57132C75" w14:textId="5A6EB737" w:rsidR="009F3C6D" w:rsidRPr="00464D06" w:rsidRDefault="00A332B5">
      <w:pPr>
        <w:spacing w:line="249" w:lineRule="auto"/>
        <w:ind w:left="540" w:right="844"/>
        <w:rPr>
          <w:i/>
          <w:sz w:val="26"/>
        </w:rPr>
      </w:pPr>
      <w:r w:rsidRPr="00464D06">
        <w:rPr>
          <w:i/>
          <w:w w:val="105"/>
          <w:sz w:val="26"/>
        </w:rPr>
        <w:t>Note:</w:t>
      </w:r>
      <w:r w:rsidRPr="00464D06">
        <w:rPr>
          <w:i/>
          <w:spacing w:val="-18"/>
          <w:w w:val="105"/>
          <w:sz w:val="26"/>
        </w:rPr>
        <w:t xml:space="preserve"> </w:t>
      </w:r>
      <w:r w:rsidRPr="00464D06">
        <w:rPr>
          <w:i/>
          <w:w w:val="105"/>
          <w:sz w:val="26"/>
        </w:rPr>
        <w:t>Building</w:t>
      </w:r>
      <w:r w:rsidRPr="00464D06">
        <w:rPr>
          <w:i/>
          <w:spacing w:val="-18"/>
          <w:w w:val="105"/>
          <w:sz w:val="26"/>
        </w:rPr>
        <w:t xml:space="preserve"> </w:t>
      </w:r>
      <w:r w:rsidRPr="00464D06">
        <w:rPr>
          <w:i/>
          <w:w w:val="105"/>
          <w:sz w:val="26"/>
        </w:rPr>
        <w:t>teams</w:t>
      </w:r>
      <w:r w:rsidRPr="00464D06">
        <w:rPr>
          <w:i/>
          <w:spacing w:val="-18"/>
          <w:w w:val="105"/>
          <w:sz w:val="26"/>
        </w:rPr>
        <w:t xml:space="preserve"> </w:t>
      </w:r>
      <w:r w:rsidRPr="00464D06">
        <w:rPr>
          <w:i/>
          <w:w w:val="105"/>
          <w:sz w:val="26"/>
        </w:rPr>
        <w:t>selected</w:t>
      </w:r>
      <w:r w:rsidRPr="00464D06">
        <w:rPr>
          <w:i/>
          <w:spacing w:val="-18"/>
          <w:w w:val="105"/>
          <w:sz w:val="26"/>
        </w:rPr>
        <w:t xml:space="preserve"> </w:t>
      </w:r>
      <w:r w:rsidRPr="00464D06">
        <w:rPr>
          <w:i/>
          <w:w w:val="105"/>
          <w:sz w:val="26"/>
        </w:rPr>
        <w:t>to</w:t>
      </w:r>
      <w:r w:rsidRPr="00464D06">
        <w:rPr>
          <w:i/>
          <w:spacing w:val="-18"/>
          <w:w w:val="105"/>
          <w:sz w:val="26"/>
        </w:rPr>
        <w:t xml:space="preserve"> </w:t>
      </w:r>
      <w:r w:rsidRPr="00464D06">
        <w:rPr>
          <w:i/>
          <w:w w:val="105"/>
          <w:sz w:val="26"/>
        </w:rPr>
        <w:t>receive</w:t>
      </w:r>
      <w:r w:rsidRPr="00464D06">
        <w:rPr>
          <w:i/>
          <w:spacing w:val="-18"/>
          <w:w w:val="105"/>
          <w:sz w:val="26"/>
        </w:rPr>
        <w:t xml:space="preserve"> </w:t>
      </w:r>
      <w:r w:rsidRPr="00464D06">
        <w:rPr>
          <w:i/>
          <w:w w:val="105"/>
          <w:sz w:val="26"/>
        </w:rPr>
        <w:t>the</w:t>
      </w:r>
      <w:r w:rsidRPr="00464D06">
        <w:rPr>
          <w:i/>
          <w:spacing w:val="-18"/>
          <w:w w:val="105"/>
          <w:sz w:val="26"/>
        </w:rPr>
        <w:t xml:space="preserve"> </w:t>
      </w:r>
      <w:r w:rsidRPr="00464D06">
        <w:rPr>
          <w:i/>
          <w:w w:val="105"/>
          <w:sz w:val="26"/>
        </w:rPr>
        <w:t>20</w:t>
      </w:r>
      <w:r w:rsidR="00480752" w:rsidRPr="00464D06">
        <w:rPr>
          <w:i/>
          <w:w w:val="105"/>
          <w:sz w:val="26"/>
        </w:rPr>
        <w:t>2</w:t>
      </w:r>
      <w:r w:rsidR="006A72E8" w:rsidRPr="00464D06">
        <w:rPr>
          <w:i/>
          <w:w w:val="105"/>
          <w:sz w:val="26"/>
        </w:rPr>
        <w:t>5</w:t>
      </w:r>
      <w:r w:rsidRPr="00464D06">
        <w:rPr>
          <w:i/>
          <w:spacing w:val="-18"/>
          <w:w w:val="105"/>
          <w:sz w:val="26"/>
        </w:rPr>
        <w:t xml:space="preserve"> </w:t>
      </w:r>
      <w:r w:rsidRPr="00464D06">
        <w:rPr>
          <w:i/>
          <w:w w:val="105"/>
          <w:sz w:val="26"/>
        </w:rPr>
        <w:t>award</w:t>
      </w:r>
      <w:r w:rsidRPr="00464D06">
        <w:rPr>
          <w:i/>
          <w:spacing w:val="-18"/>
          <w:w w:val="105"/>
          <w:sz w:val="26"/>
        </w:rPr>
        <w:t xml:space="preserve"> </w:t>
      </w:r>
      <w:r w:rsidRPr="00464D06">
        <w:rPr>
          <w:i/>
          <w:w w:val="105"/>
          <w:sz w:val="26"/>
        </w:rPr>
        <w:t>will</w:t>
      </w:r>
      <w:r w:rsidRPr="00464D06">
        <w:rPr>
          <w:i/>
          <w:spacing w:val="-18"/>
          <w:w w:val="105"/>
          <w:sz w:val="26"/>
        </w:rPr>
        <w:t xml:space="preserve"> </w:t>
      </w:r>
      <w:r w:rsidRPr="00464D06">
        <w:rPr>
          <w:i/>
          <w:w w:val="105"/>
          <w:sz w:val="26"/>
        </w:rPr>
        <w:t>be</w:t>
      </w:r>
      <w:r w:rsidRPr="00464D06">
        <w:rPr>
          <w:i/>
          <w:spacing w:val="-18"/>
          <w:w w:val="105"/>
          <w:sz w:val="26"/>
        </w:rPr>
        <w:t xml:space="preserve"> </w:t>
      </w:r>
      <w:r w:rsidRPr="00464D06">
        <w:rPr>
          <w:i/>
          <w:w w:val="105"/>
          <w:sz w:val="26"/>
        </w:rPr>
        <w:t>ineligible</w:t>
      </w:r>
      <w:r w:rsidRPr="00464D06">
        <w:rPr>
          <w:i/>
          <w:spacing w:val="-18"/>
          <w:w w:val="105"/>
          <w:sz w:val="26"/>
        </w:rPr>
        <w:t xml:space="preserve"> </w:t>
      </w:r>
      <w:r w:rsidRPr="00464D06">
        <w:rPr>
          <w:i/>
          <w:w w:val="105"/>
          <w:sz w:val="26"/>
        </w:rPr>
        <w:t>to</w:t>
      </w:r>
      <w:r w:rsidRPr="00464D06">
        <w:rPr>
          <w:i/>
          <w:spacing w:val="-18"/>
          <w:w w:val="105"/>
          <w:sz w:val="26"/>
        </w:rPr>
        <w:t xml:space="preserve"> </w:t>
      </w:r>
      <w:r w:rsidRPr="00464D06">
        <w:rPr>
          <w:i/>
          <w:w w:val="105"/>
          <w:sz w:val="26"/>
        </w:rPr>
        <w:t>reapply for 3 years.</w:t>
      </w:r>
    </w:p>
    <w:p w14:paraId="159D738D" w14:textId="77777777" w:rsidR="009F3C6D" w:rsidRPr="00464D06" w:rsidRDefault="009F3C6D">
      <w:pPr>
        <w:pStyle w:val="BodyText"/>
        <w:rPr>
          <w:i/>
          <w:sz w:val="20"/>
        </w:rPr>
      </w:pPr>
    </w:p>
    <w:p w14:paraId="5466A30A" w14:textId="47F51445" w:rsidR="009F3C6D" w:rsidRDefault="009F3C6D">
      <w:pPr>
        <w:pStyle w:val="BodyText"/>
        <w:rPr>
          <w:i/>
          <w:sz w:val="20"/>
        </w:rPr>
      </w:pPr>
    </w:p>
    <w:p w14:paraId="0089A708" w14:textId="295E43A7" w:rsidR="009F3C6D" w:rsidRDefault="00C74A6F">
      <w:pPr>
        <w:pStyle w:val="BodyText"/>
        <w:rPr>
          <w:i/>
          <w:sz w:val="20"/>
        </w:rPr>
      </w:pPr>
      <w:r>
        <w:rPr>
          <w:noProof/>
        </w:rPr>
        <w:drawing>
          <wp:anchor distT="0" distB="0" distL="0" distR="0" simplePos="0" relativeHeight="487587840" behindDoc="1" locked="0" layoutInCell="1" allowOverlap="1" wp14:anchorId="74B91750" wp14:editId="657EF640">
            <wp:simplePos x="0" y="0"/>
            <wp:positionH relativeFrom="page">
              <wp:posOffset>2089785</wp:posOffset>
            </wp:positionH>
            <wp:positionV relativeFrom="paragraph">
              <wp:posOffset>386285</wp:posOffset>
            </wp:positionV>
            <wp:extent cx="962599" cy="995362"/>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962599" cy="995362"/>
                    </a:xfrm>
                    <a:prstGeom prst="rect">
                      <a:avLst/>
                    </a:prstGeom>
                  </pic:spPr>
                </pic:pic>
              </a:graphicData>
            </a:graphic>
          </wp:anchor>
        </w:drawing>
      </w:r>
    </w:p>
    <w:p w14:paraId="3BD97CB4" w14:textId="20562587" w:rsidR="009F3C6D" w:rsidRDefault="00C74A6F">
      <w:pPr>
        <w:pStyle w:val="BodyText"/>
        <w:rPr>
          <w:i/>
          <w:sz w:val="20"/>
        </w:rPr>
      </w:pPr>
      <w:r>
        <w:rPr>
          <w:noProof/>
        </w:rPr>
        <w:drawing>
          <wp:anchor distT="0" distB="0" distL="0" distR="0" simplePos="0" relativeHeight="487592448" behindDoc="1" locked="0" layoutInCell="1" allowOverlap="1" wp14:anchorId="6F6EBD5D" wp14:editId="478DF515">
            <wp:simplePos x="0" y="0"/>
            <wp:positionH relativeFrom="page">
              <wp:posOffset>3780790</wp:posOffset>
            </wp:positionH>
            <wp:positionV relativeFrom="paragraph">
              <wp:posOffset>403529</wp:posOffset>
            </wp:positionV>
            <wp:extent cx="2520947" cy="594360"/>
            <wp:effectExtent l="0" t="0" r="0" b="0"/>
            <wp:wrapTopAndBottom/>
            <wp:docPr id="2070987994" name="Image 44" descr="A black and red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0987994" name="Image 44" descr="A black and red text&#10;&#10;AI-generated content may be incorrect."/>
                    <pic:cNvPicPr/>
                  </pic:nvPicPr>
                  <pic:blipFill>
                    <a:blip r:embed="rId11" cstate="print"/>
                    <a:stretch>
                      <a:fillRect/>
                    </a:stretch>
                  </pic:blipFill>
                  <pic:spPr>
                    <a:xfrm>
                      <a:off x="0" y="0"/>
                      <a:ext cx="2520947" cy="594360"/>
                    </a:xfrm>
                    <a:prstGeom prst="rect">
                      <a:avLst/>
                    </a:prstGeom>
                  </pic:spPr>
                </pic:pic>
              </a:graphicData>
            </a:graphic>
          </wp:anchor>
        </w:drawing>
      </w:r>
    </w:p>
    <w:p w14:paraId="2191D1F8" w14:textId="6B77FE26" w:rsidR="009F3C6D" w:rsidRDefault="009F3C6D">
      <w:pPr>
        <w:pStyle w:val="BodyText"/>
        <w:spacing w:before="108"/>
        <w:rPr>
          <w:i/>
          <w:sz w:val="20"/>
        </w:rPr>
      </w:pPr>
    </w:p>
    <w:p w14:paraId="7230EE75" w14:textId="7D89C0FF" w:rsidR="009F3C6D" w:rsidRDefault="009F3C6D">
      <w:pPr>
        <w:rPr>
          <w:sz w:val="20"/>
        </w:rPr>
        <w:sectPr w:rsidR="009F3C6D">
          <w:footerReference w:type="default" r:id="rId12"/>
          <w:type w:val="continuous"/>
          <w:pgSz w:w="12240" w:h="15840"/>
          <w:pgMar w:top="0" w:right="360" w:bottom="720" w:left="600" w:header="0" w:footer="520" w:gutter="0"/>
          <w:pgNumType w:start="1"/>
          <w:cols w:space="720"/>
        </w:sectPr>
      </w:pPr>
    </w:p>
    <w:p w14:paraId="46B62825" w14:textId="5E7D801B" w:rsidR="00464D06" w:rsidRPr="00464D06" w:rsidRDefault="00464D06" w:rsidP="00464D06">
      <w:pPr>
        <w:jc w:val="center"/>
        <w:rPr>
          <w:b/>
          <w:bCs/>
          <w:sz w:val="28"/>
          <w:szCs w:val="28"/>
        </w:rPr>
      </w:pPr>
      <w:r w:rsidRPr="00464D06">
        <w:rPr>
          <w:b/>
          <w:bCs/>
          <w:sz w:val="28"/>
          <w:szCs w:val="28"/>
        </w:rPr>
        <w:lastRenderedPageBreak/>
        <w:t>K.E.E.P Overall Award Nomination Form</w:t>
      </w:r>
    </w:p>
    <w:p w14:paraId="565F8535" w14:textId="370B472C" w:rsidR="009F3C6D" w:rsidRDefault="00A332B5">
      <w:pPr>
        <w:pStyle w:val="Heading3"/>
        <w:spacing w:before="433"/>
        <w:ind w:left="120"/>
        <w:rPr>
          <w:u w:val="none"/>
        </w:rPr>
      </w:pPr>
      <w:r>
        <w:rPr>
          <w:u w:val="none"/>
        </w:rPr>
        <w:t>Tell</w:t>
      </w:r>
      <w:r>
        <w:rPr>
          <w:spacing w:val="-1"/>
          <w:u w:val="none"/>
        </w:rPr>
        <w:t xml:space="preserve"> </w:t>
      </w:r>
      <w:r>
        <w:rPr>
          <w:u w:val="none"/>
        </w:rPr>
        <w:t>us about</w:t>
      </w:r>
      <w:r>
        <w:rPr>
          <w:spacing w:val="-1"/>
          <w:u w:val="none"/>
        </w:rPr>
        <w:t xml:space="preserve"> </w:t>
      </w:r>
      <w:r>
        <w:rPr>
          <w:u w:val="none"/>
        </w:rPr>
        <w:t>you,</w:t>
      </w:r>
      <w:r>
        <w:rPr>
          <w:spacing w:val="-8"/>
          <w:u w:val="none"/>
        </w:rPr>
        <w:t xml:space="preserve"> </w:t>
      </w:r>
      <w:r>
        <w:rPr>
          <w:u w:val="none"/>
        </w:rPr>
        <w:t>your team and</w:t>
      </w:r>
      <w:r>
        <w:rPr>
          <w:spacing w:val="-1"/>
          <w:u w:val="none"/>
        </w:rPr>
        <w:t xml:space="preserve"> </w:t>
      </w:r>
      <w:r>
        <w:rPr>
          <w:u w:val="none"/>
        </w:rPr>
        <w:t xml:space="preserve">your </w:t>
      </w:r>
      <w:r>
        <w:rPr>
          <w:spacing w:val="-2"/>
          <w:u w:val="none"/>
        </w:rPr>
        <w:t>building.</w:t>
      </w:r>
    </w:p>
    <w:p w14:paraId="29863173" w14:textId="77777777" w:rsidR="009F3C6D" w:rsidRDefault="009F3C6D">
      <w:pPr>
        <w:pStyle w:val="BodyText"/>
        <w:spacing w:before="48"/>
        <w:rPr>
          <w:b/>
        </w:rPr>
      </w:pPr>
    </w:p>
    <w:p w14:paraId="1C23D189" w14:textId="056CAEB4" w:rsidR="009F3C6D" w:rsidRDefault="00A332B5">
      <w:pPr>
        <w:pStyle w:val="BodyText"/>
        <w:tabs>
          <w:tab w:val="left" w:pos="5716"/>
        </w:tabs>
        <w:ind w:left="120"/>
      </w:pPr>
      <w:r>
        <w:t>Full</w:t>
      </w:r>
      <w:r>
        <w:rPr>
          <w:spacing w:val="-8"/>
        </w:rPr>
        <w:t xml:space="preserve"> </w:t>
      </w:r>
      <w:r>
        <w:rPr>
          <w:spacing w:val="-4"/>
        </w:rPr>
        <w:t>Name</w:t>
      </w:r>
      <w:r w:rsidR="00AB2633">
        <w:t xml:space="preserve">: </w:t>
      </w:r>
      <w:r w:rsidR="00AB2633">
        <w:tab/>
      </w:r>
      <w:r w:rsidR="00AB2633">
        <w:tab/>
      </w:r>
      <w:r>
        <w:rPr>
          <w:spacing w:val="-2"/>
        </w:rPr>
        <w:t>Title</w:t>
      </w:r>
      <w:r w:rsidR="00AB2633">
        <w:rPr>
          <w:spacing w:val="-2"/>
        </w:rPr>
        <w:t xml:space="preserve">: </w:t>
      </w:r>
    </w:p>
    <w:p w14:paraId="252A368F" w14:textId="77777777" w:rsidR="009F3C6D" w:rsidRDefault="009F3C6D">
      <w:pPr>
        <w:pStyle w:val="BodyText"/>
        <w:spacing w:before="18"/>
      </w:pPr>
    </w:p>
    <w:p w14:paraId="4FF17E15" w14:textId="60402E2E" w:rsidR="00AB2633" w:rsidRDefault="00AB2633">
      <w:pPr>
        <w:pStyle w:val="BodyText"/>
        <w:spacing w:line="496" w:lineRule="auto"/>
        <w:ind w:left="120" w:right="9312"/>
        <w:rPr>
          <w:spacing w:val="-2"/>
        </w:rPr>
      </w:pPr>
      <w:r>
        <w:rPr>
          <w:spacing w:val="-2"/>
        </w:rPr>
        <w:br/>
      </w:r>
      <w:r w:rsidR="00A332B5">
        <w:rPr>
          <w:spacing w:val="-2"/>
        </w:rPr>
        <w:t>Company</w:t>
      </w:r>
      <w:r>
        <w:rPr>
          <w:spacing w:val="-2"/>
        </w:rPr>
        <w:t xml:space="preserve">: </w:t>
      </w:r>
    </w:p>
    <w:p w14:paraId="5F7BD1DB" w14:textId="193884E3" w:rsidR="009F3C6D" w:rsidRDefault="00AB2633" w:rsidP="00AB2633">
      <w:pPr>
        <w:pStyle w:val="BodyText"/>
        <w:spacing w:line="496" w:lineRule="auto"/>
        <w:ind w:left="120" w:right="30"/>
      </w:pPr>
      <w:r>
        <w:br/>
      </w:r>
      <w:r w:rsidR="00A332B5">
        <w:t>Building</w:t>
      </w:r>
      <w:r>
        <w:rPr>
          <w:spacing w:val="-17"/>
        </w:rPr>
        <w:t xml:space="preserve"> </w:t>
      </w:r>
      <w:r w:rsidR="00A332B5">
        <w:t>Address</w:t>
      </w:r>
      <w:r>
        <w:t xml:space="preserve">: </w:t>
      </w:r>
    </w:p>
    <w:p w14:paraId="1221B793" w14:textId="77777777" w:rsidR="00AB2633" w:rsidRDefault="00AB2633">
      <w:pPr>
        <w:pStyle w:val="BodyText"/>
        <w:spacing w:line="242" w:lineRule="exact"/>
        <w:ind w:left="120"/>
      </w:pPr>
    </w:p>
    <w:p w14:paraId="2C2EAA75" w14:textId="4598CDF3" w:rsidR="009F3C6D" w:rsidRDefault="00A332B5">
      <w:pPr>
        <w:pStyle w:val="BodyText"/>
        <w:spacing w:line="242" w:lineRule="exact"/>
        <w:ind w:left="120"/>
      </w:pPr>
      <w:r>
        <w:t>Building</w:t>
      </w:r>
      <w:r>
        <w:rPr>
          <w:spacing w:val="-14"/>
        </w:rPr>
        <w:t xml:space="preserve"> </w:t>
      </w:r>
      <w:r>
        <w:t>Team’s</w:t>
      </w:r>
      <w:r>
        <w:rPr>
          <w:spacing w:val="-13"/>
        </w:rPr>
        <w:t xml:space="preserve"> </w:t>
      </w:r>
      <w:r>
        <w:t>Management</w:t>
      </w:r>
      <w:r>
        <w:rPr>
          <w:spacing w:val="-13"/>
        </w:rPr>
        <w:t xml:space="preserve"> </w:t>
      </w:r>
      <w:r>
        <w:t>Roster</w:t>
      </w:r>
      <w:r>
        <w:rPr>
          <w:spacing w:val="-14"/>
        </w:rPr>
        <w:t xml:space="preserve"> </w:t>
      </w:r>
      <w:r>
        <w:t>(name/</w:t>
      </w:r>
      <w:r>
        <w:rPr>
          <w:spacing w:val="-13"/>
        </w:rPr>
        <w:t xml:space="preserve"> </w:t>
      </w:r>
      <w:r>
        <w:rPr>
          <w:spacing w:val="-2"/>
        </w:rPr>
        <w:t>title):</w:t>
      </w:r>
    </w:p>
    <w:p w14:paraId="154E1390" w14:textId="72A179BB" w:rsidR="009F3C6D" w:rsidRDefault="009F3C6D">
      <w:pPr>
        <w:pStyle w:val="BodyText"/>
        <w:spacing w:before="10"/>
        <w:rPr>
          <w:sz w:val="8"/>
        </w:rPr>
      </w:pPr>
    </w:p>
    <w:p w14:paraId="7BCE202B" w14:textId="77777777" w:rsidR="00AB2633" w:rsidRDefault="00AB2633">
      <w:pPr>
        <w:pStyle w:val="BodyText"/>
        <w:spacing w:before="10"/>
        <w:rPr>
          <w:sz w:val="8"/>
        </w:rPr>
      </w:pPr>
    </w:p>
    <w:p w14:paraId="0CAFE729" w14:textId="77777777" w:rsidR="00AB2633" w:rsidRPr="00AB2633" w:rsidRDefault="00AB2633">
      <w:pPr>
        <w:pStyle w:val="BodyText"/>
        <w:spacing w:before="10"/>
      </w:pPr>
    </w:p>
    <w:p w14:paraId="385AA264" w14:textId="77777777" w:rsidR="00AB2633" w:rsidRPr="00AB2633" w:rsidRDefault="00AB2633">
      <w:pPr>
        <w:pStyle w:val="BodyText"/>
        <w:spacing w:before="10"/>
      </w:pPr>
    </w:p>
    <w:p w14:paraId="1436CFC8" w14:textId="77777777" w:rsidR="00AB2633" w:rsidRPr="00AB2633" w:rsidRDefault="00AB2633">
      <w:pPr>
        <w:pStyle w:val="BodyText"/>
        <w:spacing w:before="10"/>
      </w:pPr>
    </w:p>
    <w:p w14:paraId="19F53EFC" w14:textId="77777777" w:rsidR="00AB2633" w:rsidRPr="00AB2633" w:rsidRDefault="00AB2633">
      <w:pPr>
        <w:pStyle w:val="BodyText"/>
        <w:spacing w:before="10"/>
      </w:pPr>
    </w:p>
    <w:p w14:paraId="6F51329B" w14:textId="77777777" w:rsidR="009F3C6D" w:rsidRPr="00AB2633" w:rsidRDefault="009F3C6D">
      <w:pPr>
        <w:pStyle w:val="BodyText"/>
        <w:spacing w:before="51"/>
      </w:pPr>
    </w:p>
    <w:p w14:paraId="190F6676" w14:textId="080EBAA2" w:rsidR="009F3C6D" w:rsidRDefault="00A332B5">
      <w:pPr>
        <w:pStyle w:val="BodyText"/>
        <w:tabs>
          <w:tab w:val="left" w:pos="5039"/>
        </w:tabs>
        <w:ind w:left="120"/>
      </w:pPr>
      <w:r>
        <w:rPr>
          <w:spacing w:val="-2"/>
        </w:rPr>
        <w:t>Email</w:t>
      </w:r>
      <w:r w:rsidR="00AB2633">
        <w:rPr>
          <w:spacing w:val="-2"/>
        </w:rPr>
        <w:t xml:space="preserve">: </w:t>
      </w:r>
      <w:r w:rsidR="00AB2633">
        <w:rPr>
          <w:spacing w:val="-2"/>
        </w:rPr>
        <w:tab/>
      </w:r>
      <w:r>
        <w:t>Phone</w:t>
      </w:r>
      <w:r>
        <w:rPr>
          <w:spacing w:val="-14"/>
        </w:rPr>
        <w:t xml:space="preserve"> </w:t>
      </w:r>
      <w:r>
        <w:rPr>
          <w:spacing w:val="-2"/>
        </w:rPr>
        <w:t>Number</w:t>
      </w:r>
      <w:r w:rsidR="00AB2633">
        <w:rPr>
          <w:spacing w:val="-2"/>
        </w:rPr>
        <w:t xml:space="preserve">: </w:t>
      </w:r>
    </w:p>
    <w:p w14:paraId="7EDA83F8" w14:textId="77777777" w:rsidR="009F3C6D" w:rsidRDefault="009F3C6D">
      <w:pPr>
        <w:pStyle w:val="BodyText"/>
        <w:spacing w:before="77"/>
      </w:pPr>
    </w:p>
    <w:p w14:paraId="7904BB77" w14:textId="77777777" w:rsidR="00AB2633" w:rsidRDefault="00AB2633" w:rsidP="00AB2633">
      <w:pPr>
        <w:pStyle w:val="BodyText"/>
        <w:spacing w:line="537" w:lineRule="auto"/>
        <w:ind w:left="120" w:right="30"/>
      </w:pPr>
    </w:p>
    <w:p w14:paraId="3E8FD70E" w14:textId="582E0864" w:rsidR="00AB2633" w:rsidRDefault="00A332B5" w:rsidP="00AB2633">
      <w:pPr>
        <w:pStyle w:val="BodyText"/>
        <w:spacing w:line="537" w:lineRule="auto"/>
        <w:ind w:left="120" w:right="30"/>
      </w:pPr>
      <w:r>
        <w:t>Total Square Footage of Your Building</w:t>
      </w:r>
      <w:r w:rsidR="00AB2633">
        <w:t xml:space="preserve">: </w:t>
      </w:r>
      <w:r w:rsidR="00AB2633">
        <w:tab/>
      </w:r>
      <w:r w:rsidR="00AB2633">
        <w:tab/>
      </w:r>
    </w:p>
    <w:p w14:paraId="4DD3FA16" w14:textId="77777777" w:rsidR="00AB2633" w:rsidRDefault="00AB2633" w:rsidP="00AB2633">
      <w:pPr>
        <w:pStyle w:val="BodyText"/>
        <w:spacing w:line="537" w:lineRule="auto"/>
        <w:ind w:left="120" w:right="30"/>
      </w:pPr>
    </w:p>
    <w:p w14:paraId="2005CFC2" w14:textId="17D7D35B" w:rsidR="009F3C6D" w:rsidRDefault="00A332B5" w:rsidP="00AB2633">
      <w:pPr>
        <w:pStyle w:val="BodyText"/>
        <w:spacing w:line="537" w:lineRule="auto"/>
        <w:ind w:left="120" w:right="30"/>
      </w:pPr>
      <w:r>
        <w:t>Total</w:t>
      </w:r>
      <w:r>
        <w:rPr>
          <w:spacing w:val="-4"/>
        </w:rPr>
        <w:t xml:space="preserve"> </w:t>
      </w:r>
      <w:r>
        <w:t>Number</w:t>
      </w:r>
      <w:r>
        <w:rPr>
          <w:spacing w:val="-4"/>
        </w:rPr>
        <w:t xml:space="preserve"> </w:t>
      </w:r>
      <w:r>
        <w:t>of</w:t>
      </w:r>
      <w:r>
        <w:rPr>
          <w:spacing w:val="-4"/>
        </w:rPr>
        <w:t xml:space="preserve"> </w:t>
      </w:r>
      <w:r>
        <w:t>Floors</w:t>
      </w:r>
      <w:r>
        <w:rPr>
          <w:spacing w:val="-4"/>
        </w:rPr>
        <w:t xml:space="preserve"> </w:t>
      </w:r>
      <w:r>
        <w:t>in</w:t>
      </w:r>
      <w:r>
        <w:rPr>
          <w:spacing w:val="-4"/>
        </w:rPr>
        <w:t xml:space="preserve"> </w:t>
      </w:r>
      <w:r>
        <w:t>Your</w:t>
      </w:r>
      <w:r>
        <w:rPr>
          <w:spacing w:val="-4"/>
        </w:rPr>
        <w:t xml:space="preserve"> </w:t>
      </w:r>
      <w:r>
        <w:t>Building</w:t>
      </w:r>
      <w:r w:rsidR="00AB2633">
        <w:t xml:space="preserve">: </w:t>
      </w:r>
    </w:p>
    <w:p w14:paraId="08DE4577" w14:textId="77777777" w:rsidR="00C74A6F" w:rsidRDefault="00C74A6F" w:rsidP="00AB2633">
      <w:pPr>
        <w:spacing w:before="1"/>
        <w:ind w:left="120"/>
        <w:rPr>
          <w:sz w:val="24"/>
        </w:rPr>
      </w:pPr>
    </w:p>
    <w:p w14:paraId="5379D938" w14:textId="3C685053" w:rsidR="009F3C6D" w:rsidRPr="00AB2633" w:rsidRDefault="00A332B5" w:rsidP="00AB2633">
      <w:pPr>
        <w:spacing w:before="1"/>
        <w:ind w:left="120"/>
        <w:rPr>
          <w:spacing w:val="-2"/>
          <w:sz w:val="24"/>
        </w:rPr>
      </w:pPr>
      <w:r w:rsidRPr="00AB2633">
        <w:rPr>
          <w:sz w:val="24"/>
        </w:rPr>
        <w:t>Total</w:t>
      </w:r>
      <w:r w:rsidRPr="00AB2633">
        <w:rPr>
          <w:spacing w:val="4"/>
          <w:sz w:val="24"/>
        </w:rPr>
        <w:t xml:space="preserve"> </w:t>
      </w:r>
      <w:r w:rsidRPr="00AB2633">
        <w:rPr>
          <w:sz w:val="24"/>
        </w:rPr>
        <w:t>Number</w:t>
      </w:r>
      <w:r w:rsidRPr="00AB2633">
        <w:rPr>
          <w:spacing w:val="5"/>
          <w:sz w:val="24"/>
        </w:rPr>
        <w:t xml:space="preserve"> </w:t>
      </w:r>
      <w:r w:rsidRPr="00AB2633">
        <w:rPr>
          <w:sz w:val="24"/>
        </w:rPr>
        <w:t>of</w:t>
      </w:r>
      <w:r w:rsidRPr="00AB2633">
        <w:rPr>
          <w:spacing w:val="5"/>
          <w:sz w:val="24"/>
        </w:rPr>
        <w:t xml:space="preserve"> </w:t>
      </w:r>
      <w:r w:rsidRPr="00AB2633">
        <w:rPr>
          <w:sz w:val="24"/>
        </w:rPr>
        <w:t>Tenants</w:t>
      </w:r>
      <w:r w:rsidRPr="00AB2633">
        <w:rPr>
          <w:spacing w:val="5"/>
          <w:sz w:val="24"/>
        </w:rPr>
        <w:t xml:space="preserve"> </w:t>
      </w:r>
      <w:r w:rsidRPr="00AB2633">
        <w:rPr>
          <w:sz w:val="24"/>
        </w:rPr>
        <w:t>(Describe</w:t>
      </w:r>
      <w:r w:rsidRPr="00AB2633">
        <w:rPr>
          <w:spacing w:val="4"/>
          <w:sz w:val="24"/>
        </w:rPr>
        <w:t xml:space="preserve"> </w:t>
      </w:r>
      <w:r w:rsidRPr="00AB2633">
        <w:rPr>
          <w:sz w:val="24"/>
        </w:rPr>
        <w:t>your</w:t>
      </w:r>
      <w:r w:rsidRPr="00AB2633">
        <w:rPr>
          <w:spacing w:val="5"/>
          <w:sz w:val="24"/>
        </w:rPr>
        <w:t xml:space="preserve"> </w:t>
      </w:r>
      <w:r w:rsidRPr="00AB2633">
        <w:rPr>
          <w:sz w:val="24"/>
        </w:rPr>
        <w:t>tenant</w:t>
      </w:r>
      <w:r w:rsidRPr="00AB2633">
        <w:rPr>
          <w:spacing w:val="5"/>
          <w:sz w:val="24"/>
        </w:rPr>
        <w:t xml:space="preserve"> </w:t>
      </w:r>
      <w:r w:rsidRPr="00AB2633">
        <w:rPr>
          <w:sz w:val="24"/>
        </w:rPr>
        <w:t>mix</w:t>
      </w:r>
      <w:r w:rsidR="00E94862" w:rsidRPr="00AB2633">
        <w:rPr>
          <w:sz w:val="24"/>
        </w:rPr>
        <w:t>,</w:t>
      </w:r>
      <w:r w:rsidRPr="00AB2633">
        <w:rPr>
          <w:spacing w:val="5"/>
          <w:sz w:val="24"/>
        </w:rPr>
        <w:t xml:space="preserve"> </w:t>
      </w:r>
      <w:r w:rsidRPr="00AB2633">
        <w:rPr>
          <w:sz w:val="24"/>
        </w:rPr>
        <w:t>percentage</w:t>
      </w:r>
      <w:r w:rsidRPr="00AB2633">
        <w:rPr>
          <w:spacing w:val="4"/>
          <w:sz w:val="24"/>
        </w:rPr>
        <w:t xml:space="preserve"> </w:t>
      </w:r>
      <w:r w:rsidRPr="00AB2633">
        <w:rPr>
          <w:sz w:val="24"/>
        </w:rPr>
        <w:t>of</w:t>
      </w:r>
      <w:r w:rsidRPr="00AB2633">
        <w:rPr>
          <w:spacing w:val="5"/>
          <w:sz w:val="24"/>
        </w:rPr>
        <w:t xml:space="preserve"> </w:t>
      </w:r>
      <w:r w:rsidRPr="00AB2633">
        <w:rPr>
          <w:sz w:val="24"/>
        </w:rPr>
        <w:t>legal/medical/</w:t>
      </w:r>
      <w:r w:rsidRPr="00AB2633">
        <w:rPr>
          <w:spacing w:val="5"/>
          <w:sz w:val="24"/>
        </w:rPr>
        <w:t xml:space="preserve"> </w:t>
      </w:r>
      <w:r w:rsidRPr="00AB2633">
        <w:rPr>
          <w:sz w:val="24"/>
        </w:rPr>
        <w:t>retail/</w:t>
      </w:r>
      <w:r w:rsidRPr="00AB2633">
        <w:rPr>
          <w:spacing w:val="5"/>
          <w:sz w:val="24"/>
        </w:rPr>
        <w:t xml:space="preserve"> </w:t>
      </w:r>
      <w:r w:rsidRPr="00AB2633">
        <w:rPr>
          <w:spacing w:val="-2"/>
          <w:sz w:val="24"/>
        </w:rPr>
        <w:t>govt)</w:t>
      </w:r>
      <w:r w:rsidR="00AB2633" w:rsidRPr="00AB2633">
        <w:rPr>
          <w:spacing w:val="-2"/>
          <w:sz w:val="24"/>
        </w:rPr>
        <w:t xml:space="preserve">: </w:t>
      </w:r>
    </w:p>
    <w:p w14:paraId="6034DEA8" w14:textId="77777777" w:rsidR="00AB2633" w:rsidRDefault="00AB2633" w:rsidP="00C74A6F"/>
    <w:p w14:paraId="551EC113" w14:textId="701827BC" w:rsidR="00AB2633" w:rsidRDefault="00AB2633" w:rsidP="00C74A6F"/>
    <w:p w14:paraId="4BC08B25" w14:textId="69B945E4" w:rsidR="00AB2633" w:rsidRPr="00AB2633" w:rsidRDefault="00C74A6F" w:rsidP="00C74A6F">
      <w:pPr>
        <w:rPr>
          <w:i/>
          <w:sz w:val="24"/>
        </w:rPr>
      </w:pPr>
      <w:r>
        <w:rPr>
          <w:noProof/>
        </w:rPr>
        <mc:AlternateContent>
          <mc:Choice Requires="wps">
            <w:drawing>
              <wp:anchor distT="0" distB="0" distL="0" distR="0" simplePos="0" relativeHeight="487590400" behindDoc="1" locked="0" layoutInCell="1" allowOverlap="1" wp14:anchorId="430249B5" wp14:editId="77A67547">
                <wp:simplePos x="0" y="0"/>
                <wp:positionH relativeFrom="page">
                  <wp:posOffset>450215</wp:posOffset>
                </wp:positionH>
                <wp:positionV relativeFrom="paragraph">
                  <wp:posOffset>919211</wp:posOffset>
                </wp:positionV>
                <wp:extent cx="6858000" cy="110998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109980"/>
                        </a:xfrm>
                        <a:prstGeom prst="rect">
                          <a:avLst/>
                        </a:prstGeom>
                        <a:solidFill>
                          <a:srgbClr val="414142"/>
                        </a:solidFill>
                      </wps:spPr>
                      <wps:txbx>
                        <w:txbxContent>
                          <w:p w14:paraId="23EA41DB" w14:textId="77777777" w:rsidR="009F3C6D" w:rsidRDefault="009F3C6D">
                            <w:pPr>
                              <w:pStyle w:val="BodyText"/>
                              <w:spacing w:before="69"/>
                              <w:rPr>
                                <w:i/>
                                <w:color w:val="000000"/>
                                <w:sz w:val="28"/>
                              </w:rPr>
                            </w:pPr>
                          </w:p>
                          <w:p w14:paraId="6F259847" w14:textId="77777777" w:rsidR="00C74A6F" w:rsidRDefault="00A332B5" w:rsidP="00464D06">
                            <w:pPr>
                              <w:jc w:val="center"/>
                              <w:rPr>
                                <w:color w:val="FFFFFF" w:themeColor="background1"/>
                                <w:sz w:val="24"/>
                                <w:szCs w:val="24"/>
                              </w:rPr>
                            </w:pPr>
                            <w:r w:rsidRPr="00C74A6F">
                              <w:rPr>
                                <w:color w:val="FFFFFF" w:themeColor="background1"/>
                                <w:sz w:val="24"/>
                                <w:szCs w:val="24"/>
                              </w:rPr>
                              <w:t xml:space="preserve">Please provide an ample description for each question. </w:t>
                            </w:r>
                          </w:p>
                          <w:p w14:paraId="5FE05807" w14:textId="77777777" w:rsidR="00C74A6F" w:rsidRDefault="001538C4" w:rsidP="00464D06">
                            <w:pPr>
                              <w:jc w:val="center"/>
                              <w:rPr>
                                <w:color w:val="FFFFFF" w:themeColor="background1"/>
                                <w:sz w:val="24"/>
                                <w:szCs w:val="24"/>
                              </w:rPr>
                            </w:pPr>
                            <w:r w:rsidRPr="00C74A6F">
                              <w:rPr>
                                <w:color w:val="FFFFFF" w:themeColor="background1"/>
                                <w:sz w:val="24"/>
                                <w:szCs w:val="24"/>
                              </w:rPr>
                              <w:t>You must also i</w:t>
                            </w:r>
                            <w:r w:rsidR="00A332B5" w:rsidRPr="00C74A6F">
                              <w:rPr>
                                <w:color w:val="FFFFFF" w:themeColor="background1"/>
                                <w:sz w:val="24"/>
                                <w:szCs w:val="24"/>
                              </w:rPr>
                              <w:t xml:space="preserve">nclude </w:t>
                            </w:r>
                            <w:r w:rsidRPr="00C74A6F">
                              <w:rPr>
                                <w:color w:val="FFFFFF" w:themeColor="background1"/>
                                <w:sz w:val="24"/>
                                <w:szCs w:val="24"/>
                              </w:rPr>
                              <w:t xml:space="preserve">supporting materials such as </w:t>
                            </w:r>
                            <w:r w:rsidR="00A332B5" w:rsidRPr="00C74A6F">
                              <w:rPr>
                                <w:color w:val="FFFFFF" w:themeColor="background1"/>
                                <w:sz w:val="24"/>
                                <w:szCs w:val="24"/>
                              </w:rPr>
                              <w:t xml:space="preserve">photos, videos, tenant letters, etc. </w:t>
                            </w:r>
                          </w:p>
                          <w:p w14:paraId="6CED3729" w14:textId="104FC90B" w:rsidR="009F3C6D" w:rsidRPr="00C74A6F" w:rsidRDefault="000F40AC" w:rsidP="00464D06">
                            <w:pPr>
                              <w:jc w:val="center"/>
                              <w:rPr>
                                <w:color w:val="FFFFFF" w:themeColor="background1"/>
                                <w:sz w:val="24"/>
                                <w:szCs w:val="24"/>
                              </w:rPr>
                            </w:pPr>
                            <w:r w:rsidRPr="00C74A6F">
                              <w:rPr>
                                <w:color w:val="FFFFFF" w:themeColor="background1"/>
                                <w:sz w:val="24"/>
                                <w:szCs w:val="24"/>
                              </w:rPr>
                              <w:t>in a single</w:t>
                            </w:r>
                            <w:r w:rsidR="00A332B5" w:rsidRPr="00C74A6F">
                              <w:rPr>
                                <w:color w:val="FFFFFF" w:themeColor="background1"/>
                                <w:sz w:val="24"/>
                                <w:szCs w:val="24"/>
                              </w:rPr>
                              <w:t xml:space="preserve"> </w:t>
                            </w:r>
                            <w:r w:rsidR="00E94862" w:rsidRPr="00C74A6F">
                              <w:rPr>
                                <w:color w:val="FFFFFF" w:themeColor="background1"/>
                                <w:sz w:val="24"/>
                                <w:szCs w:val="24"/>
                              </w:rPr>
                              <w:t>exhibit</w:t>
                            </w:r>
                            <w:r w:rsidR="00A332B5" w:rsidRPr="00C74A6F">
                              <w:rPr>
                                <w:color w:val="FFFFFF" w:themeColor="background1"/>
                                <w:sz w:val="24"/>
                                <w:szCs w:val="24"/>
                              </w:rPr>
                              <w:t>.</w:t>
                            </w:r>
                            <w:r w:rsidRPr="00C74A6F">
                              <w:rPr>
                                <w:color w:val="FFFFFF" w:themeColor="background1"/>
                                <w:sz w:val="24"/>
                                <w:szCs w:val="24"/>
                              </w:rPr>
                              <w:t xml:space="preserve">  PDF or PowerPoint format preferred.</w:t>
                            </w:r>
                          </w:p>
                          <w:p w14:paraId="6DC0B63F" w14:textId="77777777" w:rsidR="000F40AC" w:rsidRDefault="000F40AC">
                            <w:pPr>
                              <w:spacing w:line="247" w:lineRule="auto"/>
                              <w:ind w:left="1884" w:right="1791" w:hanging="92"/>
                              <w:rPr>
                                <w:rFonts w:ascii="Gill Sans MT"/>
                                <w:b/>
                                <w:color w:val="000000"/>
                                <w:sz w:val="28"/>
                              </w:rPr>
                            </w:pPr>
                          </w:p>
                        </w:txbxContent>
                      </wps:txbx>
                      <wps:bodyPr wrap="square" lIns="0" tIns="0" rIns="0" bIns="0" rtlCol="0" anchor="ctr">
                        <a:noAutofit/>
                      </wps:bodyPr>
                    </wps:wsp>
                  </a:graphicData>
                </a:graphic>
                <wp14:sizeRelV relativeFrom="margin">
                  <wp14:pctHeight>0</wp14:pctHeight>
                </wp14:sizeRelV>
              </wp:anchor>
            </w:drawing>
          </mc:Choice>
          <mc:Fallback>
            <w:pict>
              <v:shapetype w14:anchorId="430249B5" id="_x0000_t202" coordsize="21600,21600" o:spt="202" path="m,l,21600r21600,l21600,xe">
                <v:stroke joinstyle="miter"/>
                <v:path gradientshapeok="t" o:connecttype="rect"/>
              </v:shapetype>
              <v:shape id="Textbox 15" o:spid="_x0000_s1026" type="#_x0000_t202" style="position:absolute;margin-left:35.45pt;margin-top:72.4pt;width:540pt;height:87.4pt;z-index:-1572608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" fillcolor="#414142" stroked="f">
                <v:textbox inset="0,0,0,0">
                  <w:txbxContent>
                    <w:p w14:paraId="23EA41DB" w14:textId="77777777" w:rsidR="009F3C6D" w:rsidRDefault="009F3C6D">
                      <w:pPr>
                        <w:pStyle w:val="BodyText"/>
                        <w:spacing w:before="69"/>
                        <w:rPr>
                          <w:i/>
                          <w:color w:val="000000"/>
                          <w:sz w:val="28"/>
                        </w:rPr>
                      </w:pPr>
                    </w:p>
                    <w:p w14:paraId="6F259847" w14:textId="77777777" w:rsidR="00C74A6F" w:rsidRDefault="00A332B5" w:rsidP="00464D06">
                      <w:pPr>
                        <w:jc w:val="center"/>
                        <w:rPr>
                          <w:color w:val="FFFFFF" w:themeColor="background1"/>
                          <w:sz w:val="24"/>
                          <w:szCs w:val="24"/>
                        </w:rPr>
                      </w:pPr>
                      <w:r w:rsidRPr="00C74A6F">
                        <w:rPr>
                          <w:color w:val="FFFFFF" w:themeColor="background1"/>
                          <w:sz w:val="24"/>
                          <w:szCs w:val="24"/>
                        </w:rPr>
                        <w:t xml:space="preserve">Please provide an ample description for each question. </w:t>
                      </w:r>
                    </w:p>
                    <w:p w14:paraId="5FE05807" w14:textId="77777777" w:rsidR="00C74A6F" w:rsidRDefault="001538C4" w:rsidP="00464D06">
                      <w:pPr>
                        <w:jc w:val="center"/>
                        <w:rPr>
                          <w:color w:val="FFFFFF" w:themeColor="background1"/>
                          <w:sz w:val="24"/>
                          <w:szCs w:val="24"/>
                        </w:rPr>
                      </w:pPr>
                      <w:r w:rsidRPr="00C74A6F">
                        <w:rPr>
                          <w:color w:val="FFFFFF" w:themeColor="background1"/>
                          <w:sz w:val="24"/>
                          <w:szCs w:val="24"/>
                        </w:rPr>
                        <w:t>You must also i</w:t>
                      </w:r>
                      <w:r w:rsidR="00A332B5" w:rsidRPr="00C74A6F">
                        <w:rPr>
                          <w:color w:val="FFFFFF" w:themeColor="background1"/>
                          <w:sz w:val="24"/>
                          <w:szCs w:val="24"/>
                        </w:rPr>
                        <w:t xml:space="preserve">nclude </w:t>
                      </w:r>
                      <w:r w:rsidRPr="00C74A6F">
                        <w:rPr>
                          <w:color w:val="FFFFFF" w:themeColor="background1"/>
                          <w:sz w:val="24"/>
                          <w:szCs w:val="24"/>
                        </w:rPr>
                        <w:t xml:space="preserve">supporting materials such as </w:t>
                      </w:r>
                      <w:r w:rsidR="00A332B5" w:rsidRPr="00C74A6F">
                        <w:rPr>
                          <w:color w:val="FFFFFF" w:themeColor="background1"/>
                          <w:sz w:val="24"/>
                          <w:szCs w:val="24"/>
                        </w:rPr>
                        <w:t xml:space="preserve">photos, videos, tenant letters, etc. </w:t>
                      </w:r>
                    </w:p>
                    <w:p w14:paraId="6CED3729" w14:textId="104FC90B" w:rsidR="009F3C6D" w:rsidRPr="00C74A6F" w:rsidRDefault="000F40AC" w:rsidP="00464D06">
                      <w:pPr>
                        <w:jc w:val="center"/>
                        <w:rPr>
                          <w:color w:val="FFFFFF" w:themeColor="background1"/>
                          <w:sz w:val="24"/>
                          <w:szCs w:val="24"/>
                        </w:rPr>
                      </w:pPr>
                      <w:r w:rsidRPr="00C74A6F">
                        <w:rPr>
                          <w:color w:val="FFFFFF" w:themeColor="background1"/>
                          <w:sz w:val="24"/>
                          <w:szCs w:val="24"/>
                        </w:rPr>
                        <w:t>in a single</w:t>
                      </w:r>
                      <w:r w:rsidR="00A332B5" w:rsidRPr="00C74A6F">
                        <w:rPr>
                          <w:color w:val="FFFFFF" w:themeColor="background1"/>
                          <w:sz w:val="24"/>
                          <w:szCs w:val="24"/>
                        </w:rPr>
                        <w:t xml:space="preserve"> </w:t>
                      </w:r>
                      <w:r w:rsidR="00E94862" w:rsidRPr="00C74A6F">
                        <w:rPr>
                          <w:color w:val="FFFFFF" w:themeColor="background1"/>
                          <w:sz w:val="24"/>
                          <w:szCs w:val="24"/>
                        </w:rPr>
                        <w:t>exhibit</w:t>
                      </w:r>
                      <w:r w:rsidR="00A332B5" w:rsidRPr="00C74A6F">
                        <w:rPr>
                          <w:color w:val="FFFFFF" w:themeColor="background1"/>
                          <w:sz w:val="24"/>
                          <w:szCs w:val="24"/>
                        </w:rPr>
                        <w:t>.</w:t>
                      </w:r>
                      <w:r w:rsidRPr="00C74A6F">
                        <w:rPr>
                          <w:color w:val="FFFFFF" w:themeColor="background1"/>
                          <w:sz w:val="24"/>
                          <w:szCs w:val="24"/>
                        </w:rPr>
                        <w:t xml:space="preserve">  PDF or PowerPoint format preferred.</w:t>
                      </w:r>
                    </w:p>
                    <w:p w14:paraId="6DC0B63F" w14:textId="77777777" w:rsidR="000F40AC" w:rsidRDefault="000F40AC">
                      <w:pPr>
                        <w:spacing w:line="247" w:lineRule="auto"/>
                        <w:ind w:left="1884" w:right="1791" w:hanging="92"/>
                        <w:rPr>
                          <w:rFonts w:ascii="Gill Sans MT"/>
                          <w:b/>
                          <w:color w:val="000000"/>
                          <w:sz w:val="28"/>
                        </w:rPr>
                      </w:pPr>
                    </w:p>
                  </w:txbxContent>
                </v:textbox>
                <w10:wrap type="topAndBottom" anchorx="page"/>
              </v:shape>
            </w:pict>
          </mc:Fallback>
        </mc:AlternateContent>
      </w:r>
    </w:p>
    <w:p w14:paraId="7F64294E" w14:textId="77777777" w:rsidR="009F3C6D" w:rsidRDefault="009F3C6D">
      <w:pPr>
        <w:rPr>
          <w:sz w:val="20"/>
        </w:rPr>
        <w:sectPr w:rsidR="009F3C6D">
          <w:pgSz w:w="12240" w:h="15840"/>
          <w:pgMar w:top="1060" w:right="360" w:bottom="720" w:left="600" w:header="0" w:footer="520" w:gutter="0"/>
          <w:cols w:space="720"/>
        </w:sectPr>
      </w:pPr>
    </w:p>
    <w:p w14:paraId="6E936751" w14:textId="565F77AD" w:rsidR="00464D06" w:rsidRPr="00464D06" w:rsidRDefault="00464D06" w:rsidP="00464D06">
      <w:pPr>
        <w:pBdr>
          <w:bottom w:val="single" w:sz="6" w:space="1" w:color="auto"/>
        </w:pBdr>
        <w:rPr>
          <w:b/>
          <w:bCs/>
          <w:sz w:val="24"/>
          <w:szCs w:val="24"/>
        </w:rPr>
      </w:pPr>
      <w:r w:rsidRPr="00464D06">
        <w:rPr>
          <w:b/>
          <w:bCs/>
          <w:sz w:val="24"/>
          <w:szCs w:val="24"/>
        </w:rPr>
        <w:lastRenderedPageBreak/>
        <w:t>Communications</w:t>
      </w:r>
    </w:p>
    <w:p w14:paraId="796F79B9" w14:textId="77777777" w:rsidR="00464D06" w:rsidRPr="00464D06" w:rsidRDefault="00464D06" w:rsidP="00464D06">
      <w:pPr>
        <w:rPr>
          <w:b/>
          <w:bCs/>
          <w:sz w:val="24"/>
          <w:szCs w:val="24"/>
        </w:rPr>
      </w:pPr>
    </w:p>
    <w:p w14:paraId="7ED80025" w14:textId="77777777" w:rsidR="00464D06" w:rsidRPr="00464D06" w:rsidRDefault="00464D06" w:rsidP="00464D06">
      <w:pPr>
        <w:rPr>
          <w:sz w:val="24"/>
          <w:szCs w:val="24"/>
        </w:rPr>
      </w:pPr>
    </w:p>
    <w:p w14:paraId="2DB3ABFF" w14:textId="1006C3D4" w:rsidR="00A31F50" w:rsidRPr="00464D06" w:rsidRDefault="00160F8F" w:rsidP="00464D06">
      <w:pPr>
        <w:rPr>
          <w:sz w:val="24"/>
          <w:szCs w:val="24"/>
        </w:rPr>
      </w:pPr>
      <w:r w:rsidRPr="00464D06">
        <w:rPr>
          <w:sz w:val="24"/>
          <w:szCs w:val="24"/>
        </w:rPr>
        <w:t>D</w:t>
      </w:r>
      <w:r w:rsidR="00A332B5" w:rsidRPr="00464D06">
        <w:rPr>
          <w:sz w:val="24"/>
          <w:szCs w:val="24"/>
        </w:rPr>
        <w:t>escribe</w:t>
      </w:r>
      <w:r w:rsidR="00A332B5" w:rsidRPr="00464D06">
        <w:rPr>
          <w:spacing w:val="-8"/>
          <w:sz w:val="24"/>
          <w:szCs w:val="24"/>
        </w:rPr>
        <w:t xml:space="preserve"> </w:t>
      </w:r>
      <w:r w:rsidR="00E31D33" w:rsidRPr="00464D06">
        <w:rPr>
          <w:spacing w:val="-8"/>
          <w:sz w:val="24"/>
          <w:szCs w:val="24"/>
        </w:rPr>
        <w:t xml:space="preserve">in full detail </w:t>
      </w:r>
      <w:r w:rsidR="00A332B5" w:rsidRPr="00464D06">
        <w:rPr>
          <w:sz w:val="24"/>
          <w:szCs w:val="24"/>
        </w:rPr>
        <w:t>your</w:t>
      </w:r>
      <w:r w:rsidR="00A332B5" w:rsidRPr="00464D06">
        <w:rPr>
          <w:spacing w:val="-8"/>
          <w:sz w:val="24"/>
          <w:szCs w:val="24"/>
        </w:rPr>
        <w:t xml:space="preserve"> </w:t>
      </w:r>
      <w:r w:rsidR="00A332B5" w:rsidRPr="00464D06">
        <w:rPr>
          <w:sz w:val="24"/>
          <w:szCs w:val="24"/>
        </w:rPr>
        <w:t>property’s</w:t>
      </w:r>
      <w:r w:rsidR="00A332B5" w:rsidRPr="00464D06">
        <w:rPr>
          <w:spacing w:val="-8"/>
          <w:sz w:val="24"/>
          <w:szCs w:val="24"/>
        </w:rPr>
        <w:t xml:space="preserve"> </w:t>
      </w:r>
      <w:r w:rsidR="00A332B5" w:rsidRPr="00464D06">
        <w:rPr>
          <w:sz w:val="24"/>
          <w:szCs w:val="24"/>
        </w:rPr>
        <w:t>emergency</w:t>
      </w:r>
      <w:r w:rsidR="00A332B5" w:rsidRPr="00464D06">
        <w:rPr>
          <w:spacing w:val="-7"/>
          <w:sz w:val="24"/>
          <w:szCs w:val="24"/>
        </w:rPr>
        <w:t xml:space="preserve"> </w:t>
      </w:r>
      <w:r w:rsidR="00A332B5" w:rsidRPr="00464D06">
        <w:rPr>
          <w:sz w:val="24"/>
          <w:szCs w:val="24"/>
        </w:rPr>
        <w:t>preparedness</w:t>
      </w:r>
      <w:r w:rsidR="00A332B5" w:rsidRPr="00464D06">
        <w:rPr>
          <w:spacing w:val="-8"/>
          <w:sz w:val="24"/>
          <w:szCs w:val="24"/>
        </w:rPr>
        <w:t xml:space="preserve"> </w:t>
      </w:r>
      <w:r w:rsidR="00A332B5" w:rsidRPr="00464D06">
        <w:rPr>
          <w:sz w:val="24"/>
          <w:szCs w:val="24"/>
        </w:rPr>
        <w:t>plan</w:t>
      </w:r>
      <w:r w:rsidR="00A332B5" w:rsidRPr="00464D06">
        <w:rPr>
          <w:spacing w:val="-8"/>
          <w:sz w:val="24"/>
          <w:szCs w:val="24"/>
        </w:rPr>
        <w:t xml:space="preserve"> </w:t>
      </w:r>
      <w:r w:rsidR="00A332B5" w:rsidRPr="00464D06">
        <w:rPr>
          <w:sz w:val="24"/>
          <w:szCs w:val="24"/>
        </w:rPr>
        <w:t>–</w:t>
      </w:r>
      <w:r w:rsidR="00A332B5" w:rsidRPr="00464D06">
        <w:rPr>
          <w:spacing w:val="-8"/>
          <w:sz w:val="24"/>
          <w:szCs w:val="24"/>
        </w:rPr>
        <w:t xml:space="preserve"> </w:t>
      </w:r>
      <w:r w:rsidR="00A332B5" w:rsidRPr="00464D06">
        <w:rPr>
          <w:sz w:val="24"/>
          <w:szCs w:val="24"/>
        </w:rPr>
        <w:t>before/during/after</w:t>
      </w:r>
      <w:r w:rsidR="00A332B5" w:rsidRPr="00464D06">
        <w:rPr>
          <w:spacing w:val="-8"/>
          <w:sz w:val="24"/>
          <w:szCs w:val="24"/>
        </w:rPr>
        <w:t xml:space="preserve"> </w:t>
      </w:r>
      <w:r w:rsidR="00A332B5" w:rsidRPr="00464D06">
        <w:rPr>
          <w:sz w:val="24"/>
          <w:szCs w:val="24"/>
        </w:rPr>
        <w:t>an</w:t>
      </w:r>
      <w:r w:rsidR="00A332B5" w:rsidRPr="00464D06">
        <w:rPr>
          <w:spacing w:val="-7"/>
          <w:sz w:val="24"/>
          <w:szCs w:val="24"/>
        </w:rPr>
        <w:t xml:space="preserve"> </w:t>
      </w:r>
      <w:r w:rsidR="00A332B5" w:rsidRPr="00464D06">
        <w:rPr>
          <w:sz w:val="24"/>
          <w:szCs w:val="24"/>
        </w:rPr>
        <w:t>inciden</w:t>
      </w:r>
      <w:r w:rsidR="00E31D33" w:rsidRPr="00464D06">
        <w:rPr>
          <w:sz w:val="24"/>
          <w:szCs w:val="24"/>
        </w:rPr>
        <w:t>t. Please do not include your company’s standard plans.</w:t>
      </w:r>
      <w:r w:rsidR="00875348" w:rsidRPr="00464D06">
        <w:rPr>
          <w:sz w:val="24"/>
          <w:szCs w:val="24"/>
        </w:rPr>
        <w:t xml:space="preserve"> (</w:t>
      </w:r>
      <w:r w:rsidR="00226231" w:rsidRPr="00464D06">
        <w:rPr>
          <w:sz w:val="24"/>
          <w:szCs w:val="24"/>
        </w:rPr>
        <w:t>10</w:t>
      </w:r>
      <w:r w:rsidR="00A31F50" w:rsidRPr="00464D06">
        <w:rPr>
          <w:sz w:val="24"/>
          <w:szCs w:val="24"/>
        </w:rPr>
        <w:t xml:space="preserve"> </w:t>
      </w:r>
      <w:r w:rsidR="00875348" w:rsidRPr="00464D06">
        <w:rPr>
          <w:sz w:val="24"/>
          <w:szCs w:val="24"/>
        </w:rPr>
        <w:t>points)</w:t>
      </w:r>
    </w:p>
    <w:p w14:paraId="29EF7470" w14:textId="77777777" w:rsidR="00A31F50" w:rsidRPr="00464D06" w:rsidRDefault="00A31F50" w:rsidP="00464D06">
      <w:pPr>
        <w:rPr>
          <w:sz w:val="24"/>
          <w:szCs w:val="24"/>
        </w:rPr>
      </w:pPr>
    </w:p>
    <w:p w14:paraId="7FC9DA70" w14:textId="77777777" w:rsidR="00464D06" w:rsidRPr="00464D06" w:rsidRDefault="00464D06" w:rsidP="00464D06">
      <w:pPr>
        <w:rPr>
          <w:rFonts w:eastAsiaTheme="minorEastAsia"/>
          <w:color w:val="000000" w:themeColor="text1"/>
          <w:kern w:val="24"/>
          <w:sz w:val="24"/>
          <w:szCs w:val="24"/>
        </w:rPr>
      </w:pPr>
    </w:p>
    <w:p w14:paraId="72F5D72A" w14:textId="49D4B252" w:rsidR="00C04496" w:rsidRPr="00464D06" w:rsidRDefault="00C04496" w:rsidP="00464D06">
      <w:pPr>
        <w:rPr>
          <w:rFonts w:eastAsiaTheme="minorEastAsia"/>
          <w:color w:val="000000" w:themeColor="text1"/>
          <w:kern w:val="24"/>
          <w:sz w:val="24"/>
          <w:szCs w:val="24"/>
        </w:rPr>
      </w:pPr>
      <w:r w:rsidRPr="00464D06">
        <w:rPr>
          <w:rFonts w:eastAsiaTheme="minorEastAsia"/>
          <w:color w:val="000000" w:themeColor="text1"/>
          <w:kern w:val="24"/>
          <w:sz w:val="24"/>
          <w:szCs w:val="24"/>
        </w:rPr>
        <w:t>Describe specifically how you communicate the plan internally within your property and company, and</w:t>
      </w:r>
      <w:r w:rsidR="00A31F50" w:rsidRPr="00464D06">
        <w:rPr>
          <w:rFonts w:eastAsiaTheme="minorEastAsia"/>
          <w:color w:val="000000" w:themeColor="text1"/>
          <w:kern w:val="24"/>
          <w:sz w:val="24"/>
          <w:szCs w:val="24"/>
        </w:rPr>
        <w:t xml:space="preserve"> </w:t>
      </w:r>
      <w:r w:rsidRPr="00464D06">
        <w:rPr>
          <w:rFonts w:eastAsiaTheme="minorEastAsia"/>
          <w:color w:val="000000" w:themeColor="text1"/>
          <w:kern w:val="24"/>
          <w:sz w:val="24"/>
          <w:szCs w:val="24"/>
        </w:rPr>
        <w:t>externally with vendors/ tenants/ first responders</w:t>
      </w:r>
      <w:r w:rsidR="00E31D33" w:rsidRPr="00464D06">
        <w:rPr>
          <w:rFonts w:eastAsiaTheme="minorEastAsia"/>
          <w:color w:val="000000" w:themeColor="text1"/>
          <w:kern w:val="24"/>
          <w:sz w:val="24"/>
          <w:szCs w:val="24"/>
        </w:rPr>
        <w:t xml:space="preserve">. </w:t>
      </w:r>
      <w:r w:rsidR="00875348" w:rsidRPr="00464D06">
        <w:rPr>
          <w:rFonts w:eastAsiaTheme="minorEastAsia"/>
          <w:color w:val="000000" w:themeColor="text1"/>
          <w:kern w:val="24"/>
          <w:sz w:val="24"/>
          <w:szCs w:val="24"/>
        </w:rPr>
        <w:t>(</w:t>
      </w:r>
      <w:r w:rsidR="00226231" w:rsidRPr="00464D06">
        <w:rPr>
          <w:rFonts w:eastAsiaTheme="minorEastAsia"/>
          <w:color w:val="000000" w:themeColor="text1"/>
          <w:kern w:val="24"/>
          <w:sz w:val="24"/>
          <w:szCs w:val="24"/>
        </w:rPr>
        <w:t>5</w:t>
      </w:r>
      <w:r w:rsidR="00A31F50" w:rsidRPr="00464D06">
        <w:rPr>
          <w:rFonts w:eastAsiaTheme="minorEastAsia"/>
          <w:color w:val="000000" w:themeColor="text1"/>
          <w:kern w:val="24"/>
          <w:sz w:val="24"/>
          <w:szCs w:val="24"/>
        </w:rPr>
        <w:t xml:space="preserve"> </w:t>
      </w:r>
      <w:r w:rsidR="00875348" w:rsidRPr="00464D06">
        <w:rPr>
          <w:rFonts w:eastAsiaTheme="minorEastAsia"/>
          <w:color w:val="000000" w:themeColor="text1"/>
          <w:kern w:val="24"/>
          <w:sz w:val="24"/>
          <w:szCs w:val="24"/>
        </w:rPr>
        <w:t>points)</w:t>
      </w:r>
    </w:p>
    <w:p w14:paraId="22E9719A" w14:textId="506C65C0" w:rsidR="009F3C6D" w:rsidRPr="00464D06" w:rsidRDefault="009F3C6D" w:rsidP="00464D06">
      <w:pPr>
        <w:rPr>
          <w:sz w:val="24"/>
          <w:szCs w:val="24"/>
        </w:rPr>
      </w:pPr>
    </w:p>
    <w:p w14:paraId="70B7E44E" w14:textId="77777777" w:rsidR="009F3C6D" w:rsidRPr="00464D06" w:rsidRDefault="009F3C6D" w:rsidP="00464D06">
      <w:pPr>
        <w:rPr>
          <w:sz w:val="24"/>
          <w:szCs w:val="24"/>
        </w:rPr>
      </w:pPr>
    </w:p>
    <w:p w14:paraId="0B692713" w14:textId="77777777" w:rsidR="009F3C6D" w:rsidRPr="00464D06" w:rsidRDefault="002E0A1B" w:rsidP="00464D06">
      <w:pPr>
        <w:rPr>
          <w:sz w:val="24"/>
          <w:szCs w:val="24"/>
        </w:rPr>
      </w:pPr>
      <w:r w:rsidRPr="00464D06">
        <w:rPr>
          <w:sz w:val="24"/>
          <w:szCs w:val="24"/>
        </w:rPr>
        <w:t>Please describe</w:t>
      </w:r>
      <w:r w:rsidR="00A332B5" w:rsidRPr="00464D06">
        <w:rPr>
          <w:sz w:val="24"/>
          <w:szCs w:val="24"/>
        </w:rPr>
        <w:t xml:space="preserve"> </w:t>
      </w:r>
      <w:r w:rsidR="0046795D" w:rsidRPr="00464D06">
        <w:rPr>
          <w:sz w:val="24"/>
          <w:szCs w:val="24"/>
        </w:rPr>
        <w:t xml:space="preserve">in detail </w:t>
      </w:r>
      <w:r w:rsidR="00A332B5" w:rsidRPr="00464D06">
        <w:rPr>
          <w:sz w:val="24"/>
          <w:szCs w:val="24"/>
        </w:rPr>
        <w:t xml:space="preserve">two </w:t>
      </w:r>
      <w:r w:rsidRPr="00464D06">
        <w:rPr>
          <w:sz w:val="24"/>
          <w:szCs w:val="24"/>
        </w:rPr>
        <w:t>site specific emergency incidents that occurred from January 202</w:t>
      </w:r>
      <w:r w:rsidR="00C63155" w:rsidRPr="00464D06">
        <w:rPr>
          <w:sz w:val="24"/>
          <w:szCs w:val="24"/>
        </w:rPr>
        <w:t>4</w:t>
      </w:r>
      <w:r w:rsidRPr="00464D06">
        <w:rPr>
          <w:sz w:val="24"/>
          <w:szCs w:val="24"/>
        </w:rPr>
        <w:t xml:space="preserve"> to date that </w:t>
      </w:r>
      <w:r w:rsidR="00397B87" w:rsidRPr="00464D06">
        <w:rPr>
          <w:sz w:val="24"/>
          <w:szCs w:val="24"/>
        </w:rPr>
        <w:t>highlight</w:t>
      </w:r>
      <w:r w:rsidRPr="00464D06">
        <w:rPr>
          <w:sz w:val="24"/>
          <w:szCs w:val="24"/>
        </w:rPr>
        <w:t xml:space="preserve"> </w:t>
      </w:r>
      <w:r w:rsidR="00197E1E" w:rsidRPr="00464D06">
        <w:rPr>
          <w:sz w:val="24"/>
          <w:szCs w:val="24"/>
        </w:rPr>
        <w:t xml:space="preserve">your team’s </w:t>
      </w:r>
      <w:r w:rsidRPr="00464D06">
        <w:rPr>
          <w:sz w:val="24"/>
          <w:szCs w:val="24"/>
        </w:rPr>
        <w:t>successful implementation of your plan</w:t>
      </w:r>
      <w:r w:rsidR="00A332B5" w:rsidRPr="00464D06">
        <w:rPr>
          <w:sz w:val="24"/>
          <w:szCs w:val="24"/>
        </w:rPr>
        <w:t>.</w:t>
      </w:r>
      <w:r w:rsidR="00875348" w:rsidRPr="00464D06">
        <w:rPr>
          <w:sz w:val="24"/>
          <w:szCs w:val="24"/>
        </w:rPr>
        <w:t xml:space="preserve"> (</w:t>
      </w:r>
      <w:r w:rsidR="00A31F50" w:rsidRPr="00464D06">
        <w:rPr>
          <w:sz w:val="24"/>
          <w:szCs w:val="24"/>
        </w:rPr>
        <w:t>20</w:t>
      </w:r>
      <w:r w:rsidR="00875348" w:rsidRPr="00464D06">
        <w:rPr>
          <w:sz w:val="24"/>
          <w:szCs w:val="24"/>
        </w:rPr>
        <w:t xml:space="preserve"> point</w:t>
      </w:r>
      <w:r w:rsidR="00464D06" w:rsidRPr="00464D06">
        <w:rPr>
          <w:sz w:val="24"/>
          <w:szCs w:val="24"/>
        </w:rPr>
        <w:t>s)</w:t>
      </w:r>
    </w:p>
    <w:p w14:paraId="6F5F7059" w14:textId="77777777" w:rsidR="00464D06" w:rsidRPr="00464D06" w:rsidRDefault="00464D06" w:rsidP="00464D06">
      <w:pPr>
        <w:rPr>
          <w:sz w:val="24"/>
          <w:szCs w:val="24"/>
        </w:rPr>
      </w:pPr>
    </w:p>
    <w:p w14:paraId="50751137" w14:textId="77777777" w:rsidR="00464D06" w:rsidRPr="00464D06" w:rsidRDefault="00464D06" w:rsidP="00464D06">
      <w:pPr>
        <w:rPr>
          <w:sz w:val="24"/>
          <w:szCs w:val="24"/>
        </w:rPr>
      </w:pPr>
    </w:p>
    <w:p w14:paraId="59E832C8" w14:textId="77777777" w:rsidR="00464D06" w:rsidRPr="00464D06" w:rsidRDefault="00464D06" w:rsidP="00464D06">
      <w:pPr>
        <w:rPr>
          <w:sz w:val="24"/>
          <w:szCs w:val="24"/>
        </w:rPr>
      </w:pPr>
    </w:p>
    <w:p w14:paraId="3BF1075C" w14:textId="77777777" w:rsidR="00464D06" w:rsidRPr="00464D06" w:rsidRDefault="00464D06" w:rsidP="00464D06">
      <w:pPr>
        <w:pBdr>
          <w:bottom w:val="single" w:sz="6" w:space="1" w:color="auto"/>
        </w:pBdr>
        <w:rPr>
          <w:b/>
          <w:bCs/>
          <w:sz w:val="24"/>
          <w:szCs w:val="24"/>
        </w:rPr>
      </w:pPr>
      <w:r w:rsidRPr="00464D06">
        <w:rPr>
          <w:b/>
          <w:bCs/>
          <w:sz w:val="24"/>
          <w:szCs w:val="24"/>
        </w:rPr>
        <w:t>Education &amp; Training</w:t>
      </w:r>
    </w:p>
    <w:p w14:paraId="16BDC46E" w14:textId="77777777" w:rsidR="00464D06" w:rsidRPr="00464D06" w:rsidRDefault="00464D06" w:rsidP="00464D06">
      <w:pPr>
        <w:rPr>
          <w:b/>
          <w:bCs/>
          <w:sz w:val="24"/>
          <w:szCs w:val="24"/>
        </w:rPr>
      </w:pPr>
    </w:p>
    <w:p w14:paraId="28B4330F" w14:textId="77777777" w:rsidR="00464D06" w:rsidRPr="00464D06" w:rsidRDefault="00464D06" w:rsidP="00464D06">
      <w:pPr>
        <w:rPr>
          <w:sz w:val="24"/>
          <w:szCs w:val="24"/>
        </w:rPr>
      </w:pPr>
    </w:p>
    <w:p w14:paraId="241789BD" w14:textId="77777777" w:rsidR="00464D06" w:rsidRPr="00464D06" w:rsidRDefault="00464D06" w:rsidP="00464D06">
      <w:pPr>
        <w:rPr>
          <w:sz w:val="24"/>
          <w:szCs w:val="24"/>
        </w:rPr>
      </w:pPr>
      <w:r w:rsidRPr="00464D06">
        <w:rPr>
          <w:sz w:val="24"/>
          <w:szCs w:val="24"/>
        </w:rPr>
        <w:t xml:space="preserve">Please describe your life safety and security education and training program for your team and your tenants. Include items such as: how are you keeping up to date? Who do you involve in your training? How are you measuring the success of the program? (18 points) </w:t>
      </w:r>
    </w:p>
    <w:p w14:paraId="360BCF7C" w14:textId="77777777" w:rsidR="00464D06" w:rsidRPr="00464D06" w:rsidRDefault="00464D06" w:rsidP="00464D06">
      <w:pPr>
        <w:rPr>
          <w:sz w:val="24"/>
          <w:szCs w:val="24"/>
        </w:rPr>
      </w:pPr>
    </w:p>
    <w:p w14:paraId="7E2387E2" w14:textId="77777777" w:rsidR="00464D06" w:rsidRPr="00464D06" w:rsidRDefault="00464D06" w:rsidP="00464D06">
      <w:pPr>
        <w:rPr>
          <w:sz w:val="24"/>
          <w:szCs w:val="24"/>
        </w:rPr>
      </w:pPr>
    </w:p>
    <w:p w14:paraId="3420E004" w14:textId="77777777" w:rsidR="00464D06" w:rsidRPr="00464D06" w:rsidRDefault="00464D06" w:rsidP="00464D06">
      <w:pPr>
        <w:rPr>
          <w:sz w:val="24"/>
          <w:szCs w:val="24"/>
        </w:rPr>
      </w:pPr>
      <w:r w:rsidRPr="00464D06">
        <w:rPr>
          <w:sz w:val="24"/>
          <w:szCs w:val="24"/>
        </w:rPr>
        <w:t xml:space="preserve">Describe how your team offered emergency preparedness education to tenants since January 2024. </w:t>
      </w:r>
      <w:r w:rsidRPr="00464D06">
        <w:rPr>
          <w:rFonts w:eastAsiaTheme="minorEastAsia"/>
          <w:color w:val="000000" w:themeColor="text1"/>
          <w:kern w:val="24"/>
          <w:sz w:val="24"/>
          <w:szCs w:val="24"/>
        </w:rPr>
        <w:t xml:space="preserve">What unique, innovative ideas have you implemented for your tenants from your emergency preparedness work and research? </w:t>
      </w:r>
      <w:r w:rsidRPr="00464D06">
        <w:rPr>
          <w:rFonts w:eastAsiaTheme="minorEastAsia"/>
          <w:kern w:val="24"/>
          <w:sz w:val="24"/>
          <w:szCs w:val="24"/>
        </w:rPr>
        <w:t>(6 points)</w:t>
      </w:r>
    </w:p>
    <w:p w14:paraId="6C3EB71E" w14:textId="77777777" w:rsidR="00464D06" w:rsidRPr="00464D06" w:rsidRDefault="00464D06" w:rsidP="00464D06">
      <w:pPr>
        <w:rPr>
          <w:sz w:val="24"/>
          <w:szCs w:val="24"/>
        </w:rPr>
      </w:pPr>
    </w:p>
    <w:p w14:paraId="3D03E68C" w14:textId="77777777" w:rsidR="00464D06" w:rsidRPr="00464D06" w:rsidRDefault="00464D06" w:rsidP="00464D06">
      <w:pPr>
        <w:rPr>
          <w:sz w:val="24"/>
          <w:szCs w:val="24"/>
        </w:rPr>
      </w:pPr>
    </w:p>
    <w:p w14:paraId="59B04ADF" w14:textId="77777777" w:rsidR="00464D06" w:rsidRPr="00464D06" w:rsidRDefault="00464D06" w:rsidP="00464D06">
      <w:pPr>
        <w:rPr>
          <w:sz w:val="24"/>
          <w:szCs w:val="24"/>
        </w:rPr>
      </w:pPr>
      <w:r w:rsidRPr="00464D06">
        <w:rPr>
          <w:rFonts w:eastAsiaTheme="minorEastAsia"/>
          <w:color w:val="000000" w:themeColor="text1"/>
          <w:kern w:val="24"/>
          <w:sz w:val="24"/>
          <w:szCs w:val="24"/>
        </w:rPr>
        <w:t xml:space="preserve">Please list all life safety and security-related programs that your staff hosted and/or attended since </w:t>
      </w:r>
      <w:r w:rsidRPr="00464D06">
        <w:rPr>
          <w:rFonts w:eastAsiaTheme="minorEastAsia"/>
          <w:kern w:val="24"/>
          <w:sz w:val="24"/>
          <w:szCs w:val="24"/>
        </w:rPr>
        <w:t xml:space="preserve">January 2024, please include exact dates. (1 points) </w:t>
      </w:r>
    </w:p>
    <w:p w14:paraId="5B3527D3" w14:textId="77777777" w:rsidR="00464D06" w:rsidRPr="00464D06" w:rsidRDefault="00464D06" w:rsidP="00464D06">
      <w:pPr>
        <w:rPr>
          <w:sz w:val="24"/>
          <w:szCs w:val="24"/>
        </w:rPr>
      </w:pPr>
    </w:p>
    <w:p w14:paraId="2145A930" w14:textId="77777777" w:rsidR="00464D06" w:rsidRPr="00464D06" w:rsidRDefault="00464D06" w:rsidP="00464D06">
      <w:pPr>
        <w:rPr>
          <w:sz w:val="24"/>
          <w:szCs w:val="24"/>
        </w:rPr>
      </w:pPr>
    </w:p>
    <w:p w14:paraId="0878609F" w14:textId="77777777" w:rsidR="00464D06" w:rsidRPr="00464D06" w:rsidRDefault="00464D06" w:rsidP="00464D06">
      <w:pPr>
        <w:rPr>
          <w:sz w:val="24"/>
          <w:szCs w:val="24"/>
        </w:rPr>
      </w:pPr>
    </w:p>
    <w:p w14:paraId="0D1F607F" w14:textId="77777777" w:rsidR="00464D06" w:rsidRPr="00464D06" w:rsidRDefault="00464D06" w:rsidP="00464D06">
      <w:pPr>
        <w:pBdr>
          <w:bottom w:val="single" w:sz="6" w:space="1" w:color="auto"/>
        </w:pBdr>
        <w:rPr>
          <w:b/>
          <w:bCs/>
          <w:sz w:val="24"/>
          <w:szCs w:val="24"/>
        </w:rPr>
      </w:pPr>
      <w:r w:rsidRPr="00464D06">
        <w:rPr>
          <w:b/>
          <w:bCs/>
          <w:sz w:val="24"/>
          <w:szCs w:val="24"/>
        </w:rPr>
        <w:t>Building Systems</w:t>
      </w:r>
    </w:p>
    <w:p w14:paraId="280A05D6" w14:textId="77777777" w:rsidR="00464D06" w:rsidRPr="00464D06" w:rsidRDefault="00464D06" w:rsidP="00464D06">
      <w:pPr>
        <w:rPr>
          <w:b/>
          <w:bCs/>
          <w:sz w:val="24"/>
          <w:szCs w:val="24"/>
        </w:rPr>
      </w:pPr>
    </w:p>
    <w:p w14:paraId="45766A9C" w14:textId="77777777" w:rsidR="00464D06" w:rsidRPr="00464D06" w:rsidRDefault="00464D06" w:rsidP="00464D06">
      <w:pPr>
        <w:rPr>
          <w:b/>
          <w:bCs/>
          <w:sz w:val="24"/>
          <w:szCs w:val="24"/>
        </w:rPr>
      </w:pPr>
      <w:r w:rsidRPr="00464D06">
        <w:rPr>
          <w:sz w:val="24"/>
          <w:szCs w:val="24"/>
        </w:rPr>
        <w:t>Describe your standard operating procedures and steps your team would take for hazards that would impact your building’s systems</w:t>
      </w:r>
      <w:r w:rsidRPr="00464D06">
        <w:rPr>
          <w:rFonts w:eastAsiaTheme="minorEastAsia"/>
          <w:color w:val="000000" w:themeColor="text1"/>
          <w:kern w:val="24"/>
          <w:sz w:val="24"/>
          <w:szCs w:val="24"/>
        </w:rPr>
        <w:t xml:space="preserve"> (for example, outside air intake, building perimeter, elevator recall, etc</w:t>
      </w:r>
      <w:r w:rsidRPr="00464D06">
        <w:rPr>
          <w:rFonts w:eastAsiaTheme="minorEastAsia"/>
          <w:kern w:val="24"/>
          <w:sz w:val="24"/>
          <w:szCs w:val="24"/>
        </w:rPr>
        <w:t xml:space="preserve">.). Select at least five (5) different building systems to highlight in your response. (15 points) </w:t>
      </w:r>
    </w:p>
    <w:p w14:paraId="6AE4B58A" w14:textId="77777777" w:rsidR="00464D06" w:rsidRPr="00464D06" w:rsidRDefault="00464D06" w:rsidP="00464D06">
      <w:pPr>
        <w:rPr>
          <w:sz w:val="24"/>
          <w:szCs w:val="24"/>
        </w:rPr>
      </w:pPr>
    </w:p>
    <w:p w14:paraId="63156B4A" w14:textId="77777777" w:rsidR="00464D06" w:rsidRPr="00464D06" w:rsidRDefault="00464D06" w:rsidP="00464D06">
      <w:pPr>
        <w:rPr>
          <w:sz w:val="24"/>
          <w:szCs w:val="24"/>
        </w:rPr>
      </w:pPr>
    </w:p>
    <w:p w14:paraId="47C1CEF9" w14:textId="77777777" w:rsidR="00464D06" w:rsidRPr="00464D06" w:rsidRDefault="00464D06" w:rsidP="00464D06">
      <w:pPr>
        <w:rPr>
          <w:sz w:val="24"/>
          <w:szCs w:val="24"/>
        </w:rPr>
      </w:pPr>
      <w:r w:rsidRPr="00464D06">
        <w:rPr>
          <w:sz w:val="24"/>
          <w:szCs w:val="24"/>
        </w:rPr>
        <w:t>How do you communicate information about your building systems with first responders?  (3 points)</w:t>
      </w:r>
    </w:p>
    <w:p w14:paraId="712DFF2B" w14:textId="77777777" w:rsidR="00464D06" w:rsidRPr="00464D06" w:rsidRDefault="00464D06" w:rsidP="00464D06">
      <w:pPr>
        <w:rPr>
          <w:sz w:val="24"/>
          <w:szCs w:val="24"/>
        </w:rPr>
      </w:pPr>
    </w:p>
    <w:p w14:paraId="0CA31739" w14:textId="77777777" w:rsidR="00464D06" w:rsidRPr="00464D06" w:rsidRDefault="00464D06" w:rsidP="00464D06">
      <w:pPr>
        <w:rPr>
          <w:sz w:val="24"/>
          <w:szCs w:val="24"/>
        </w:rPr>
      </w:pPr>
      <w:r w:rsidRPr="00464D06">
        <w:rPr>
          <w:sz w:val="24"/>
          <w:szCs w:val="24"/>
        </w:rPr>
        <w:t>How does your team respond at various times with varying staffing levels, such as after-hours, holidays, managing from a distance if there are logistical concerns with street closures, etc. (3 points)</w:t>
      </w:r>
    </w:p>
    <w:p w14:paraId="67BEB042" w14:textId="77777777" w:rsidR="00464D06" w:rsidRPr="00464D06" w:rsidRDefault="00464D06" w:rsidP="00464D06">
      <w:pPr>
        <w:rPr>
          <w:sz w:val="24"/>
          <w:szCs w:val="24"/>
        </w:rPr>
      </w:pPr>
    </w:p>
    <w:p w14:paraId="197CC9EB" w14:textId="321C0DE9" w:rsidR="00464D06" w:rsidRPr="00464D06" w:rsidRDefault="00464D06" w:rsidP="00464D06">
      <w:pPr>
        <w:rPr>
          <w:sz w:val="24"/>
          <w:szCs w:val="24"/>
        </w:rPr>
        <w:sectPr w:rsidR="00464D06" w:rsidRPr="00464D06" w:rsidSect="00464D06">
          <w:headerReference w:type="default" r:id="rId13"/>
          <w:footerReference w:type="default" r:id="rId14"/>
          <w:pgSz w:w="12240" w:h="15840"/>
          <w:pgMar w:top="720" w:right="720" w:bottom="720" w:left="720" w:header="720" w:footer="520" w:gutter="0"/>
          <w:cols w:space="720"/>
          <w:docGrid w:linePitch="299"/>
        </w:sectPr>
      </w:pPr>
      <w:r w:rsidRPr="00464D06">
        <w:rPr>
          <w:sz w:val="24"/>
          <w:szCs w:val="24"/>
        </w:rPr>
        <w:t>How has technology played a role in your team’s emergency preparedness planning (for example, hands free entry, elevator access, signage, building systems, etc.) (4 points</w:t>
      </w:r>
      <w:r w:rsidRPr="00464D06">
        <w:rPr>
          <w:sz w:val="24"/>
          <w:szCs w:val="24"/>
        </w:rPr>
        <w:t>)</w:t>
      </w:r>
    </w:p>
    <w:p w14:paraId="25C5A13B" w14:textId="77777777" w:rsidR="00464D06" w:rsidRPr="00464D06" w:rsidRDefault="00464D06" w:rsidP="00464D06">
      <w:pPr>
        <w:pBdr>
          <w:bottom w:val="single" w:sz="6" w:space="1" w:color="auto"/>
        </w:pBdr>
        <w:rPr>
          <w:b/>
          <w:bCs/>
          <w:sz w:val="24"/>
          <w:szCs w:val="24"/>
        </w:rPr>
      </w:pPr>
      <w:r w:rsidRPr="00464D06">
        <w:rPr>
          <w:b/>
          <w:bCs/>
          <w:sz w:val="24"/>
          <w:szCs w:val="24"/>
        </w:rPr>
        <w:lastRenderedPageBreak/>
        <w:t>Community</w:t>
      </w:r>
      <w:r w:rsidRPr="00464D06">
        <w:rPr>
          <w:b/>
          <w:bCs/>
          <w:spacing w:val="17"/>
          <w:sz w:val="24"/>
          <w:szCs w:val="24"/>
        </w:rPr>
        <w:t xml:space="preserve"> </w:t>
      </w:r>
      <w:r w:rsidRPr="00464D06">
        <w:rPr>
          <w:b/>
          <w:bCs/>
          <w:sz w:val="24"/>
          <w:szCs w:val="24"/>
        </w:rPr>
        <w:t>Engagement</w:t>
      </w:r>
    </w:p>
    <w:p w14:paraId="252679F5" w14:textId="77777777" w:rsidR="00464D06" w:rsidRPr="00464D06" w:rsidRDefault="00464D06" w:rsidP="00464D06">
      <w:pPr>
        <w:rPr>
          <w:sz w:val="24"/>
          <w:szCs w:val="24"/>
        </w:rPr>
      </w:pPr>
    </w:p>
    <w:p w14:paraId="29C72941" w14:textId="77777777" w:rsidR="00464D06" w:rsidRPr="00464D06" w:rsidRDefault="00464D06" w:rsidP="00464D06">
      <w:pPr>
        <w:rPr>
          <w:sz w:val="24"/>
          <w:szCs w:val="24"/>
        </w:rPr>
      </w:pPr>
      <w:r w:rsidRPr="00464D06">
        <w:rPr>
          <w:sz w:val="24"/>
          <w:szCs w:val="24"/>
        </w:rPr>
        <w:t xml:space="preserve">Describe how your team engaged with your building’s neighborhood on emergency preparedness issues. Please include any life safety and security related programs and or public private partnerships and describe your participation (such as AOBA, BIDs, public officials, committees, neighborhood events, etc.) (10 points) </w:t>
      </w:r>
    </w:p>
    <w:p w14:paraId="58866DC4" w14:textId="77777777" w:rsidR="00464D06" w:rsidRPr="00464D06" w:rsidRDefault="00464D06" w:rsidP="00464D06">
      <w:pPr>
        <w:rPr>
          <w:sz w:val="24"/>
          <w:szCs w:val="24"/>
        </w:rPr>
      </w:pPr>
    </w:p>
    <w:p w14:paraId="382DD929" w14:textId="77777777" w:rsidR="00464D06" w:rsidRPr="00464D06" w:rsidRDefault="00464D06" w:rsidP="00464D06">
      <w:pPr>
        <w:rPr>
          <w:sz w:val="24"/>
          <w:szCs w:val="24"/>
        </w:rPr>
      </w:pPr>
    </w:p>
    <w:p w14:paraId="51F0D562" w14:textId="77777777" w:rsidR="00464D06" w:rsidRPr="00464D06" w:rsidRDefault="00464D06" w:rsidP="00464D06">
      <w:pPr>
        <w:pBdr>
          <w:bottom w:val="single" w:sz="6" w:space="1" w:color="auto"/>
        </w:pBdr>
        <w:rPr>
          <w:b/>
          <w:bCs/>
          <w:sz w:val="24"/>
          <w:szCs w:val="24"/>
        </w:rPr>
      </w:pPr>
      <w:r w:rsidRPr="00464D06">
        <w:rPr>
          <w:b/>
          <w:bCs/>
          <w:sz w:val="24"/>
          <w:szCs w:val="24"/>
        </w:rPr>
        <w:t>Additional Preparedness</w:t>
      </w:r>
    </w:p>
    <w:p w14:paraId="04E69586" w14:textId="77777777" w:rsidR="00464D06" w:rsidRPr="00464D06" w:rsidRDefault="00464D06" w:rsidP="00464D06">
      <w:pPr>
        <w:rPr>
          <w:b/>
          <w:bCs/>
          <w:sz w:val="24"/>
          <w:szCs w:val="24"/>
        </w:rPr>
      </w:pPr>
    </w:p>
    <w:p w14:paraId="1F36E220" w14:textId="77777777" w:rsidR="00464D06" w:rsidRPr="00464D06" w:rsidRDefault="00464D06" w:rsidP="00464D06">
      <w:pPr>
        <w:rPr>
          <w:sz w:val="24"/>
          <w:szCs w:val="24"/>
        </w:rPr>
      </w:pPr>
      <w:r w:rsidRPr="00464D06">
        <w:rPr>
          <w:sz w:val="24"/>
          <w:szCs w:val="24"/>
        </w:rPr>
        <w:t xml:space="preserve">Since January 2024, what have you and your team accomplished that differentiates you or that you would like to highlight in terms of emergency preparedness? Why does your team stand out? Why should you receive this recognition? (5 points) </w:t>
      </w:r>
    </w:p>
    <w:p w14:paraId="2B1055F5" w14:textId="77777777" w:rsidR="00464D06" w:rsidRDefault="00464D06" w:rsidP="00464D06">
      <w:pPr>
        <w:rPr>
          <w:sz w:val="24"/>
          <w:szCs w:val="24"/>
        </w:rPr>
      </w:pPr>
    </w:p>
    <w:p w14:paraId="432AFF51" w14:textId="77777777" w:rsidR="00C74A6F" w:rsidRPr="00464D06" w:rsidRDefault="00C74A6F" w:rsidP="00464D06">
      <w:pPr>
        <w:rPr>
          <w:sz w:val="24"/>
          <w:szCs w:val="24"/>
        </w:rPr>
      </w:pPr>
    </w:p>
    <w:p w14:paraId="1CCF8EEF" w14:textId="77777777" w:rsidR="00464D06" w:rsidRPr="00C74A6F" w:rsidRDefault="00464D06" w:rsidP="00C74A6F"/>
    <w:p w14:paraId="152EBCDC" w14:textId="77777777" w:rsidR="00C74A6F" w:rsidRDefault="00C74A6F" w:rsidP="00C74A6F">
      <w:pPr>
        <w:jc w:val="center"/>
        <w:rPr>
          <w:rFonts w:eastAsiaTheme="minorHAnsi"/>
          <w:sz w:val="26"/>
          <w:szCs w:val="26"/>
        </w:rPr>
      </w:pPr>
    </w:p>
    <w:p w14:paraId="01325AEE" w14:textId="77777777" w:rsidR="00C74A6F" w:rsidRDefault="00C74A6F" w:rsidP="00C74A6F">
      <w:pPr>
        <w:jc w:val="center"/>
        <w:rPr>
          <w:rFonts w:eastAsiaTheme="minorHAnsi"/>
          <w:sz w:val="26"/>
          <w:szCs w:val="26"/>
        </w:rPr>
      </w:pPr>
    </w:p>
    <w:p w14:paraId="6E0C6A87" w14:textId="77777777" w:rsidR="00C74A6F" w:rsidRDefault="00C74A6F" w:rsidP="00C74A6F">
      <w:pPr>
        <w:jc w:val="center"/>
        <w:rPr>
          <w:rFonts w:eastAsiaTheme="minorHAnsi"/>
          <w:sz w:val="26"/>
          <w:szCs w:val="26"/>
        </w:rPr>
      </w:pPr>
    </w:p>
    <w:p w14:paraId="0C4F4293" w14:textId="77777777" w:rsidR="00C74A6F" w:rsidRDefault="00C74A6F" w:rsidP="00C74A6F">
      <w:pPr>
        <w:jc w:val="center"/>
        <w:rPr>
          <w:rFonts w:eastAsiaTheme="minorHAnsi"/>
          <w:sz w:val="26"/>
          <w:szCs w:val="26"/>
        </w:rPr>
      </w:pPr>
    </w:p>
    <w:p w14:paraId="27AA0034" w14:textId="77777777" w:rsidR="00C74A6F" w:rsidRDefault="00C74A6F" w:rsidP="00C74A6F">
      <w:pPr>
        <w:jc w:val="center"/>
        <w:rPr>
          <w:rFonts w:eastAsiaTheme="minorHAnsi"/>
          <w:sz w:val="26"/>
          <w:szCs w:val="26"/>
        </w:rPr>
      </w:pPr>
    </w:p>
    <w:p w14:paraId="26B1602C" w14:textId="77777777" w:rsidR="00C74A6F" w:rsidRDefault="00C74A6F" w:rsidP="00C74A6F">
      <w:pPr>
        <w:jc w:val="center"/>
        <w:rPr>
          <w:rFonts w:eastAsiaTheme="minorHAnsi"/>
          <w:sz w:val="26"/>
          <w:szCs w:val="26"/>
        </w:rPr>
      </w:pPr>
    </w:p>
    <w:p w14:paraId="08F2BDB5" w14:textId="77777777" w:rsidR="00C74A6F" w:rsidRDefault="00C74A6F" w:rsidP="00C74A6F">
      <w:pPr>
        <w:jc w:val="center"/>
        <w:rPr>
          <w:rFonts w:eastAsiaTheme="minorHAnsi"/>
          <w:sz w:val="24"/>
          <w:szCs w:val="24"/>
        </w:rPr>
      </w:pPr>
      <w:r w:rsidRPr="00C74A6F">
        <w:rPr>
          <w:rFonts w:eastAsiaTheme="minorHAnsi"/>
          <w:sz w:val="24"/>
          <w:szCs w:val="24"/>
        </w:rPr>
        <w:t>Thank you for completing your 2025 K.E.E.P. Award application!</w:t>
      </w:r>
      <w:r w:rsidRPr="00C74A6F">
        <w:rPr>
          <w:rFonts w:eastAsiaTheme="minorHAnsi"/>
          <w:sz w:val="24"/>
          <w:szCs w:val="24"/>
        </w:rPr>
        <w:t xml:space="preserve"> </w:t>
      </w:r>
    </w:p>
    <w:p w14:paraId="7144CDBD" w14:textId="57B9AB70" w:rsidR="00C74A6F" w:rsidRPr="00C74A6F" w:rsidRDefault="00C74A6F" w:rsidP="00C74A6F">
      <w:pPr>
        <w:jc w:val="center"/>
        <w:rPr>
          <w:rFonts w:eastAsiaTheme="minorHAnsi"/>
          <w:sz w:val="24"/>
          <w:szCs w:val="24"/>
        </w:rPr>
      </w:pPr>
      <w:r w:rsidRPr="00C74A6F">
        <w:rPr>
          <w:rFonts w:eastAsiaTheme="minorHAnsi"/>
          <w:sz w:val="24"/>
          <w:szCs w:val="24"/>
        </w:rPr>
        <w:t>Please submit your application and your required supporting exhibit document via email to</w:t>
      </w:r>
    </w:p>
    <w:p w14:paraId="7795CBC9" w14:textId="17154826" w:rsidR="00C74A6F" w:rsidRPr="00C74A6F" w:rsidRDefault="00C74A6F" w:rsidP="00C74A6F">
      <w:pPr>
        <w:jc w:val="center"/>
        <w:rPr>
          <w:rFonts w:eastAsiaTheme="minorHAnsi"/>
          <w:sz w:val="24"/>
          <w:szCs w:val="24"/>
        </w:rPr>
      </w:pPr>
      <w:r w:rsidRPr="00C74A6F">
        <w:rPr>
          <w:rFonts w:eastAsiaTheme="minorHAnsi"/>
          <w:sz w:val="24"/>
          <w:szCs w:val="24"/>
        </w:rPr>
        <w:t xml:space="preserve">Cynthia Alfaro at </w:t>
      </w:r>
      <w:hyperlink r:id="rId15" w:history="1">
        <w:r w:rsidRPr="00C74A6F">
          <w:rPr>
            <w:rStyle w:val="Hyperlink"/>
            <w:rFonts w:eastAsiaTheme="minorHAnsi"/>
            <w:sz w:val="24"/>
            <w:szCs w:val="24"/>
          </w:rPr>
          <w:t>calfaro@aoba-metro.org</w:t>
        </w:r>
      </w:hyperlink>
      <w:r w:rsidRPr="00C74A6F">
        <w:rPr>
          <w:rFonts w:eastAsiaTheme="minorHAnsi"/>
          <w:sz w:val="24"/>
          <w:szCs w:val="24"/>
        </w:rPr>
        <w:t>.</w:t>
      </w:r>
    </w:p>
    <w:p w14:paraId="5622E2C0" w14:textId="77777777" w:rsidR="00C74A6F" w:rsidRDefault="00C74A6F" w:rsidP="00C74A6F">
      <w:pPr>
        <w:jc w:val="center"/>
        <w:rPr>
          <w:rFonts w:eastAsiaTheme="minorHAnsi"/>
          <w:sz w:val="26"/>
          <w:szCs w:val="26"/>
        </w:rPr>
      </w:pPr>
    </w:p>
    <w:p w14:paraId="03684944" w14:textId="77777777" w:rsidR="00C74A6F" w:rsidRDefault="00C74A6F" w:rsidP="00C74A6F">
      <w:pPr>
        <w:jc w:val="center"/>
        <w:rPr>
          <w:rFonts w:eastAsiaTheme="minorHAnsi"/>
          <w:sz w:val="26"/>
          <w:szCs w:val="26"/>
        </w:rPr>
      </w:pPr>
    </w:p>
    <w:p w14:paraId="7BF704E0" w14:textId="77777777" w:rsidR="00C74A6F" w:rsidRPr="00C74A6F" w:rsidRDefault="00C74A6F" w:rsidP="00C74A6F">
      <w:pPr>
        <w:jc w:val="center"/>
        <w:rPr>
          <w:rFonts w:eastAsiaTheme="minorHAnsi"/>
          <w:sz w:val="26"/>
          <w:szCs w:val="26"/>
        </w:rPr>
      </w:pPr>
    </w:p>
    <w:p w14:paraId="0988C922" w14:textId="77777777" w:rsidR="00C74A6F" w:rsidRDefault="00C74A6F" w:rsidP="00C74A6F">
      <w:pPr>
        <w:widowControl/>
        <w:adjustRightInd w:val="0"/>
        <w:rPr>
          <w:rFonts w:ascii="AppleSystemUIFont" w:eastAsiaTheme="minorHAnsi" w:hAnsi="AppleSystemUIFont" w:cs="AppleSystemUIFont"/>
          <w:color w:val="1B498C"/>
          <w:sz w:val="26"/>
          <w:szCs w:val="26"/>
        </w:rPr>
      </w:pPr>
    </w:p>
    <w:p w14:paraId="530E3EDE" w14:textId="03950879" w:rsidR="00464D06" w:rsidRDefault="00464D06" w:rsidP="00464D06">
      <w:pPr>
        <w:rPr>
          <w:sz w:val="24"/>
          <w:szCs w:val="24"/>
        </w:rPr>
      </w:pPr>
    </w:p>
    <w:p w14:paraId="0B708810" w14:textId="77777777" w:rsidR="00464D06" w:rsidRPr="00464D06" w:rsidRDefault="00464D06" w:rsidP="00464D06">
      <w:pPr>
        <w:rPr>
          <w:sz w:val="24"/>
          <w:szCs w:val="24"/>
        </w:rPr>
      </w:pPr>
    </w:p>
    <w:p w14:paraId="32E1FE84" w14:textId="77777777" w:rsidR="00464D06" w:rsidRPr="00464D06" w:rsidRDefault="00464D06" w:rsidP="00464D06">
      <w:pPr>
        <w:rPr>
          <w:sz w:val="24"/>
          <w:szCs w:val="24"/>
        </w:rPr>
      </w:pPr>
    </w:p>
    <w:p w14:paraId="1A49FAC9" w14:textId="77777777" w:rsidR="00464D06" w:rsidRPr="00464D06" w:rsidRDefault="00464D06" w:rsidP="00464D06">
      <w:pPr>
        <w:rPr>
          <w:sz w:val="24"/>
          <w:szCs w:val="24"/>
        </w:rPr>
      </w:pPr>
    </w:p>
    <w:p w14:paraId="1DE5DDC6" w14:textId="77777777" w:rsidR="00464D06" w:rsidRPr="00464D06" w:rsidRDefault="00464D06" w:rsidP="00464D06">
      <w:pPr>
        <w:rPr>
          <w:sz w:val="24"/>
          <w:szCs w:val="24"/>
        </w:rPr>
      </w:pPr>
    </w:p>
    <w:p w14:paraId="48485BCD" w14:textId="77777777" w:rsidR="00464D06" w:rsidRPr="00464D06" w:rsidRDefault="00464D06" w:rsidP="00464D06">
      <w:pPr>
        <w:pStyle w:val="BodyText"/>
        <w:spacing w:before="154"/>
      </w:pPr>
      <w:r w:rsidRPr="00464D06">
        <w:tab/>
      </w:r>
    </w:p>
    <w:p w14:paraId="6BD7D5DE" w14:textId="2D426DBD" w:rsidR="00464D06" w:rsidRPr="00464D06" w:rsidRDefault="00464D06" w:rsidP="00C74A6F"/>
    <w:sectPr w:rsidR="00464D06" w:rsidRPr="00464D06" w:rsidSect="00C74A6F">
      <w:headerReference w:type="default" r:id="rId16"/>
      <w:footerReference w:type="default" r:id="rId17"/>
      <w:pgSz w:w="12240" w:h="15840"/>
      <w:pgMar w:top="720" w:right="720" w:bottom="720" w:left="720" w:header="720" w:footer="5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F8B70" w14:textId="77777777" w:rsidR="004F5B8D" w:rsidRDefault="004F5B8D">
      <w:r>
        <w:separator/>
      </w:r>
    </w:p>
  </w:endnote>
  <w:endnote w:type="continuationSeparator" w:id="0">
    <w:p w14:paraId="3268D0B3" w14:textId="77777777" w:rsidR="004F5B8D" w:rsidRDefault="004F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817B" w14:textId="41652551" w:rsidR="009F3C6D" w:rsidRDefault="009F3C6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C8B4" w14:textId="474BC8DA" w:rsidR="00464D06" w:rsidRDefault="00464D0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7F99" w14:textId="0A2EFA7A" w:rsidR="009F3C6D" w:rsidRDefault="009F3C6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A480D" w14:textId="77777777" w:rsidR="004F5B8D" w:rsidRDefault="004F5B8D">
      <w:r>
        <w:separator/>
      </w:r>
    </w:p>
  </w:footnote>
  <w:footnote w:type="continuationSeparator" w:id="0">
    <w:p w14:paraId="1BB5E1B6" w14:textId="77777777" w:rsidR="004F5B8D" w:rsidRDefault="004F5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06FF9" w14:textId="77777777" w:rsidR="00464D06" w:rsidRDefault="00464D06">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7F035" w14:textId="1109B654" w:rsidR="009F3C6D" w:rsidRDefault="009F3C6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027"/>
    <w:multiLevelType w:val="hybridMultilevel"/>
    <w:tmpl w:val="9A821924"/>
    <w:lvl w:ilvl="0" w:tplc="E378217E">
      <w:start w:val="1"/>
      <w:numFmt w:val="bullet"/>
      <w:lvlText w:val="•"/>
      <w:lvlJc w:val="left"/>
      <w:pPr>
        <w:tabs>
          <w:tab w:val="num" w:pos="720"/>
        </w:tabs>
        <w:ind w:left="720" w:hanging="360"/>
      </w:pPr>
      <w:rPr>
        <w:rFonts w:ascii="Arial" w:hAnsi="Arial" w:hint="default"/>
      </w:rPr>
    </w:lvl>
    <w:lvl w:ilvl="1" w:tplc="608899BE" w:tentative="1">
      <w:start w:val="1"/>
      <w:numFmt w:val="bullet"/>
      <w:lvlText w:val="•"/>
      <w:lvlJc w:val="left"/>
      <w:pPr>
        <w:tabs>
          <w:tab w:val="num" w:pos="1440"/>
        </w:tabs>
        <w:ind w:left="1440" w:hanging="360"/>
      </w:pPr>
      <w:rPr>
        <w:rFonts w:ascii="Arial" w:hAnsi="Arial" w:hint="default"/>
      </w:rPr>
    </w:lvl>
    <w:lvl w:ilvl="2" w:tplc="A82ABD36" w:tentative="1">
      <w:start w:val="1"/>
      <w:numFmt w:val="bullet"/>
      <w:lvlText w:val="•"/>
      <w:lvlJc w:val="left"/>
      <w:pPr>
        <w:tabs>
          <w:tab w:val="num" w:pos="2160"/>
        </w:tabs>
        <w:ind w:left="2160" w:hanging="360"/>
      </w:pPr>
      <w:rPr>
        <w:rFonts w:ascii="Arial" w:hAnsi="Arial" w:hint="default"/>
      </w:rPr>
    </w:lvl>
    <w:lvl w:ilvl="3" w:tplc="361C5D08" w:tentative="1">
      <w:start w:val="1"/>
      <w:numFmt w:val="bullet"/>
      <w:lvlText w:val="•"/>
      <w:lvlJc w:val="left"/>
      <w:pPr>
        <w:tabs>
          <w:tab w:val="num" w:pos="2880"/>
        </w:tabs>
        <w:ind w:left="2880" w:hanging="360"/>
      </w:pPr>
      <w:rPr>
        <w:rFonts w:ascii="Arial" w:hAnsi="Arial" w:hint="default"/>
      </w:rPr>
    </w:lvl>
    <w:lvl w:ilvl="4" w:tplc="5364977A" w:tentative="1">
      <w:start w:val="1"/>
      <w:numFmt w:val="bullet"/>
      <w:lvlText w:val="•"/>
      <w:lvlJc w:val="left"/>
      <w:pPr>
        <w:tabs>
          <w:tab w:val="num" w:pos="3600"/>
        </w:tabs>
        <w:ind w:left="3600" w:hanging="360"/>
      </w:pPr>
      <w:rPr>
        <w:rFonts w:ascii="Arial" w:hAnsi="Arial" w:hint="default"/>
      </w:rPr>
    </w:lvl>
    <w:lvl w:ilvl="5" w:tplc="BC4E9E7E" w:tentative="1">
      <w:start w:val="1"/>
      <w:numFmt w:val="bullet"/>
      <w:lvlText w:val="•"/>
      <w:lvlJc w:val="left"/>
      <w:pPr>
        <w:tabs>
          <w:tab w:val="num" w:pos="4320"/>
        </w:tabs>
        <w:ind w:left="4320" w:hanging="360"/>
      </w:pPr>
      <w:rPr>
        <w:rFonts w:ascii="Arial" w:hAnsi="Arial" w:hint="default"/>
      </w:rPr>
    </w:lvl>
    <w:lvl w:ilvl="6" w:tplc="DE7AB04E" w:tentative="1">
      <w:start w:val="1"/>
      <w:numFmt w:val="bullet"/>
      <w:lvlText w:val="•"/>
      <w:lvlJc w:val="left"/>
      <w:pPr>
        <w:tabs>
          <w:tab w:val="num" w:pos="5040"/>
        </w:tabs>
        <w:ind w:left="5040" w:hanging="360"/>
      </w:pPr>
      <w:rPr>
        <w:rFonts w:ascii="Arial" w:hAnsi="Arial" w:hint="default"/>
      </w:rPr>
    </w:lvl>
    <w:lvl w:ilvl="7" w:tplc="38F0C4A4" w:tentative="1">
      <w:start w:val="1"/>
      <w:numFmt w:val="bullet"/>
      <w:lvlText w:val="•"/>
      <w:lvlJc w:val="left"/>
      <w:pPr>
        <w:tabs>
          <w:tab w:val="num" w:pos="5760"/>
        </w:tabs>
        <w:ind w:left="5760" w:hanging="360"/>
      </w:pPr>
      <w:rPr>
        <w:rFonts w:ascii="Arial" w:hAnsi="Arial" w:hint="default"/>
      </w:rPr>
    </w:lvl>
    <w:lvl w:ilvl="8" w:tplc="646053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3B03023"/>
    <w:multiLevelType w:val="hybridMultilevel"/>
    <w:tmpl w:val="D96E0DD4"/>
    <w:lvl w:ilvl="0" w:tplc="F5682142">
      <w:start w:val="1"/>
      <w:numFmt w:val="bullet"/>
      <w:lvlText w:val="•"/>
      <w:lvlJc w:val="left"/>
      <w:pPr>
        <w:tabs>
          <w:tab w:val="num" w:pos="720"/>
        </w:tabs>
        <w:ind w:left="720" w:hanging="360"/>
      </w:pPr>
      <w:rPr>
        <w:rFonts w:ascii="Arial" w:hAnsi="Arial" w:hint="default"/>
      </w:rPr>
    </w:lvl>
    <w:lvl w:ilvl="1" w:tplc="694E62D6" w:tentative="1">
      <w:start w:val="1"/>
      <w:numFmt w:val="bullet"/>
      <w:lvlText w:val="•"/>
      <w:lvlJc w:val="left"/>
      <w:pPr>
        <w:tabs>
          <w:tab w:val="num" w:pos="1440"/>
        </w:tabs>
        <w:ind w:left="1440" w:hanging="360"/>
      </w:pPr>
      <w:rPr>
        <w:rFonts w:ascii="Arial" w:hAnsi="Arial" w:hint="default"/>
      </w:rPr>
    </w:lvl>
    <w:lvl w:ilvl="2" w:tplc="0BBC8E58" w:tentative="1">
      <w:start w:val="1"/>
      <w:numFmt w:val="bullet"/>
      <w:lvlText w:val="•"/>
      <w:lvlJc w:val="left"/>
      <w:pPr>
        <w:tabs>
          <w:tab w:val="num" w:pos="2160"/>
        </w:tabs>
        <w:ind w:left="2160" w:hanging="360"/>
      </w:pPr>
      <w:rPr>
        <w:rFonts w:ascii="Arial" w:hAnsi="Arial" w:hint="default"/>
      </w:rPr>
    </w:lvl>
    <w:lvl w:ilvl="3" w:tplc="276812A6" w:tentative="1">
      <w:start w:val="1"/>
      <w:numFmt w:val="bullet"/>
      <w:lvlText w:val="•"/>
      <w:lvlJc w:val="left"/>
      <w:pPr>
        <w:tabs>
          <w:tab w:val="num" w:pos="2880"/>
        </w:tabs>
        <w:ind w:left="2880" w:hanging="360"/>
      </w:pPr>
      <w:rPr>
        <w:rFonts w:ascii="Arial" w:hAnsi="Arial" w:hint="default"/>
      </w:rPr>
    </w:lvl>
    <w:lvl w:ilvl="4" w:tplc="BE7E60E6" w:tentative="1">
      <w:start w:val="1"/>
      <w:numFmt w:val="bullet"/>
      <w:lvlText w:val="•"/>
      <w:lvlJc w:val="left"/>
      <w:pPr>
        <w:tabs>
          <w:tab w:val="num" w:pos="3600"/>
        </w:tabs>
        <w:ind w:left="3600" w:hanging="360"/>
      </w:pPr>
      <w:rPr>
        <w:rFonts w:ascii="Arial" w:hAnsi="Arial" w:hint="default"/>
      </w:rPr>
    </w:lvl>
    <w:lvl w:ilvl="5" w:tplc="B7A00994" w:tentative="1">
      <w:start w:val="1"/>
      <w:numFmt w:val="bullet"/>
      <w:lvlText w:val="•"/>
      <w:lvlJc w:val="left"/>
      <w:pPr>
        <w:tabs>
          <w:tab w:val="num" w:pos="4320"/>
        </w:tabs>
        <w:ind w:left="4320" w:hanging="360"/>
      </w:pPr>
      <w:rPr>
        <w:rFonts w:ascii="Arial" w:hAnsi="Arial" w:hint="default"/>
      </w:rPr>
    </w:lvl>
    <w:lvl w:ilvl="6" w:tplc="CAE2F306" w:tentative="1">
      <w:start w:val="1"/>
      <w:numFmt w:val="bullet"/>
      <w:lvlText w:val="•"/>
      <w:lvlJc w:val="left"/>
      <w:pPr>
        <w:tabs>
          <w:tab w:val="num" w:pos="5040"/>
        </w:tabs>
        <w:ind w:left="5040" w:hanging="360"/>
      </w:pPr>
      <w:rPr>
        <w:rFonts w:ascii="Arial" w:hAnsi="Arial" w:hint="default"/>
      </w:rPr>
    </w:lvl>
    <w:lvl w:ilvl="7" w:tplc="DBD28DDE" w:tentative="1">
      <w:start w:val="1"/>
      <w:numFmt w:val="bullet"/>
      <w:lvlText w:val="•"/>
      <w:lvlJc w:val="left"/>
      <w:pPr>
        <w:tabs>
          <w:tab w:val="num" w:pos="5760"/>
        </w:tabs>
        <w:ind w:left="5760" w:hanging="360"/>
      </w:pPr>
      <w:rPr>
        <w:rFonts w:ascii="Arial" w:hAnsi="Arial" w:hint="default"/>
      </w:rPr>
    </w:lvl>
    <w:lvl w:ilvl="8" w:tplc="FA66C7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6E61FC7"/>
    <w:multiLevelType w:val="hybridMultilevel"/>
    <w:tmpl w:val="9FFCFF7C"/>
    <w:lvl w:ilvl="0" w:tplc="D55828FE">
      <w:start w:val="1"/>
      <w:numFmt w:val="bullet"/>
      <w:lvlText w:val="•"/>
      <w:lvlJc w:val="left"/>
      <w:pPr>
        <w:tabs>
          <w:tab w:val="num" w:pos="720"/>
        </w:tabs>
        <w:ind w:left="720" w:hanging="360"/>
      </w:pPr>
      <w:rPr>
        <w:rFonts w:ascii="Arial" w:hAnsi="Arial" w:hint="default"/>
      </w:rPr>
    </w:lvl>
    <w:lvl w:ilvl="1" w:tplc="07021E36" w:tentative="1">
      <w:start w:val="1"/>
      <w:numFmt w:val="bullet"/>
      <w:lvlText w:val="•"/>
      <w:lvlJc w:val="left"/>
      <w:pPr>
        <w:tabs>
          <w:tab w:val="num" w:pos="1440"/>
        </w:tabs>
        <w:ind w:left="1440" w:hanging="360"/>
      </w:pPr>
      <w:rPr>
        <w:rFonts w:ascii="Arial" w:hAnsi="Arial" w:hint="default"/>
      </w:rPr>
    </w:lvl>
    <w:lvl w:ilvl="2" w:tplc="63FC595A" w:tentative="1">
      <w:start w:val="1"/>
      <w:numFmt w:val="bullet"/>
      <w:lvlText w:val="•"/>
      <w:lvlJc w:val="left"/>
      <w:pPr>
        <w:tabs>
          <w:tab w:val="num" w:pos="2160"/>
        </w:tabs>
        <w:ind w:left="2160" w:hanging="360"/>
      </w:pPr>
      <w:rPr>
        <w:rFonts w:ascii="Arial" w:hAnsi="Arial" w:hint="default"/>
      </w:rPr>
    </w:lvl>
    <w:lvl w:ilvl="3" w:tplc="4F668F32" w:tentative="1">
      <w:start w:val="1"/>
      <w:numFmt w:val="bullet"/>
      <w:lvlText w:val="•"/>
      <w:lvlJc w:val="left"/>
      <w:pPr>
        <w:tabs>
          <w:tab w:val="num" w:pos="2880"/>
        </w:tabs>
        <w:ind w:left="2880" w:hanging="360"/>
      </w:pPr>
      <w:rPr>
        <w:rFonts w:ascii="Arial" w:hAnsi="Arial" w:hint="default"/>
      </w:rPr>
    </w:lvl>
    <w:lvl w:ilvl="4" w:tplc="1280F424" w:tentative="1">
      <w:start w:val="1"/>
      <w:numFmt w:val="bullet"/>
      <w:lvlText w:val="•"/>
      <w:lvlJc w:val="left"/>
      <w:pPr>
        <w:tabs>
          <w:tab w:val="num" w:pos="3600"/>
        </w:tabs>
        <w:ind w:left="3600" w:hanging="360"/>
      </w:pPr>
      <w:rPr>
        <w:rFonts w:ascii="Arial" w:hAnsi="Arial" w:hint="default"/>
      </w:rPr>
    </w:lvl>
    <w:lvl w:ilvl="5" w:tplc="CD3621C8" w:tentative="1">
      <w:start w:val="1"/>
      <w:numFmt w:val="bullet"/>
      <w:lvlText w:val="•"/>
      <w:lvlJc w:val="left"/>
      <w:pPr>
        <w:tabs>
          <w:tab w:val="num" w:pos="4320"/>
        </w:tabs>
        <w:ind w:left="4320" w:hanging="360"/>
      </w:pPr>
      <w:rPr>
        <w:rFonts w:ascii="Arial" w:hAnsi="Arial" w:hint="default"/>
      </w:rPr>
    </w:lvl>
    <w:lvl w:ilvl="6" w:tplc="7FC4E050" w:tentative="1">
      <w:start w:val="1"/>
      <w:numFmt w:val="bullet"/>
      <w:lvlText w:val="•"/>
      <w:lvlJc w:val="left"/>
      <w:pPr>
        <w:tabs>
          <w:tab w:val="num" w:pos="5040"/>
        </w:tabs>
        <w:ind w:left="5040" w:hanging="360"/>
      </w:pPr>
      <w:rPr>
        <w:rFonts w:ascii="Arial" w:hAnsi="Arial" w:hint="default"/>
      </w:rPr>
    </w:lvl>
    <w:lvl w:ilvl="7" w:tplc="165C2AC0" w:tentative="1">
      <w:start w:val="1"/>
      <w:numFmt w:val="bullet"/>
      <w:lvlText w:val="•"/>
      <w:lvlJc w:val="left"/>
      <w:pPr>
        <w:tabs>
          <w:tab w:val="num" w:pos="5760"/>
        </w:tabs>
        <w:ind w:left="5760" w:hanging="360"/>
      </w:pPr>
      <w:rPr>
        <w:rFonts w:ascii="Arial" w:hAnsi="Arial" w:hint="default"/>
      </w:rPr>
    </w:lvl>
    <w:lvl w:ilvl="8" w:tplc="5740A23C" w:tentative="1">
      <w:start w:val="1"/>
      <w:numFmt w:val="bullet"/>
      <w:lvlText w:val="•"/>
      <w:lvlJc w:val="left"/>
      <w:pPr>
        <w:tabs>
          <w:tab w:val="num" w:pos="6480"/>
        </w:tabs>
        <w:ind w:left="6480" w:hanging="360"/>
      </w:pPr>
      <w:rPr>
        <w:rFonts w:ascii="Arial" w:hAnsi="Arial" w:hint="default"/>
      </w:rPr>
    </w:lvl>
  </w:abstractNum>
  <w:num w:numId="1" w16cid:durableId="904875383">
    <w:abstractNumId w:val="2"/>
  </w:num>
  <w:num w:numId="2" w16cid:durableId="2054690607">
    <w:abstractNumId w:val="1"/>
  </w:num>
  <w:num w:numId="3" w16cid:durableId="1214579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6D"/>
    <w:rsid w:val="000C0168"/>
    <w:rsid w:val="000C0753"/>
    <w:rsid w:val="000D3487"/>
    <w:rsid w:val="000D6365"/>
    <w:rsid w:val="000E689A"/>
    <w:rsid w:val="000F40AC"/>
    <w:rsid w:val="001214A4"/>
    <w:rsid w:val="001275A8"/>
    <w:rsid w:val="0014627E"/>
    <w:rsid w:val="00150874"/>
    <w:rsid w:val="00151BE6"/>
    <w:rsid w:val="001538C4"/>
    <w:rsid w:val="001564C4"/>
    <w:rsid w:val="00160F8F"/>
    <w:rsid w:val="00183037"/>
    <w:rsid w:val="00197E1E"/>
    <w:rsid w:val="001B5520"/>
    <w:rsid w:val="001C4A8A"/>
    <w:rsid w:val="001F110A"/>
    <w:rsid w:val="00226231"/>
    <w:rsid w:val="002405A8"/>
    <w:rsid w:val="002A616A"/>
    <w:rsid w:val="002E0A1B"/>
    <w:rsid w:val="003512FE"/>
    <w:rsid w:val="003777D8"/>
    <w:rsid w:val="00397B87"/>
    <w:rsid w:val="003A3192"/>
    <w:rsid w:val="003B54EE"/>
    <w:rsid w:val="003B6F7C"/>
    <w:rsid w:val="004433A9"/>
    <w:rsid w:val="00456E09"/>
    <w:rsid w:val="00464D06"/>
    <w:rsid w:val="0046795D"/>
    <w:rsid w:val="00480752"/>
    <w:rsid w:val="004A405B"/>
    <w:rsid w:val="004B645F"/>
    <w:rsid w:val="004D3519"/>
    <w:rsid w:val="004E6969"/>
    <w:rsid w:val="004F5B8D"/>
    <w:rsid w:val="00526F6B"/>
    <w:rsid w:val="00556CA6"/>
    <w:rsid w:val="005655D0"/>
    <w:rsid w:val="005E7237"/>
    <w:rsid w:val="005F1AEE"/>
    <w:rsid w:val="00614324"/>
    <w:rsid w:val="00655C40"/>
    <w:rsid w:val="00655DB4"/>
    <w:rsid w:val="006A72E8"/>
    <w:rsid w:val="006B7986"/>
    <w:rsid w:val="006C2292"/>
    <w:rsid w:val="006D1D5E"/>
    <w:rsid w:val="00702728"/>
    <w:rsid w:val="00772C90"/>
    <w:rsid w:val="007D043B"/>
    <w:rsid w:val="00807035"/>
    <w:rsid w:val="00842E86"/>
    <w:rsid w:val="00875348"/>
    <w:rsid w:val="008C1EEC"/>
    <w:rsid w:val="00931BFE"/>
    <w:rsid w:val="00933E1B"/>
    <w:rsid w:val="0097233A"/>
    <w:rsid w:val="0097627D"/>
    <w:rsid w:val="00993486"/>
    <w:rsid w:val="009C52B2"/>
    <w:rsid w:val="009D71E1"/>
    <w:rsid w:val="009F073A"/>
    <w:rsid w:val="009F3C6D"/>
    <w:rsid w:val="00A31F50"/>
    <w:rsid w:val="00A332B5"/>
    <w:rsid w:val="00A404C1"/>
    <w:rsid w:val="00A40FD9"/>
    <w:rsid w:val="00A42A4B"/>
    <w:rsid w:val="00A46256"/>
    <w:rsid w:val="00A5049D"/>
    <w:rsid w:val="00AB2633"/>
    <w:rsid w:val="00B207BF"/>
    <w:rsid w:val="00B5104C"/>
    <w:rsid w:val="00B63FF9"/>
    <w:rsid w:val="00B8112A"/>
    <w:rsid w:val="00B85EE7"/>
    <w:rsid w:val="00BF4458"/>
    <w:rsid w:val="00C04496"/>
    <w:rsid w:val="00C63155"/>
    <w:rsid w:val="00C7303A"/>
    <w:rsid w:val="00C74A6F"/>
    <w:rsid w:val="00C76CD9"/>
    <w:rsid w:val="00CA1710"/>
    <w:rsid w:val="00CC6434"/>
    <w:rsid w:val="00D51B79"/>
    <w:rsid w:val="00E01167"/>
    <w:rsid w:val="00E31CA9"/>
    <w:rsid w:val="00E31D33"/>
    <w:rsid w:val="00E375C6"/>
    <w:rsid w:val="00E604BE"/>
    <w:rsid w:val="00E94862"/>
    <w:rsid w:val="00EC3319"/>
    <w:rsid w:val="00EC65D5"/>
    <w:rsid w:val="00ED3167"/>
    <w:rsid w:val="00F10A5B"/>
    <w:rsid w:val="00F41EBA"/>
    <w:rsid w:val="00F55B3C"/>
    <w:rsid w:val="00FA76C9"/>
    <w:rsid w:val="00FC1706"/>
    <w:rsid w:val="00FD444A"/>
    <w:rsid w:val="00FE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C5FC8"/>
  <w15:docId w15:val="{2A3EBB6A-9868-4F82-9D70-3F41F674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66"/>
      <w:outlineLvl w:val="0"/>
    </w:pPr>
    <w:rPr>
      <w:rFonts w:ascii="Arial Black" w:eastAsia="Arial Black" w:hAnsi="Arial Black" w:cs="Arial Black"/>
      <w:sz w:val="40"/>
      <w:szCs w:val="40"/>
    </w:rPr>
  </w:style>
  <w:style w:type="paragraph" w:styleId="Heading2">
    <w:name w:val="heading 2"/>
    <w:basedOn w:val="Normal"/>
    <w:uiPriority w:val="9"/>
    <w:unhideWhenUsed/>
    <w:qFormat/>
    <w:pPr>
      <w:ind w:left="540" w:right="844"/>
      <w:outlineLvl w:val="1"/>
    </w:pPr>
    <w:rPr>
      <w:sz w:val="26"/>
      <w:szCs w:val="26"/>
    </w:rPr>
  </w:style>
  <w:style w:type="paragraph" w:styleId="Heading3">
    <w:name w:val="heading 3"/>
    <w:basedOn w:val="Normal"/>
    <w:uiPriority w:val="9"/>
    <w:unhideWhenUsed/>
    <w:qFormat/>
    <w:pPr>
      <w:spacing w:before="35"/>
      <w:ind w:left="20"/>
      <w:outlineLvl w:val="2"/>
    </w:pPr>
    <w:rPr>
      <w:b/>
      <w:bCs/>
      <w:sz w:val="24"/>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1F50"/>
    <w:pPr>
      <w:tabs>
        <w:tab w:val="center" w:pos="4680"/>
        <w:tab w:val="right" w:pos="9360"/>
      </w:tabs>
    </w:pPr>
  </w:style>
  <w:style w:type="character" w:customStyle="1" w:styleId="HeaderChar">
    <w:name w:val="Header Char"/>
    <w:basedOn w:val="DefaultParagraphFont"/>
    <w:link w:val="Header"/>
    <w:uiPriority w:val="99"/>
    <w:rsid w:val="00A31F50"/>
    <w:rPr>
      <w:rFonts w:ascii="Arial" w:eastAsia="Arial" w:hAnsi="Arial" w:cs="Arial"/>
    </w:rPr>
  </w:style>
  <w:style w:type="paragraph" w:styleId="Footer">
    <w:name w:val="footer"/>
    <w:basedOn w:val="Normal"/>
    <w:link w:val="FooterChar"/>
    <w:uiPriority w:val="99"/>
    <w:unhideWhenUsed/>
    <w:rsid w:val="00A31F50"/>
    <w:pPr>
      <w:tabs>
        <w:tab w:val="center" w:pos="4680"/>
        <w:tab w:val="right" w:pos="9360"/>
      </w:tabs>
    </w:pPr>
  </w:style>
  <w:style w:type="character" w:customStyle="1" w:styleId="FooterChar">
    <w:name w:val="Footer Char"/>
    <w:basedOn w:val="DefaultParagraphFont"/>
    <w:link w:val="Footer"/>
    <w:uiPriority w:val="99"/>
    <w:rsid w:val="00A31F50"/>
    <w:rPr>
      <w:rFonts w:ascii="Arial" w:eastAsia="Arial" w:hAnsi="Arial" w:cs="Arial"/>
    </w:rPr>
  </w:style>
  <w:style w:type="character" w:styleId="Hyperlink">
    <w:name w:val="Hyperlink"/>
    <w:basedOn w:val="DefaultParagraphFont"/>
    <w:uiPriority w:val="99"/>
    <w:unhideWhenUsed/>
    <w:rsid w:val="001564C4"/>
    <w:rPr>
      <w:color w:val="467886"/>
      <w:u w:val="single"/>
    </w:rPr>
  </w:style>
  <w:style w:type="paragraph" w:styleId="NoSpacing">
    <w:name w:val="No Spacing"/>
    <w:uiPriority w:val="1"/>
    <w:qFormat/>
    <w:rsid w:val="00464D06"/>
    <w:rPr>
      <w:rFonts w:ascii="Arial" w:eastAsia="Arial" w:hAnsi="Arial" w:cs="Arial"/>
    </w:rPr>
  </w:style>
  <w:style w:type="character" w:styleId="UnresolvedMention">
    <w:name w:val="Unresolved Mention"/>
    <w:basedOn w:val="DefaultParagraphFont"/>
    <w:uiPriority w:val="99"/>
    <w:semiHidden/>
    <w:unhideWhenUsed/>
    <w:rsid w:val="00C74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036827">
      <w:bodyDiv w:val="1"/>
      <w:marLeft w:val="0"/>
      <w:marRight w:val="0"/>
      <w:marTop w:val="0"/>
      <w:marBottom w:val="0"/>
      <w:divBdr>
        <w:top w:val="none" w:sz="0" w:space="0" w:color="auto"/>
        <w:left w:val="none" w:sz="0" w:space="0" w:color="auto"/>
        <w:bottom w:val="none" w:sz="0" w:space="0" w:color="auto"/>
        <w:right w:val="none" w:sz="0" w:space="0" w:color="auto"/>
      </w:divBdr>
    </w:div>
    <w:div w:id="1255893184">
      <w:bodyDiv w:val="1"/>
      <w:marLeft w:val="0"/>
      <w:marRight w:val="0"/>
      <w:marTop w:val="0"/>
      <w:marBottom w:val="0"/>
      <w:divBdr>
        <w:top w:val="none" w:sz="0" w:space="0" w:color="auto"/>
        <w:left w:val="none" w:sz="0" w:space="0" w:color="auto"/>
        <w:bottom w:val="none" w:sz="0" w:space="0" w:color="auto"/>
        <w:right w:val="none" w:sz="0" w:space="0" w:color="auto"/>
      </w:divBdr>
      <w:divsChild>
        <w:div w:id="1198160590">
          <w:marLeft w:val="360"/>
          <w:marRight w:val="0"/>
          <w:marTop w:val="200"/>
          <w:marBottom w:val="0"/>
          <w:divBdr>
            <w:top w:val="none" w:sz="0" w:space="0" w:color="auto"/>
            <w:left w:val="none" w:sz="0" w:space="0" w:color="auto"/>
            <w:bottom w:val="none" w:sz="0" w:space="0" w:color="auto"/>
            <w:right w:val="none" w:sz="0" w:space="0" w:color="auto"/>
          </w:divBdr>
        </w:div>
      </w:divsChild>
    </w:div>
    <w:div w:id="1359818601">
      <w:bodyDiv w:val="1"/>
      <w:marLeft w:val="0"/>
      <w:marRight w:val="0"/>
      <w:marTop w:val="0"/>
      <w:marBottom w:val="0"/>
      <w:divBdr>
        <w:top w:val="none" w:sz="0" w:space="0" w:color="auto"/>
        <w:left w:val="none" w:sz="0" w:space="0" w:color="auto"/>
        <w:bottom w:val="none" w:sz="0" w:space="0" w:color="auto"/>
        <w:right w:val="none" w:sz="0" w:space="0" w:color="auto"/>
      </w:divBdr>
      <w:divsChild>
        <w:div w:id="623000809">
          <w:marLeft w:val="360"/>
          <w:marRight w:val="0"/>
          <w:marTop w:val="200"/>
          <w:marBottom w:val="0"/>
          <w:divBdr>
            <w:top w:val="none" w:sz="0" w:space="0" w:color="auto"/>
            <w:left w:val="none" w:sz="0" w:space="0" w:color="auto"/>
            <w:bottom w:val="none" w:sz="0" w:space="0" w:color="auto"/>
            <w:right w:val="none" w:sz="0" w:space="0" w:color="auto"/>
          </w:divBdr>
        </w:div>
      </w:divsChild>
    </w:div>
    <w:div w:id="1691449116">
      <w:bodyDiv w:val="1"/>
      <w:marLeft w:val="0"/>
      <w:marRight w:val="0"/>
      <w:marTop w:val="0"/>
      <w:marBottom w:val="0"/>
      <w:divBdr>
        <w:top w:val="none" w:sz="0" w:space="0" w:color="auto"/>
        <w:left w:val="none" w:sz="0" w:space="0" w:color="auto"/>
        <w:bottom w:val="none" w:sz="0" w:space="0" w:color="auto"/>
        <w:right w:val="none" w:sz="0" w:space="0" w:color="auto"/>
      </w:divBdr>
      <w:divsChild>
        <w:div w:id="1291979496">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calfaro@aoba-metro.org"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lfaro@aoba-metro.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Guy</dc:creator>
  <cp:lastModifiedBy>Cynthia Alfaro</cp:lastModifiedBy>
  <cp:revision>2</cp:revision>
  <cp:lastPrinted>2024-04-01T18:22:00Z</cp:lastPrinted>
  <dcterms:created xsi:type="dcterms:W3CDTF">2025-04-04T16:54:00Z</dcterms:created>
  <dcterms:modified xsi:type="dcterms:W3CDTF">2025-04-04T16:54:00Z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2023-08-03T00:00:00Z</vt:filetime>
  </property>
</Properties>
</file>