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B9BA" w14:textId="77777777" w:rsidR="00193B26" w:rsidRPr="00193B26" w:rsidRDefault="00193B26" w:rsidP="00193B26">
      <w:pPr>
        <w:spacing w:line="276" w:lineRule="auto"/>
        <w:rPr>
          <w:b/>
          <w:bCs/>
          <w:u w:val="single"/>
        </w:rPr>
      </w:pPr>
      <w:r w:rsidRPr="00193B26">
        <w:rPr>
          <w:b/>
          <w:bCs/>
          <w:u w:val="single"/>
        </w:rPr>
        <w:t>2025 Winners</w:t>
      </w:r>
    </w:p>
    <w:p w14:paraId="226DF7C7" w14:textId="77777777" w:rsidR="00193B26" w:rsidRPr="00193B26" w:rsidRDefault="00193B26" w:rsidP="00193B26">
      <w:pPr>
        <w:spacing w:line="276" w:lineRule="auto"/>
      </w:pPr>
      <w:r w:rsidRPr="00193B26">
        <w:t xml:space="preserve">AMA Volunteer of the Year, Outside the Valley: Allysia Hemsworth, </w:t>
      </w:r>
      <w:proofErr w:type="spellStart"/>
      <w:r w:rsidRPr="00193B26">
        <w:t>Quarterpenny</w:t>
      </w:r>
      <w:proofErr w:type="spellEnd"/>
      <w:r w:rsidRPr="00193B26">
        <w:t xml:space="preserve"> Management</w:t>
      </w:r>
    </w:p>
    <w:p w14:paraId="6FC753A6" w14:textId="77777777" w:rsidR="00193B26" w:rsidRPr="00193B26" w:rsidRDefault="00193B26" w:rsidP="00193B26">
      <w:pPr>
        <w:spacing w:line="276" w:lineRule="auto"/>
      </w:pPr>
      <w:r w:rsidRPr="00193B26">
        <w:t>AMA Volunteer of the Year, Metro Phoenix: Tonya Batson, P.B. Bell</w:t>
      </w:r>
    </w:p>
    <w:p w14:paraId="4CE0F6A6" w14:textId="77777777" w:rsidR="00193B26" w:rsidRPr="00193B26" w:rsidRDefault="00193B26" w:rsidP="00193B26">
      <w:pPr>
        <w:spacing w:line="276" w:lineRule="auto"/>
      </w:pPr>
      <w:r w:rsidRPr="00193B26">
        <w:t>Arizona Executive of the Year: Debbie Holder, Bryten Real Estate Partners</w:t>
      </w:r>
    </w:p>
    <w:p w14:paraId="6D631525" w14:textId="77777777" w:rsidR="00193B26" w:rsidRPr="00193B26" w:rsidRDefault="00193B26" w:rsidP="00193B26">
      <w:pPr>
        <w:spacing w:line="276" w:lineRule="auto"/>
      </w:pPr>
      <w:r w:rsidRPr="00193B26">
        <w:t xml:space="preserve">Assistant Manager: Juniper Babb, </w:t>
      </w:r>
      <w:proofErr w:type="spellStart"/>
      <w:r w:rsidRPr="00193B26">
        <w:t>Villatree</w:t>
      </w:r>
      <w:proofErr w:type="spellEnd"/>
      <w:r w:rsidRPr="00193B26">
        <w:t>, Greystar Real Estate Partners</w:t>
      </w:r>
    </w:p>
    <w:p w14:paraId="0D2F1A4A" w14:textId="77777777" w:rsidR="00193B26" w:rsidRPr="00193B26" w:rsidRDefault="00193B26" w:rsidP="00193B26">
      <w:pPr>
        <w:spacing w:line="276" w:lineRule="auto"/>
      </w:pPr>
      <w:r w:rsidRPr="00193B26">
        <w:t>Best Community Team, 1-199 Units: The Bergen, RPM Living</w:t>
      </w:r>
    </w:p>
    <w:p w14:paraId="63104772" w14:textId="77777777" w:rsidR="00193B26" w:rsidRPr="00193B26" w:rsidRDefault="00193B26" w:rsidP="00193B26">
      <w:pPr>
        <w:spacing w:line="276" w:lineRule="auto"/>
      </w:pPr>
      <w:r w:rsidRPr="00193B26">
        <w:t>Best Community Team, 200-299 Units: Lakeside, P.B. Bell</w:t>
      </w:r>
      <w:r w:rsidRPr="00193B26">
        <w:tab/>
      </w:r>
    </w:p>
    <w:p w14:paraId="0291D3F5" w14:textId="77777777" w:rsidR="00193B26" w:rsidRPr="00193B26" w:rsidRDefault="00193B26" w:rsidP="00193B26">
      <w:pPr>
        <w:spacing w:line="276" w:lineRule="auto"/>
      </w:pPr>
      <w:r w:rsidRPr="00193B26">
        <w:t>Best Community Team, 300+ Units: Denim Scottsdale, P.B. Bell</w:t>
      </w:r>
    </w:p>
    <w:p w14:paraId="2F7D14ED" w14:textId="77777777" w:rsidR="00193B26" w:rsidRPr="00193B26" w:rsidRDefault="00193B26" w:rsidP="00193B26">
      <w:pPr>
        <w:spacing w:line="276" w:lineRule="auto"/>
      </w:pPr>
      <w:r w:rsidRPr="00193B26">
        <w:t>Best Community Team, Outside the Valley: The Place at Forest Ridge, MC Residential</w:t>
      </w:r>
    </w:p>
    <w:p w14:paraId="6C98A768" w14:textId="77777777" w:rsidR="00193B26" w:rsidRPr="00193B26" w:rsidRDefault="00193B26" w:rsidP="00193B26">
      <w:pPr>
        <w:spacing w:line="276" w:lineRule="auto"/>
      </w:pPr>
      <w:r w:rsidRPr="00193B26">
        <w:t>Community Manager of the Year, 1-199 Units: Nicole Rutkowski, Banyan at South Mountain, Mark-Taylor Residential</w:t>
      </w:r>
    </w:p>
    <w:p w14:paraId="375B336C" w14:textId="77777777" w:rsidR="00193B26" w:rsidRPr="00193B26" w:rsidRDefault="00193B26" w:rsidP="00193B26">
      <w:pPr>
        <w:spacing w:line="276" w:lineRule="auto"/>
      </w:pPr>
      <w:r w:rsidRPr="00193B26">
        <w:t>Community Manager of the Year, 200-299 Units: Melissa Guzman, Alexan Tempe, Mark-Taylor Residential</w:t>
      </w:r>
    </w:p>
    <w:p w14:paraId="40D08CC7" w14:textId="77777777" w:rsidR="00193B26" w:rsidRPr="00193B26" w:rsidRDefault="00193B26" w:rsidP="00193B26">
      <w:pPr>
        <w:spacing w:line="276" w:lineRule="auto"/>
      </w:pPr>
      <w:r w:rsidRPr="00193B26">
        <w:t>Community Manager of the Year, 300+ Units: Via Tye, The Julia, Greystar Real Estate Partners</w:t>
      </w:r>
    </w:p>
    <w:p w14:paraId="1BB58044" w14:textId="77777777" w:rsidR="00193B26" w:rsidRPr="00193B26" w:rsidRDefault="00193B26" w:rsidP="00193B26">
      <w:pPr>
        <w:spacing w:line="276" w:lineRule="auto"/>
      </w:pPr>
      <w:r w:rsidRPr="00193B26">
        <w:t>Community Manager of the Year, Outside the Valley: Kelley Chandler, Sycamore Creek, HSL Asset Management</w:t>
      </w:r>
    </w:p>
    <w:p w14:paraId="1D067F9B" w14:textId="77777777" w:rsidR="00193B26" w:rsidRPr="00193B26" w:rsidRDefault="00193B26" w:rsidP="00193B26">
      <w:pPr>
        <w:spacing w:line="276" w:lineRule="auto"/>
      </w:pPr>
      <w:r w:rsidRPr="00193B26">
        <w:t>Corporate Employee of the Year: Caitlin Sinclair, Greystar Real Estate Partners</w:t>
      </w:r>
    </w:p>
    <w:p w14:paraId="1D5A1B0D" w14:textId="77777777" w:rsidR="00193B26" w:rsidRPr="00193B26" w:rsidRDefault="00193B26" w:rsidP="00193B26">
      <w:pPr>
        <w:spacing w:line="276" w:lineRule="auto"/>
      </w:pPr>
      <w:r w:rsidRPr="00193B26">
        <w:t>Developers Award for Best Community Design – Garden Style: Acero Hawes Crossing, Developed and Managed by IDM Companies</w:t>
      </w:r>
    </w:p>
    <w:p w14:paraId="24CC8EFA" w14:textId="77777777" w:rsidR="00193B26" w:rsidRPr="00193B26" w:rsidRDefault="00193B26" w:rsidP="00193B26">
      <w:pPr>
        <w:spacing w:line="276" w:lineRule="auto"/>
      </w:pPr>
      <w:r w:rsidRPr="00193B26">
        <w:t>Developers Award for Best Community Design – Build to Rent: The Havenly Superstition, Developed by Keystone Homes Arizona</w:t>
      </w:r>
    </w:p>
    <w:p w14:paraId="5695CAB6" w14:textId="77777777" w:rsidR="00193B26" w:rsidRPr="00193B26" w:rsidRDefault="00193B26" w:rsidP="00193B26">
      <w:pPr>
        <w:spacing w:line="276" w:lineRule="auto"/>
      </w:pPr>
      <w:r w:rsidRPr="00193B26">
        <w:t xml:space="preserve">Developers Award for Best Community Design – Low/Mid Rise: The Bergen, Developed by </w:t>
      </w:r>
      <w:proofErr w:type="spellStart"/>
      <w:r w:rsidRPr="00193B26">
        <w:t>StreetLights</w:t>
      </w:r>
      <w:proofErr w:type="spellEnd"/>
      <w:r w:rsidRPr="00193B26">
        <w:t xml:space="preserve"> Residential</w:t>
      </w:r>
    </w:p>
    <w:p w14:paraId="4B8E834E" w14:textId="77777777" w:rsidR="00193B26" w:rsidRPr="00193B26" w:rsidRDefault="00193B26" w:rsidP="00193B26">
      <w:pPr>
        <w:spacing w:line="276" w:lineRule="auto"/>
      </w:pPr>
      <w:r w:rsidRPr="00193B26">
        <w:t>Housekeeper of the Year: Veronica Vizcaya, Alanza Place, Greystar Real Estate Partners</w:t>
      </w:r>
    </w:p>
    <w:p w14:paraId="35502359" w14:textId="77777777" w:rsidR="00193B26" w:rsidRPr="00193B26" w:rsidRDefault="00193B26" w:rsidP="00193B26">
      <w:pPr>
        <w:spacing w:line="276" w:lineRule="auto"/>
      </w:pPr>
      <w:r w:rsidRPr="00193B26">
        <w:t>Housing Heroes: HSL Asset Management</w:t>
      </w:r>
    </w:p>
    <w:p w14:paraId="5E68E944" w14:textId="77777777" w:rsidR="00193B26" w:rsidRPr="00193B26" w:rsidRDefault="00193B26" w:rsidP="00193B26">
      <w:pPr>
        <w:spacing w:line="276" w:lineRule="auto"/>
      </w:pPr>
      <w:r w:rsidRPr="00193B26">
        <w:t>Industry Partner of the Year, Outside the Valley: Kristin Harding, HD Supply</w:t>
      </w:r>
    </w:p>
    <w:p w14:paraId="79C9D108" w14:textId="77777777" w:rsidR="00193B26" w:rsidRPr="00193B26" w:rsidRDefault="00193B26" w:rsidP="00193B26">
      <w:pPr>
        <w:spacing w:line="276" w:lineRule="auto"/>
      </w:pPr>
      <w:r w:rsidRPr="00193B26">
        <w:t>Industry Partner of the Year, Metro Phoenix: Noelia Johnson, Beyond Party Planning</w:t>
      </w:r>
    </w:p>
    <w:p w14:paraId="4E651F5C" w14:textId="77777777" w:rsidR="00193B26" w:rsidRPr="00193B26" w:rsidRDefault="00193B26" w:rsidP="00193B26">
      <w:pPr>
        <w:spacing w:line="276" w:lineRule="auto"/>
      </w:pPr>
      <w:r w:rsidRPr="00193B26">
        <w:lastRenderedPageBreak/>
        <w:t>Leasing Consultant of the Year: Michelle Martin, Dobson 2222, Sares-Regis Management Company</w:t>
      </w:r>
    </w:p>
    <w:p w14:paraId="1870E537" w14:textId="77777777" w:rsidR="00193B26" w:rsidRPr="00193B26" w:rsidRDefault="00193B26" w:rsidP="00193B26">
      <w:pPr>
        <w:spacing w:line="276" w:lineRule="auto"/>
      </w:pPr>
      <w:r w:rsidRPr="00193B26">
        <w:t>Property Supervisor of the Year: Ciera Houtz, Mark-Taylor Residential</w:t>
      </w:r>
    </w:p>
    <w:p w14:paraId="3E162BD3" w14:textId="77777777" w:rsidR="00193B26" w:rsidRPr="00193B26" w:rsidRDefault="00193B26" w:rsidP="00193B26">
      <w:pPr>
        <w:spacing w:line="276" w:lineRule="auto"/>
      </w:pPr>
      <w:r w:rsidRPr="00193B26">
        <w:t>Regional Service Supervisor of the Year: Jason Richardson, Mark-Taylor Residential</w:t>
      </w:r>
    </w:p>
    <w:p w14:paraId="739C0402" w14:textId="77777777" w:rsidR="00193B26" w:rsidRPr="00193B26" w:rsidRDefault="00193B26" w:rsidP="00193B26">
      <w:pPr>
        <w:spacing w:line="276" w:lineRule="auto"/>
      </w:pPr>
      <w:r w:rsidRPr="00193B26">
        <w:t>Renovated Community of the Year: Azul at Spectrum, Mark-Taylor Residential</w:t>
      </w:r>
    </w:p>
    <w:p w14:paraId="4352B012" w14:textId="77777777" w:rsidR="00193B26" w:rsidRPr="00193B26" w:rsidRDefault="00193B26" w:rsidP="00193B26">
      <w:pPr>
        <w:spacing w:line="276" w:lineRule="auto"/>
      </w:pPr>
      <w:r w:rsidRPr="00193B26">
        <w:t>Service Supervisor of the Year, 1-199 Units: Jesus Teran, Village at West Point, Sares-Regis Management Company</w:t>
      </w:r>
    </w:p>
    <w:p w14:paraId="56397961" w14:textId="77777777" w:rsidR="00193B26" w:rsidRPr="00193B26" w:rsidRDefault="00193B26" w:rsidP="00193B26">
      <w:pPr>
        <w:spacing w:line="276" w:lineRule="auto"/>
      </w:pPr>
      <w:r w:rsidRPr="00193B26">
        <w:t>Service Supervisor of the Year, 200-299 Units: Chris Owen, The Statler, Mark-Taylor Residential</w:t>
      </w:r>
    </w:p>
    <w:p w14:paraId="75F26C15" w14:textId="77777777" w:rsidR="00193B26" w:rsidRPr="00193B26" w:rsidRDefault="00193B26" w:rsidP="00193B26">
      <w:pPr>
        <w:spacing w:line="276" w:lineRule="auto"/>
      </w:pPr>
      <w:r w:rsidRPr="00193B26">
        <w:t>Service Supervisor of the Year, 300+ Units: Reed Gibbs, San Travesia, Mark-Taylor Residential</w:t>
      </w:r>
    </w:p>
    <w:p w14:paraId="70294668" w14:textId="77777777" w:rsidR="00193B26" w:rsidRPr="00193B26" w:rsidRDefault="00193B26" w:rsidP="00193B26">
      <w:pPr>
        <w:spacing w:line="276" w:lineRule="auto"/>
      </w:pPr>
      <w:r w:rsidRPr="00193B26">
        <w:t>Service Supervisor of the Year, Outside the Valley: Michael Aguilar, Encantada Twin Peaks, HSL Asset Management</w:t>
      </w:r>
    </w:p>
    <w:p w14:paraId="7A7EE975" w14:textId="77777777" w:rsidR="00193B26" w:rsidRPr="00193B26" w:rsidRDefault="00193B26" w:rsidP="00193B26">
      <w:pPr>
        <w:spacing w:line="276" w:lineRule="auto"/>
      </w:pPr>
      <w:r w:rsidRPr="00193B26">
        <w:t>Service Technician of the Year: Christine McDonald, The Place at Creekside, MC Residential</w:t>
      </w:r>
    </w:p>
    <w:p w14:paraId="71CF1A13" w14:textId="77777777" w:rsidR="00193B26" w:rsidRDefault="00193B26" w:rsidP="00193B26">
      <w:pPr>
        <w:spacing w:line="276" w:lineRule="auto"/>
      </w:pPr>
    </w:p>
    <w:p w14:paraId="29EEBAA9" w14:textId="77777777" w:rsidR="00193B26" w:rsidRDefault="00193B26" w:rsidP="00193B26">
      <w:pPr>
        <w:spacing w:line="276" w:lineRule="auto"/>
      </w:pPr>
    </w:p>
    <w:p w14:paraId="13FF9700" w14:textId="77777777" w:rsidR="00193B26" w:rsidRDefault="00193B26" w:rsidP="00193B26">
      <w:pPr>
        <w:spacing w:line="276" w:lineRule="auto"/>
      </w:pPr>
    </w:p>
    <w:p w14:paraId="5F03E0AC" w14:textId="77777777" w:rsidR="00193B26" w:rsidRDefault="00193B26" w:rsidP="00193B26">
      <w:pPr>
        <w:spacing w:line="276" w:lineRule="auto"/>
      </w:pPr>
    </w:p>
    <w:p w14:paraId="4F28E9D3" w14:textId="77777777" w:rsidR="00193B26" w:rsidRDefault="00193B26" w:rsidP="00193B26">
      <w:pPr>
        <w:spacing w:line="276" w:lineRule="auto"/>
      </w:pPr>
    </w:p>
    <w:p w14:paraId="48F5BD05" w14:textId="77777777" w:rsidR="00193B26" w:rsidRDefault="00193B26" w:rsidP="00193B26">
      <w:pPr>
        <w:spacing w:line="276" w:lineRule="auto"/>
      </w:pPr>
    </w:p>
    <w:p w14:paraId="2BA04035" w14:textId="77777777" w:rsidR="00193B26" w:rsidRDefault="00193B26" w:rsidP="00193B26">
      <w:pPr>
        <w:spacing w:line="276" w:lineRule="auto"/>
      </w:pPr>
    </w:p>
    <w:p w14:paraId="53549D1F" w14:textId="77777777" w:rsidR="00193B26" w:rsidRDefault="00193B26" w:rsidP="00193B26">
      <w:pPr>
        <w:spacing w:line="276" w:lineRule="auto"/>
      </w:pPr>
    </w:p>
    <w:p w14:paraId="115EE1F7" w14:textId="77777777" w:rsidR="00193B26" w:rsidRDefault="00193B26" w:rsidP="00193B26">
      <w:pPr>
        <w:spacing w:line="276" w:lineRule="auto"/>
      </w:pPr>
    </w:p>
    <w:p w14:paraId="6DEF4FA5" w14:textId="77777777" w:rsidR="00193B26" w:rsidRDefault="00193B26" w:rsidP="00193B26">
      <w:pPr>
        <w:spacing w:line="276" w:lineRule="auto"/>
      </w:pPr>
    </w:p>
    <w:p w14:paraId="7E9B5AD7" w14:textId="77777777" w:rsidR="00193B26" w:rsidRDefault="00193B26" w:rsidP="00193B26">
      <w:pPr>
        <w:spacing w:line="276" w:lineRule="auto"/>
      </w:pPr>
    </w:p>
    <w:p w14:paraId="7244335E" w14:textId="77777777" w:rsidR="00193B26" w:rsidRDefault="00193B26" w:rsidP="00193B26">
      <w:pPr>
        <w:spacing w:line="276" w:lineRule="auto"/>
      </w:pPr>
    </w:p>
    <w:p w14:paraId="181D6F5F" w14:textId="77777777" w:rsidR="00193B26" w:rsidRPr="00193B26" w:rsidRDefault="00193B26" w:rsidP="00193B26">
      <w:pPr>
        <w:spacing w:line="276" w:lineRule="auto"/>
      </w:pPr>
    </w:p>
    <w:p w14:paraId="13E832F9" w14:textId="12FD02A1" w:rsidR="00193B26" w:rsidRPr="00193B26" w:rsidRDefault="00193B26" w:rsidP="00193B26">
      <w:pPr>
        <w:spacing w:line="276" w:lineRule="auto"/>
        <w:rPr>
          <w:b/>
          <w:bCs/>
          <w:u w:val="single"/>
        </w:rPr>
      </w:pPr>
      <w:r w:rsidRPr="00193B26">
        <w:rPr>
          <w:b/>
          <w:bCs/>
          <w:u w:val="single"/>
        </w:rPr>
        <w:lastRenderedPageBreak/>
        <w:t>2024 Winners</w:t>
      </w:r>
    </w:p>
    <w:p w14:paraId="4DF83679" w14:textId="77777777" w:rsidR="00193B26" w:rsidRPr="00B935B2" w:rsidRDefault="00193B26" w:rsidP="00193B26">
      <w:pPr>
        <w:spacing w:line="276" w:lineRule="auto"/>
      </w:pPr>
      <w:r w:rsidRPr="00B935B2">
        <w:t>Industry Partner of the Year, Outside the Valley – Tim Furnas, Avalanche Security Solutions</w:t>
      </w:r>
    </w:p>
    <w:p w14:paraId="464EACC1" w14:textId="77777777" w:rsidR="00193B26" w:rsidRPr="00B935B2" w:rsidRDefault="00193B26" w:rsidP="00193B26">
      <w:pPr>
        <w:spacing w:line="276" w:lineRule="auto"/>
      </w:pPr>
      <w:r w:rsidRPr="00B935B2">
        <w:t>Industry Partner of the Year, Statewide – Daniel Vollmer, Blue Steel Security Services</w:t>
      </w:r>
    </w:p>
    <w:p w14:paraId="53463810" w14:textId="77777777" w:rsidR="00193B26" w:rsidRPr="00B935B2" w:rsidRDefault="00193B26" w:rsidP="00193B26">
      <w:pPr>
        <w:spacing w:line="276" w:lineRule="auto"/>
      </w:pPr>
      <w:r w:rsidRPr="00B935B2">
        <w:t>AMA Volunteer of the Year, Outside the Valley – JoAnna Esparza-Mora, Bridge Property Management</w:t>
      </w:r>
    </w:p>
    <w:p w14:paraId="47E19062" w14:textId="77777777" w:rsidR="00193B26" w:rsidRPr="00B935B2" w:rsidRDefault="00193B26" w:rsidP="00193B26">
      <w:pPr>
        <w:spacing w:line="276" w:lineRule="auto"/>
      </w:pPr>
      <w:r w:rsidRPr="00B935B2">
        <w:t>AMA Volunteer of the Year, Statewide – Chelsea Chapman, Mark-Taylor Residential</w:t>
      </w:r>
    </w:p>
    <w:p w14:paraId="336CDFE3" w14:textId="77777777" w:rsidR="00193B26" w:rsidRPr="00B935B2" w:rsidRDefault="00193B26" w:rsidP="00193B26">
      <w:pPr>
        <w:spacing w:line="276" w:lineRule="auto"/>
      </w:pPr>
      <w:r w:rsidRPr="00B935B2">
        <w:t>Housing Heroes – MC Residential</w:t>
      </w:r>
    </w:p>
    <w:p w14:paraId="72D5CA99" w14:textId="77777777" w:rsidR="00193B26" w:rsidRPr="00B935B2" w:rsidRDefault="00193B26" w:rsidP="00193B26">
      <w:pPr>
        <w:spacing w:line="276" w:lineRule="auto"/>
      </w:pPr>
      <w:r w:rsidRPr="00B935B2">
        <w:t>Developers Award for Best Community Design – Affordable Community – The Reserve at Thunderbird, Developed and Managed by Celtic Property Management</w:t>
      </w:r>
    </w:p>
    <w:p w14:paraId="0ECA4632" w14:textId="77777777" w:rsidR="00193B26" w:rsidRPr="00B935B2" w:rsidRDefault="00193B26" w:rsidP="00193B26">
      <w:pPr>
        <w:spacing w:line="276" w:lineRule="auto"/>
      </w:pPr>
      <w:r w:rsidRPr="00B935B2">
        <w:t>Developers Award for Best Community Design – Garden Style - San Artes, Developed and Managed by Mark-Taylor Residential</w:t>
      </w:r>
    </w:p>
    <w:p w14:paraId="00F3B453" w14:textId="77777777" w:rsidR="00193B26" w:rsidRPr="00B935B2" w:rsidRDefault="00193B26" w:rsidP="00193B26">
      <w:pPr>
        <w:spacing w:line="276" w:lineRule="auto"/>
      </w:pPr>
      <w:r w:rsidRPr="00B935B2">
        <w:t>Developers Award for Best Community Design – Mid/Low Rise – Scottsdale on Main, Developed and Managed by Baron Properties</w:t>
      </w:r>
    </w:p>
    <w:p w14:paraId="2059848F" w14:textId="77777777" w:rsidR="00193B26" w:rsidRPr="00B935B2" w:rsidRDefault="00193B26" w:rsidP="00193B26">
      <w:pPr>
        <w:spacing w:line="276" w:lineRule="auto"/>
      </w:pPr>
      <w:r w:rsidRPr="00B935B2">
        <w:t xml:space="preserve">Developers Award for Best Community Design – Build to Rent – Village of Chandler, Developed by </w:t>
      </w:r>
      <w:proofErr w:type="spellStart"/>
      <w:r w:rsidRPr="00B935B2">
        <w:t>TruVista</w:t>
      </w:r>
      <w:proofErr w:type="spellEnd"/>
      <w:r w:rsidRPr="00B935B2">
        <w:t xml:space="preserve"> Development </w:t>
      </w:r>
    </w:p>
    <w:p w14:paraId="253F2277" w14:textId="77777777" w:rsidR="00193B26" w:rsidRPr="00B935B2" w:rsidRDefault="00193B26" w:rsidP="00193B26">
      <w:pPr>
        <w:spacing w:line="276" w:lineRule="auto"/>
      </w:pPr>
      <w:r w:rsidRPr="00B935B2">
        <w:t>Renovated Community of the Year – Mountainside Apartments, Greystar Real Estate Partners</w:t>
      </w:r>
    </w:p>
    <w:p w14:paraId="0219FD46" w14:textId="77777777" w:rsidR="00193B26" w:rsidRPr="00B935B2" w:rsidRDefault="00193B26" w:rsidP="00193B26">
      <w:pPr>
        <w:spacing w:line="276" w:lineRule="auto"/>
      </w:pPr>
      <w:r w:rsidRPr="00B935B2">
        <w:t>Corporate Employee of the Year – Shelene Romane, Mark-Taylor Residential</w:t>
      </w:r>
    </w:p>
    <w:p w14:paraId="3A160D95" w14:textId="77777777" w:rsidR="00193B26" w:rsidRPr="00B935B2" w:rsidRDefault="00193B26" w:rsidP="00193B26">
      <w:pPr>
        <w:spacing w:line="276" w:lineRule="auto"/>
      </w:pPr>
      <w:r w:rsidRPr="00B935B2">
        <w:t>Housekeeper of the Year – Laura Mendivil, San Bellera, Mark-Taylor Residential</w:t>
      </w:r>
    </w:p>
    <w:p w14:paraId="7B13D03A" w14:textId="77777777" w:rsidR="00193B26" w:rsidRPr="00B935B2" w:rsidRDefault="00193B26" w:rsidP="00193B26">
      <w:pPr>
        <w:spacing w:line="276" w:lineRule="auto"/>
      </w:pPr>
      <w:r w:rsidRPr="00B935B2">
        <w:t>Service Technician of the Year – Michael Aguilar, Encantada Twin Peaks, HSL Asset Management</w:t>
      </w:r>
    </w:p>
    <w:p w14:paraId="422837FB" w14:textId="77777777" w:rsidR="00193B26" w:rsidRPr="00B935B2" w:rsidRDefault="00193B26" w:rsidP="00193B26">
      <w:pPr>
        <w:spacing w:line="276" w:lineRule="auto"/>
      </w:pPr>
      <w:r w:rsidRPr="00B935B2">
        <w:t>Leasing Consultant of the Year – Kaelyn Darst, The Place at Forest Ridge, MC Residential</w:t>
      </w:r>
    </w:p>
    <w:p w14:paraId="1BF87C37" w14:textId="77777777" w:rsidR="00193B26" w:rsidRPr="00B935B2" w:rsidRDefault="00193B26" w:rsidP="00193B26">
      <w:pPr>
        <w:spacing w:line="276" w:lineRule="auto"/>
      </w:pPr>
      <w:r w:rsidRPr="00B935B2">
        <w:t>Assistant Manager of the Year – Jessyka Uglem, Sycamore at Scottsdale, Cushman &amp; Wakefield</w:t>
      </w:r>
    </w:p>
    <w:p w14:paraId="26C21044" w14:textId="77777777" w:rsidR="00193B26" w:rsidRPr="00B935B2" w:rsidRDefault="00193B26" w:rsidP="00193B26">
      <w:pPr>
        <w:spacing w:line="276" w:lineRule="auto"/>
      </w:pPr>
      <w:r w:rsidRPr="00B935B2">
        <w:t>Community Manager of the Year, 1-199 Units – Cynthia Vinson, Yardly McDowell, Greystar Real Estate Partners</w:t>
      </w:r>
    </w:p>
    <w:p w14:paraId="7DF6C2B6" w14:textId="77777777" w:rsidR="00193B26" w:rsidRPr="00B935B2" w:rsidRDefault="00193B26" w:rsidP="00193B26">
      <w:pPr>
        <w:spacing w:line="276" w:lineRule="auto"/>
      </w:pPr>
      <w:r w:rsidRPr="00B935B2">
        <w:t>Community Manager of the Year, 200-299 Units – Melanie Maddox, Glen 91, P.B. Bell</w:t>
      </w:r>
    </w:p>
    <w:p w14:paraId="7E98C14A" w14:textId="77777777" w:rsidR="00193B26" w:rsidRPr="00B935B2" w:rsidRDefault="00193B26" w:rsidP="00193B26">
      <w:pPr>
        <w:spacing w:line="276" w:lineRule="auto"/>
      </w:pPr>
      <w:r w:rsidRPr="00B935B2">
        <w:t>Community Manager of the Year, 300+ Units – Noelle Vo, The Tyler, Greystar Real Estate Partners</w:t>
      </w:r>
    </w:p>
    <w:p w14:paraId="453C39C8" w14:textId="77777777" w:rsidR="00193B26" w:rsidRPr="00B935B2" w:rsidRDefault="00193B26" w:rsidP="00193B26">
      <w:pPr>
        <w:spacing w:line="276" w:lineRule="auto"/>
      </w:pPr>
      <w:r w:rsidRPr="00B935B2">
        <w:lastRenderedPageBreak/>
        <w:t>Community Manager of the Year, Outside the Valley – Ciara Hufford, The Place at Forest Ridge, MC Residential</w:t>
      </w:r>
    </w:p>
    <w:p w14:paraId="328177E9" w14:textId="77777777" w:rsidR="00193B26" w:rsidRPr="00B935B2" w:rsidRDefault="00193B26" w:rsidP="00193B26">
      <w:pPr>
        <w:spacing w:line="276" w:lineRule="auto"/>
      </w:pPr>
      <w:r w:rsidRPr="00B935B2">
        <w:t>Service Supervisor of the Year, 1-199 Units – Bryce Bigalow, Ironwood Homes at River Run, Mark-Taylor Residential</w:t>
      </w:r>
    </w:p>
    <w:p w14:paraId="2BE1FFB6" w14:textId="77777777" w:rsidR="00193B26" w:rsidRPr="00B935B2" w:rsidRDefault="00193B26" w:rsidP="00193B26">
      <w:pPr>
        <w:spacing w:line="276" w:lineRule="auto"/>
      </w:pPr>
      <w:r w:rsidRPr="00B935B2">
        <w:t xml:space="preserve">Service Supervisor of the Year, 200-299 Units – Ricky Marshall, </w:t>
      </w:r>
      <w:proofErr w:type="spellStart"/>
      <w:r w:rsidRPr="00B935B2">
        <w:t>ArLo</w:t>
      </w:r>
      <w:proofErr w:type="spellEnd"/>
      <w:r w:rsidRPr="00B935B2">
        <w:t>, Mark-Taylor Residential</w:t>
      </w:r>
    </w:p>
    <w:p w14:paraId="181BA955" w14:textId="77777777" w:rsidR="00193B26" w:rsidRPr="00B935B2" w:rsidRDefault="00193B26" w:rsidP="00193B26">
      <w:pPr>
        <w:spacing w:line="276" w:lineRule="auto"/>
      </w:pPr>
      <w:r w:rsidRPr="00B935B2">
        <w:t xml:space="preserve">Service Supervisor of the Year, 300+ Units – Chris Byers, Genoa Lakes, Greystar Real Estate Partners </w:t>
      </w:r>
    </w:p>
    <w:p w14:paraId="783BEEE7" w14:textId="77777777" w:rsidR="00193B26" w:rsidRPr="00B935B2" w:rsidRDefault="00193B26" w:rsidP="00193B26">
      <w:pPr>
        <w:spacing w:line="276" w:lineRule="auto"/>
      </w:pPr>
      <w:r w:rsidRPr="00B935B2">
        <w:t xml:space="preserve">Service Supervisor of the Year, Outside the Valley – Travis Strickland, Lantana, </w:t>
      </w:r>
      <w:proofErr w:type="spellStart"/>
      <w:r w:rsidRPr="00B935B2">
        <w:t>Quarterpenny</w:t>
      </w:r>
      <w:proofErr w:type="spellEnd"/>
      <w:r w:rsidRPr="00B935B2">
        <w:t xml:space="preserve"> Management</w:t>
      </w:r>
    </w:p>
    <w:p w14:paraId="2E4909A2" w14:textId="77777777" w:rsidR="00193B26" w:rsidRPr="00B935B2" w:rsidRDefault="00193B26" w:rsidP="00193B26">
      <w:pPr>
        <w:spacing w:line="276" w:lineRule="auto"/>
      </w:pPr>
      <w:r w:rsidRPr="00B935B2">
        <w:t>Best Community Team of the Year, 1-199 Units – Palm Valley Villas, Bryten Real Estate Partners</w:t>
      </w:r>
    </w:p>
    <w:p w14:paraId="43034D1D" w14:textId="77777777" w:rsidR="00193B26" w:rsidRPr="00B935B2" w:rsidRDefault="00193B26" w:rsidP="00193B26">
      <w:pPr>
        <w:spacing w:line="276" w:lineRule="auto"/>
      </w:pPr>
      <w:r w:rsidRPr="00B935B2">
        <w:t>Best Community Team of the Year, 200-299 Units – Bellagio Apartments, Mark-Taylor Residential</w:t>
      </w:r>
    </w:p>
    <w:p w14:paraId="70B23364" w14:textId="77777777" w:rsidR="00193B26" w:rsidRPr="00B935B2" w:rsidRDefault="00193B26" w:rsidP="00193B26">
      <w:pPr>
        <w:spacing w:line="276" w:lineRule="auto"/>
      </w:pPr>
      <w:r w:rsidRPr="00B935B2">
        <w:t>Best Community Team of the Year, 300+ Units – Scottsdale 59 Apartments, Baron Property Services</w:t>
      </w:r>
    </w:p>
    <w:p w14:paraId="7F6A65B5" w14:textId="77777777" w:rsidR="00193B26" w:rsidRPr="00B935B2" w:rsidRDefault="00193B26" w:rsidP="00193B26">
      <w:pPr>
        <w:spacing w:line="276" w:lineRule="auto"/>
      </w:pPr>
      <w:r w:rsidRPr="00B935B2">
        <w:t>Best Community Team of the Year, Outside the Valley – Cantera Apartments, HSL Asset Management</w:t>
      </w:r>
    </w:p>
    <w:p w14:paraId="2FCCBDA0" w14:textId="77777777" w:rsidR="00193B26" w:rsidRPr="00B935B2" w:rsidRDefault="00193B26" w:rsidP="00193B26">
      <w:pPr>
        <w:spacing w:line="276" w:lineRule="auto"/>
      </w:pPr>
      <w:r w:rsidRPr="00B935B2">
        <w:t>Regional Service Supervisor of the Year – Tom Cruz, Mark-Taylor Residential</w:t>
      </w:r>
    </w:p>
    <w:p w14:paraId="5C937A1E" w14:textId="77777777" w:rsidR="00193B26" w:rsidRPr="00B935B2" w:rsidRDefault="00193B26" w:rsidP="00193B26">
      <w:pPr>
        <w:spacing w:line="276" w:lineRule="auto"/>
      </w:pPr>
      <w:r w:rsidRPr="00B935B2">
        <w:t>Property Supervisor of the Year – Maria Terrazas, Weidner Apartment Homes</w:t>
      </w:r>
    </w:p>
    <w:p w14:paraId="20C0A652" w14:textId="77777777" w:rsidR="00193B26" w:rsidRPr="00B935B2" w:rsidRDefault="00193B26" w:rsidP="00193B26">
      <w:pPr>
        <w:spacing w:line="276" w:lineRule="auto"/>
      </w:pPr>
      <w:r w:rsidRPr="00B935B2">
        <w:t>Arizona Executive of the Year – Flor Aparicio, Chamberlin + Associates</w:t>
      </w:r>
    </w:p>
    <w:p w14:paraId="19B94DF7" w14:textId="77777777" w:rsidR="00193B26" w:rsidRDefault="00193B26" w:rsidP="00193B26">
      <w:pPr>
        <w:spacing w:line="276" w:lineRule="auto"/>
      </w:pPr>
    </w:p>
    <w:p w14:paraId="33A7C5C5" w14:textId="77777777" w:rsidR="00193B26" w:rsidRDefault="00193B26" w:rsidP="00193B26">
      <w:pPr>
        <w:spacing w:line="276" w:lineRule="auto"/>
      </w:pPr>
    </w:p>
    <w:p w14:paraId="71E02EE9" w14:textId="77777777" w:rsidR="00193B26" w:rsidRDefault="00193B26" w:rsidP="00193B26">
      <w:pPr>
        <w:spacing w:line="276" w:lineRule="auto"/>
      </w:pPr>
    </w:p>
    <w:p w14:paraId="548ADF2B" w14:textId="77777777" w:rsidR="00193B26" w:rsidRDefault="00193B26" w:rsidP="00193B26">
      <w:pPr>
        <w:spacing w:line="276" w:lineRule="auto"/>
      </w:pPr>
    </w:p>
    <w:p w14:paraId="17FFEA41" w14:textId="77777777" w:rsidR="00193B26" w:rsidRDefault="00193B26" w:rsidP="00193B26">
      <w:pPr>
        <w:spacing w:line="276" w:lineRule="auto"/>
      </w:pPr>
    </w:p>
    <w:p w14:paraId="2931970A" w14:textId="77777777" w:rsidR="00193B26" w:rsidRDefault="00193B26" w:rsidP="00193B26">
      <w:pPr>
        <w:spacing w:line="276" w:lineRule="auto"/>
      </w:pPr>
    </w:p>
    <w:p w14:paraId="2CD66490" w14:textId="77777777" w:rsidR="00193B26" w:rsidRDefault="00193B26" w:rsidP="00193B26">
      <w:pPr>
        <w:spacing w:line="276" w:lineRule="auto"/>
      </w:pPr>
    </w:p>
    <w:p w14:paraId="26D19978" w14:textId="77777777" w:rsidR="00193B26" w:rsidRPr="00B935B2" w:rsidRDefault="00193B26" w:rsidP="00193B26">
      <w:pPr>
        <w:spacing w:line="276" w:lineRule="auto"/>
      </w:pPr>
    </w:p>
    <w:p w14:paraId="16C8ED95" w14:textId="77777777" w:rsidR="00193B26" w:rsidRPr="00193B26" w:rsidRDefault="00193B26" w:rsidP="00193B26">
      <w:pPr>
        <w:spacing w:line="276" w:lineRule="auto"/>
        <w:rPr>
          <w:b/>
          <w:bCs/>
          <w:u w:val="single"/>
        </w:rPr>
      </w:pPr>
      <w:r w:rsidRPr="00193B26">
        <w:rPr>
          <w:b/>
          <w:bCs/>
          <w:u w:val="single"/>
        </w:rPr>
        <w:lastRenderedPageBreak/>
        <w:t>2023 Winners</w:t>
      </w:r>
    </w:p>
    <w:p w14:paraId="354F1D89" w14:textId="77777777" w:rsidR="00193B26" w:rsidRPr="00A22EAB" w:rsidRDefault="00193B26" w:rsidP="00193B26">
      <w:pPr>
        <w:spacing w:line="276" w:lineRule="auto"/>
      </w:pPr>
      <w:r>
        <w:t xml:space="preserve">AMA </w:t>
      </w:r>
      <w:r w:rsidRPr="00A22EAB">
        <w:t>Volunteer</w:t>
      </w:r>
      <w:r>
        <w:t xml:space="preserve"> of the Year, </w:t>
      </w:r>
      <w:r w:rsidRPr="00A22EAB">
        <w:t>Outside</w:t>
      </w:r>
      <w:r>
        <w:t xml:space="preserve"> the </w:t>
      </w:r>
      <w:r w:rsidRPr="00A22EAB">
        <w:t>V</w:t>
      </w:r>
      <w:r>
        <w:t>alley</w:t>
      </w:r>
      <w:r w:rsidRPr="00A22EAB">
        <w:t xml:space="preserve"> – Lauren Reece, </w:t>
      </w:r>
      <w:proofErr w:type="spellStart"/>
      <w:r w:rsidRPr="00A22EAB">
        <w:t>Quarterpenny</w:t>
      </w:r>
      <w:proofErr w:type="spellEnd"/>
      <w:r w:rsidRPr="00A22EAB">
        <w:t xml:space="preserve"> Management</w:t>
      </w:r>
    </w:p>
    <w:p w14:paraId="372CD149" w14:textId="77777777" w:rsidR="00193B26" w:rsidRDefault="00193B26" w:rsidP="00193B26">
      <w:pPr>
        <w:spacing w:line="276" w:lineRule="auto"/>
      </w:pPr>
      <w:r>
        <w:t xml:space="preserve">AMA </w:t>
      </w:r>
      <w:r w:rsidRPr="00A22EAB">
        <w:t>Volunteer</w:t>
      </w:r>
      <w:r>
        <w:t xml:space="preserve"> of the Year,</w:t>
      </w:r>
      <w:r w:rsidRPr="00A22EAB">
        <w:t xml:space="preserve"> Statewide – Michelle Sinclair, Evergreen </w:t>
      </w:r>
      <w:proofErr w:type="spellStart"/>
      <w:r w:rsidRPr="00A22EAB">
        <w:t>Devco</w:t>
      </w:r>
      <w:proofErr w:type="spellEnd"/>
    </w:p>
    <w:p w14:paraId="4D65A00E" w14:textId="77777777" w:rsidR="00193B26" w:rsidRPr="00A22EAB" w:rsidRDefault="00193B26" w:rsidP="00193B26">
      <w:pPr>
        <w:spacing w:line="276" w:lineRule="auto"/>
      </w:pPr>
      <w:r w:rsidRPr="00A22EAB">
        <w:t xml:space="preserve">Assistant Manager </w:t>
      </w:r>
      <w:r>
        <w:t xml:space="preserve">of the Year </w:t>
      </w:r>
      <w:r w:rsidRPr="00A22EAB">
        <w:t>– Cassandra Herrera, Rancho Montana, Asset Living</w:t>
      </w:r>
    </w:p>
    <w:p w14:paraId="4EBA1E50" w14:textId="77777777" w:rsidR="00193B26" w:rsidRPr="00A22EAB" w:rsidRDefault="00193B26" w:rsidP="00193B26">
      <w:pPr>
        <w:spacing w:line="276" w:lineRule="auto"/>
      </w:pPr>
      <w:r w:rsidRPr="00A22EAB">
        <w:t>Arizona Executive of the Year – Brenda Gammie, Avanti Residential</w:t>
      </w:r>
    </w:p>
    <w:p w14:paraId="5529CC1C" w14:textId="77777777" w:rsidR="00193B26" w:rsidRPr="00A22EAB" w:rsidRDefault="00193B26" w:rsidP="00193B26">
      <w:pPr>
        <w:spacing w:line="276" w:lineRule="auto"/>
      </w:pPr>
      <w:r w:rsidRPr="00A22EAB">
        <w:t>Best Community Team</w:t>
      </w:r>
      <w:r>
        <w:t xml:space="preserve"> of the Year,</w:t>
      </w:r>
      <w:r w:rsidRPr="00A22EAB">
        <w:t xml:space="preserve"> 1-199 Units – Miramonte Apartments, P.B. Bell</w:t>
      </w:r>
    </w:p>
    <w:p w14:paraId="3F884156" w14:textId="77777777" w:rsidR="00193B26" w:rsidRPr="00A22EAB" w:rsidRDefault="00193B26" w:rsidP="00193B26">
      <w:pPr>
        <w:spacing w:line="276" w:lineRule="auto"/>
      </w:pPr>
      <w:r w:rsidRPr="00A22EAB">
        <w:t xml:space="preserve">Best Community Team </w:t>
      </w:r>
      <w:r>
        <w:t xml:space="preserve">of the Year, </w:t>
      </w:r>
      <w:r w:rsidRPr="00A22EAB">
        <w:t>200-299</w:t>
      </w:r>
      <w:r>
        <w:t xml:space="preserve"> Units</w:t>
      </w:r>
      <w:r w:rsidRPr="00A22EAB">
        <w:t xml:space="preserve"> – The Scottsdale Grand, Mark-Taylor Residential</w:t>
      </w:r>
    </w:p>
    <w:p w14:paraId="693F610C" w14:textId="77777777" w:rsidR="00193B26" w:rsidRPr="00A22EAB" w:rsidRDefault="00193B26" w:rsidP="00193B26">
      <w:pPr>
        <w:spacing w:line="276" w:lineRule="auto"/>
      </w:pPr>
      <w:r w:rsidRPr="00A22EAB">
        <w:t>Best Community Team</w:t>
      </w:r>
      <w:r>
        <w:t xml:space="preserve"> of the Year,</w:t>
      </w:r>
      <w:r w:rsidRPr="00A22EAB">
        <w:t xml:space="preserve"> 300+</w:t>
      </w:r>
      <w:r>
        <w:t xml:space="preserve"> Units</w:t>
      </w:r>
      <w:r w:rsidRPr="00A22EAB">
        <w:t xml:space="preserve"> - </w:t>
      </w:r>
      <w:proofErr w:type="spellStart"/>
      <w:r w:rsidRPr="00A22EAB">
        <w:t>Zaterra</w:t>
      </w:r>
      <w:proofErr w:type="spellEnd"/>
      <w:r w:rsidRPr="00A22EAB">
        <w:t xml:space="preserve"> Apartments, P.B. Bell</w:t>
      </w:r>
    </w:p>
    <w:p w14:paraId="3F7AFD46" w14:textId="77777777" w:rsidR="00193B26" w:rsidRPr="00A22EAB" w:rsidRDefault="00193B26" w:rsidP="00193B26">
      <w:pPr>
        <w:spacing w:line="276" w:lineRule="auto"/>
      </w:pPr>
      <w:r w:rsidRPr="00A22EAB">
        <w:t>Best Community Team</w:t>
      </w:r>
      <w:r>
        <w:t xml:space="preserve"> of the Year,</w:t>
      </w:r>
      <w:r w:rsidRPr="00A22EAB">
        <w:t xml:space="preserve"> Student Housing – Highland Village Apartments, The Bella Group</w:t>
      </w:r>
    </w:p>
    <w:p w14:paraId="6C534031" w14:textId="77777777" w:rsidR="00193B26" w:rsidRPr="00A22EAB" w:rsidRDefault="00193B26" w:rsidP="00193B26">
      <w:pPr>
        <w:spacing w:line="276" w:lineRule="auto"/>
      </w:pPr>
      <w:r w:rsidRPr="00A22EAB">
        <w:t>Best Community Team</w:t>
      </w:r>
      <w:r>
        <w:t xml:space="preserve"> of the Year,</w:t>
      </w:r>
      <w:r w:rsidRPr="00A22EAB">
        <w:t xml:space="preserve"> O</w:t>
      </w:r>
      <w:r>
        <w:t xml:space="preserve">utside the </w:t>
      </w:r>
      <w:r w:rsidRPr="00A22EAB">
        <w:t>V</w:t>
      </w:r>
      <w:r>
        <w:t>alley</w:t>
      </w:r>
      <w:r w:rsidRPr="00A22EAB">
        <w:t xml:space="preserve"> – The </w:t>
      </w:r>
      <w:proofErr w:type="spellStart"/>
      <w:r w:rsidRPr="00A22EAB">
        <w:t>Hilands</w:t>
      </w:r>
      <w:proofErr w:type="spellEnd"/>
      <w:r w:rsidRPr="00A22EAB">
        <w:t xml:space="preserve"> Apartments, Bridge Property Management</w:t>
      </w:r>
    </w:p>
    <w:p w14:paraId="50D288DE" w14:textId="77777777" w:rsidR="00193B26" w:rsidRPr="00A22EAB" w:rsidRDefault="00193B26" w:rsidP="00193B26">
      <w:pPr>
        <w:spacing w:line="276" w:lineRule="auto"/>
      </w:pPr>
      <w:r w:rsidRPr="00A22EAB">
        <w:t>Community Manager</w:t>
      </w:r>
      <w:r>
        <w:t xml:space="preserve"> of the Year,</w:t>
      </w:r>
      <w:r w:rsidRPr="00A22EAB">
        <w:t xml:space="preserve"> 1-199</w:t>
      </w:r>
      <w:r>
        <w:t xml:space="preserve"> Units</w:t>
      </w:r>
      <w:r w:rsidRPr="00A22EAB">
        <w:t xml:space="preserve"> – Judy Miles, Colores del Sol, Asset Living</w:t>
      </w:r>
    </w:p>
    <w:p w14:paraId="37D98A3C" w14:textId="77777777" w:rsidR="00193B26" w:rsidRPr="00A22EAB" w:rsidRDefault="00193B26" w:rsidP="00193B26">
      <w:pPr>
        <w:spacing w:line="276" w:lineRule="auto"/>
      </w:pPr>
      <w:r w:rsidRPr="00A22EAB">
        <w:t xml:space="preserve">Community Manager </w:t>
      </w:r>
      <w:r>
        <w:t xml:space="preserve">of the Year, </w:t>
      </w:r>
      <w:r w:rsidRPr="00A22EAB">
        <w:t>200-299</w:t>
      </w:r>
      <w:r>
        <w:t xml:space="preserve"> Units</w:t>
      </w:r>
      <w:r w:rsidRPr="00A22EAB">
        <w:t xml:space="preserve"> – Lindsay Schultz, Vela at Tempe Town Lake, Asset Living</w:t>
      </w:r>
    </w:p>
    <w:p w14:paraId="2F98F49E" w14:textId="77777777" w:rsidR="00193B26" w:rsidRPr="00A22EAB" w:rsidRDefault="00193B26" w:rsidP="00193B26">
      <w:pPr>
        <w:spacing w:line="276" w:lineRule="auto"/>
      </w:pPr>
      <w:r w:rsidRPr="00A22EAB">
        <w:t>Community Manager</w:t>
      </w:r>
      <w:r>
        <w:t xml:space="preserve"> of the Year,</w:t>
      </w:r>
      <w:r w:rsidRPr="00A22EAB">
        <w:t xml:space="preserve"> 300+ </w:t>
      </w:r>
      <w:r>
        <w:t xml:space="preserve">Units </w:t>
      </w:r>
      <w:r w:rsidRPr="00A22EAB">
        <w:t>- Cassie Haverland, San Valencia, Mark-Taylor Residential</w:t>
      </w:r>
    </w:p>
    <w:p w14:paraId="19ED1C8E" w14:textId="77777777" w:rsidR="00193B26" w:rsidRDefault="00193B26" w:rsidP="00193B26">
      <w:pPr>
        <w:spacing w:line="276" w:lineRule="auto"/>
      </w:pPr>
      <w:r w:rsidRPr="00A22EAB">
        <w:t>Community Manager</w:t>
      </w:r>
      <w:r>
        <w:t xml:space="preserve"> of the Year</w:t>
      </w:r>
      <w:r w:rsidRPr="00A22EAB">
        <w:t xml:space="preserve">, </w:t>
      </w:r>
      <w:r>
        <w:t>Outside the Valley</w:t>
      </w:r>
      <w:r w:rsidRPr="00A22EAB">
        <w:t xml:space="preserve"> – Maddi Porter, Timberline Place, Range Water Real Estate</w:t>
      </w:r>
    </w:p>
    <w:p w14:paraId="386D2E2E" w14:textId="77777777" w:rsidR="00193B26" w:rsidRPr="00A22EAB" w:rsidRDefault="00193B26" w:rsidP="00193B26">
      <w:pPr>
        <w:spacing w:line="276" w:lineRule="auto"/>
      </w:pPr>
      <w:r w:rsidRPr="00A22EAB">
        <w:t>Corporate Employee</w:t>
      </w:r>
      <w:r>
        <w:t xml:space="preserve"> of the Year</w:t>
      </w:r>
      <w:r w:rsidRPr="00A22EAB">
        <w:t xml:space="preserve"> – Lindsay McMahon, Mark-Taylor Residential</w:t>
      </w:r>
    </w:p>
    <w:p w14:paraId="4F917633" w14:textId="77777777" w:rsidR="00193B26" w:rsidRPr="00A22EAB" w:rsidRDefault="00193B26" w:rsidP="00193B26">
      <w:pPr>
        <w:spacing w:line="276" w:lineRule="auto"/>
      </w:pPr>
      <w:r w:rsidRPr="00A22EAB">
        <w:t>Developers Award for Best Community Design</w:t>
      </w:r>
      <w:r>
        <w:t>:</w:t>
      </w:r>
      <w:r w:rsidRPr="00A22EAB">
        <w:t xml:space="preserve"> Garden Style – 59 Evergreen, </w:t>
      </w:r>
      <w:proofErr w:type="spellStart"/>
      <w:r w:rsidRPr="00A22EAB">
        <w:t>Visiquest</w:t>
      </w:r>
      <w:proofErr w:type="spellEnd"/>
      <w:r w:rsidRPr="00A22EAB">
        <w:t xml:space="preserve"> Properties</w:t>
      </w:r>
    </w:p>
    <w:p w14:paraId="1A70540D" w14:textId="77777777" w:rsidR="00193B26" w:rsidRPr="00A22EAB" w:rsidRDefault="00193B26" w:rsidP="00193B26">
      <w:pPr>
        <w:spacing w:line="276" w:lineRule="auto"/>
      </w:pPr>
      <w:r w:rsidRPr="00A22EAB">
        <w:t>Developers Award for Best Community Design</w:t>
      </w:r>
      <w:r>
        <w:t xml:space="preserve">: </w:t>
      </w:r>
      <w:r w:rsidRPr="00A22EAB">
        <w:t xml:space="preserve">Mid/Low Rise – The Tyler, Streetlights Residential </w:t>
      </w:r>
    </w:p>
    <w:p w14:paraId="6255422C" w14:textId="77777777" w:rsidR="00193B26" w:rsidRPr="00A22EAB" w:rsidRDefault="00193B26" w:rsidP="00193B26">
      <w:pPr>
        <w:spacing w:line="276" w:lineRule="auto"/>
      </w:pPr>
      <w:r w:rsidRPr="00A22EAB">
        <w:t>Developers Award for Best Community Design</w:t>
      </w:r>
      <w:r>
        <w:t xml:space="preserve">: </w:t>
      </w:r>
      <w:r w:rsidRPr="00A22EAB">
        <w:t>Affordable Community – Soluna Apartments, Gorman &amp; Company</w:t>
      </w:r>
    </w:p>
    <w:p w14:paraId="7BD88ED0" w14:textId="77777777" w:rsidR="00193B26" w:rsidRPr="00A22EAB" w:rsidRDefault="00193B26" w:rsidP="00193B26">
      <w:pPr>
        <w:spacing w:line="276" w:lineRule="auto"/>
      </w:pPr>
      <w:r>
        <w:t xml:space="preserve">Developers Award for Best Community Design: </w:t>
      </w:r>
      <w:r w:rsidRPr="00A22EAB">
        <w:t xml:space="preserve">Build to Rent – Avilla Canyon, </w:t>
      </w:r>
      <w:proofErr w:type="spellStart"/>
      <w:r w:rsidRPr="00A22EAB">
        <w:t>NexMetro</w:t>
      </w:r>
      <w:proofErr w:type="spellEnd"/>
    </w:p>
    <w:p w14:paraId="3DEBB2EE" w14:textId="77777777" w:rsidR="00193B26" w:rsidRDefault="00193B26" w:rsidP="00193B26">
      <w:pPr>
        <w:spacing w:line="276" w:lineRule="auto"/>
      </w:pPr>
      <w:r w:rsidRPr="00A22EAB">
        <w:t xml:space="preserve">Housekeeper </w:t>
      </w:r>
      <w:r>
        <w:t xml:space="preserve">of the Year </w:t>
      </w:r>
      <w:r w:rsidRPr="00A22EAB">
        <w:t>– Maria Alvarez, Reflections at Red Mountain, P.B. Bell</w:t>
      </w:r>
    </w:p>
    <w:p w14:paraId="163C278F" w14:textId="77777777" w:rsidR="00193B26" w:rsidRPr="00A22EAB" w:rsidRDefault="00193B26" w:rsidP="00193B26">
      <w:pPr>
        <w:spacing w:line="276" w:lineRule="auto"/>
      </w:pPr>
      <w:r w:rsidRPr="00A22EAB">
        <w:lastRenderedPageBreak/>
        <w:t>I</w:t>
      </w:r>
      <w:r>
        <w:t xml:space="preserve">ndustry </w:t>
      </w:r>
      <w:r w:rsidRPr="00A22EAB">
        <w:t>P</w:t>
      </w:r>
      <w:r>
        <w:t>artner of the Year,</w:t>
      </w:r>
      <w:r w:rsidRPr="00A22EAB">
        <w:t xml:space="preserve"> O</w:t>
      </w:r>
      <w:r>
        <w:t xml:space="preserve">utside the </w:t>
      </w:r>
      <w:r w:rsidRPr="00A22EAB">
        <w:t>V</w:t>
      </w:r>
      <w:r>
        <w:t>alley</w:t>
      </w:r>
      <w:r w:rsidRPr="00A22EAB">
        <w:t xml:space="preserve"> – Sarah Marcarian-Dabb, Redi Carpet</w:t>
      </w:r>
    </w:p>
    <w:p w14:paraId="1CC65D49" w14:textId="77777777" w:rsidR="00193B26" w:rsidRPr="00A22EAB" w:rsidRDefault="00193B26" w:rsidP="00193B26">
      <w:pPr>
        <w:spacing w:line="276" w:lineRule="auto"/>
      </w:pPr>
      <w:r w:rsidRPr="00A22EAB">
        <w:t>I</w:t>
      </w:r>
      <w:r>
        <w:t xml:space="preserve">ndustry </w:t>
      </w:r>
      <w:r w:rsidRPr="00A22EAB">
        <w:t>P</w:t>
      </w:r>
      <w:r>
        <w:t>artner of the Year,</w:t>
      </w:r>
      <w:r w:rsidRPr="00A22EAB">
        <w:t xml:space="preserve"> Statewide – Michelle Howland, Blue Steel Security Services</w:t>
      </w:r>
    </w:p>
    <w:p w14:paraId="00F5862D" w14:textId="77777777" w:rsidR="00193B26" w:rsidRPr="00A22EAB" w:rsidRDefault="00193B26" w:rsidP="00193B26">
      <w:pPr>
        <w:spacing w:line="276" w:lineRule="auto"/>
      </w:pPr>
      <w:r w:rsidRPr="00A22EAB">
        <w:t>Leasing</w:t>
      </w:r>
      <w:r>
        <w:t xml:space="preserve"> Consultant of the Year</w:t>
      </w:r>
      <w:r w:rsidRPr="00A22EAB">
        <w:t xml:space="preserve"> – Russ Kazmierczak Jr, The Place at Fountains at Sun City, MC Companies</w:t>
      </w:r>
    </w:p>
    <w:p w14:paraId="662918DA" w14:textId="77777777" w:rsidR="00193B26" w:rsidRPr="00A22EAB" w:rsidRDefault="00193B26" w:rsidP="00193B26">
      <w:pPr>
        <w:spacing w:line="276" w:lineRule="auto"/>
      </w:pPr>
      <w:r w:rsidRPr="00A22EAB">
        <w:t>Property Supervisor</w:t>
      </w:r>
      <w:r>
        <w:t xml:space="preserve"> of the Year</w:t>
      </w:r>
      <w:r w:rsidRPr="00A22EAB">
        <w:t xml:space="preserve"> – Natalie Jones, Mark-Taylor Residential</w:t>
      </w:r>
    </w:p>
    <w:p w14:paraId="51AB5F5A" w14:textId="77777777" w:rsidR="00193B26" w:rsidRDefault="00193B26" w:rsidP="00193B26">
      <w:pPr>
        <w:spacing w:line="276" w:lineRule="auto"/>
      </w:pPr>
      <w:r w:rsidRPr="00A22EAB">
        <w:t>Regional Service Supervisor</w:t>
      </w:r>
      <w:r>
        <w:t xml:space="preserve"> of the </w:t>
      </w:r>
      <w:proofErr w:type="gramStart"/>
      <w:r>
        <w:t xml:space="preserve">Year </w:t>
      </w:r>
      <w:r w:rsidRPr="00A22EAB">
        <w:t xml:space="preserve"> –</w:t>
      </w:r>
      <w:proofErr w:type="gramEnd"/>
      <w:r w:rsidRPr="00A22EAB">
        <w:t xml:space="preserve"> John Silva, RPM Living</w:t>
      </w:r>
    </w:p>
    <w:p w14:paraId="3675E42D" w14:textId="77777777" w:rsidR="00193B26" w:rsidRPr="00A22EAB" w:rsidRDefault="00193B26" w:rsidP="00193B26">
      <w:pPr>
        <w:spacing w:line="276" w:lineRule="auto"/>
      </w:pPr>
      <w:r w:rsidRPr="00A22EAB">
        <w:t>Renovated Community of the Year – Regents at Scottsdale, Mark-Taylor Residential</w:t>
      </w:r>
    </w:p>
    <w:p w14:paraId="3F3C3AEA" w14:textId="77777777" w:rsidR="00193B26" w:rsidRPr="00A22EAB" w:rsidRDefault="00193B26" w:rsidP="00193B26">
      <w:pPr>
        <w:spacing w:line="276" w:lineRule="auto"/>
      </w:pPr>
      <w:r w:rsidRPr="00A22EAB">
        <w:t>Service Supervisor</w:t>
      </w:r>
      <w:r>
        <w:t xml:space="preserve"> of the Year,</w:t>
      </w:r>
      <w:r w:rsidRPr="00A22EAB">
        <w:t xml:space="preserve"> 200-299 </w:t>
      </w:r>
      <w:r>
        <w:t xml:space="preserve">Units </w:t>
      </w:r>
      <w:r w:rsidRPr="00A22EAB">
        <w:t>– Micah Adams, Montage at Pecos Ranch, P.B. Bell</w:t>
      </w:r>
    </w:p>
    <w:p w14:paraId="04AD0013" w14:textId="77777777" w:rsidR="00193B26" w:rsidRPr="00A22EAB" w:rsidRDefault="00193B26" w:rsidP="00193B26">
      <w:pPr>
        <w:spacing w:line="276" w:lineRule="auto"/>
      </w:pPr>
      <w:r w:rsidRPr="00A22EAB">
        <w:t>Service Supervisor</w:t>
      </w:r>
      <w:r>
        <w:t xml:space="preserve"> of the Year,</w:t>
      </w:r>
      <w:r w:rsidRPr="00A22EAB">
        <w:t xml:space="preserve"> 300+</w:t>
      </w:r>
      <w:r>
        <w:t xml:space="preserve"> Units</w:t>
      </w:r>
      <w:r w:rsidRPr="00A22EAB">
        <w:t xml:space="preserve"> - Joseph Ochoa, The Laurel, Greystar Real Estate Partners</w:t>
      </w:r>
    </w:p>
    <w:p w14:paraId="7BE87CF1" w14:textId="77777777" w:rsidR="00193B26" w:rsidRPr="00A22EAB" w:rsidRDefault="00193B26" w:rsidP="00193B26">
      <w:pPr>
        <w:spacing w:line="276" w:lineRule="auto"/>
      </w:pPr>
      <w:r w:rsidRPr="00A22EAB">
        <w:t>Service Supervisor</w:t>
      </w:r>
      <w:r>
        <w:t xml:space="preserve"> of the Year, </w:t>
      </w:r>
      <w:r w:rsidRPr="00A22EAB">
        <w:t>O</w:t>
      </w:r>
      <w:r>
        <w:t xml:space="preserve">utside the </w:t>
      </w:r>
      <w:r w:rsidRPr="00A22EAB">
        <w:t>V</w:t>
      </w:r>
      <w:r>
        <w:t>alley</w:t>
      </w:r>
      <w:r w:rsidRPr="00A22EAB">
        <w:t xml:space="preserve"> – David Christy, The Missions at Sentinel Peak, </w:t>
      </w:r>
      <w:proofErr w:type="spellStart"/>
      <w:r w:rsidRPr="00A22EAB">
        <w:t>Quarterpenny</w:t>
      </w:r>
      <w:proofErr w:type="spellEnd"/>
      <w:r w:rsidRPr="00A22EAB">
        <w:t xml:space="preserve"> Management</w:t>
      </w:r>
    </w:p>
    <w:p w14:paraId="210E118E" w14:textId="77777777" w:rsidR="00193B26" w:rsidRPr="00A22EAB" w:rsidRDefault="00193B26" w:rsidP="00193B26">
      <w:pPr>
        <w:spacing w:line="276" w:lineRule="auto"/>
      </w:pPr>
      <w:r w:rsidRPr="00A22EAB">
        <w:t xml:space="preserve">Service Technician </w:t>
      </w:r>
      <w:r>
        <w:t xml:space="preserve">of the Year </w:t>
      </w:r>
      <w:r w:rsidRPr="00A22EAB">
        <w:t>– Katlynne Van Eaton, Highland Village Apartments, The Bella Group</w:t>
      </w:r>
    </w:p>
    <w:p w14:paraId="33C42C8F" w14:textId="77777777" w:rsidR="00193B26" w:rsidRPr="00A22EAB" w:rsidRDefault="00193B26" w:rsidP="00193B26">
      <w:pPr>
        <w:spacing w:line="276" w:lineRule="auto"/>
      </w:pPr>
      <w:r w:rsidRPr="00A22EAB">
        <w:t>Service Supervisor</w:t>
      </w:r>
      <w:r>
        <w:t xml:space="preserve"> of the Year,</w:t>
      </w:r>
      <w:r w:rsidRPr="00A22EAB">
        <w:t xml:space="preserve"> 1-199 </w:t>
      </w:r>
      <w:r>
        <w:t xml:space="preserve">Units </w:t>
      </w:r>
      <w:r w:rsidRPr="00A22EAB">
        <w:t>– Brian Hersel, Miramonte, P.B. Bell</w:t>
      </w:r>
    </w:p>
    <w:p w14:paraId="36B41F66" w14:textId="77777777" w:rsidR="00193B26" w:rsidRDefault="00193B26" w:rsidP="00193B26">
      <w:pPr>
        <w:spacing w:line="276" w:lineRule="auto"/>
      </w:pPr>
    </w:p>
    <w:sectPr w:rsidR="00193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4B63"/>
    <w:multiLevelType w:val="hybridMultilevel"/>
    <w:tmpl w:val="9E14E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29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26"/>
    <w:rsid w:val="00026AE4"/>
    <w:rsid w:val="0019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53BC7"/>
  <w15:chartTrackingRefBased/>
  <w15:docId w15:val="{EB9F777B-CC6F-4BE0-83F0-D7CA7C90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69C8FB433D0D4FA95D09EB505A8D65" ma:contentTypeVersion="16" ma:contentTypeDescription="Create a new document." ma:contentTypeScope="" ma:versionID="93946e4df9b7c7452e889399f2b115ba">
  <xsd:schema xmlns:xsd="http://www.w3.org/2001/XMLSchema" xmlns:xs="http://www.w3.org/2001/XMLSchema" xmlns:p="http://schemas.microsoft.com/office/2006/metadata/properties" xmlns:ns2="a76caa92-13e1-495c-b52e-eb1c65b750bb" xmlns:ns3="dd31f0e4-7a7a-4173-89c4-f7390f2693df" targetNamespace="http://schemas.microsoft.com/office/2006/metadata/properties" ma:root="true" ma:fieldsID="8c390313808cc146ac9d5d52faba9320" ns2:_="" ns3:_="">
    <xsd:import namespace="a76caa92-13e1-495c-b52e-eb1c65b750bb"/>
    <xsd:import namespace="dd31f0e4-7a7a-4173-89c4-f7390f2693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caa92-13e1-495c-b52e-eb1c65b750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8ab3a0b-8674-466a-ab19-7460c062e5ce}" ma:internalName="TaxCatchAll" ma:showField="CatchAllData" ma:web="a76caa92-13e1-495c-b52e-eb1c65b75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1f0e4-7a7a-4173-89c4-f7390f269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553de4a-9147-4273-bb09-9e64a1b306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1f0e4-7a7a-4173-89c4-f7390f2693df">
      <Terms xmlns="http://schemas.microsoft.com/office/infopath/2007/PartnerControls"/>
    </lcf76f155ced4ddcb4097134ff3c332f>
    <TaxCatchAll xmlns="a76caa92-13e1-495c-b52e-eb1c65b750bb" xsi:nil="true"/>
    <_dlc_DocId xmlns="a76caa92-13e1-495c-b52e-eb1c65b750bb">MY3SEVSXETDC-691839632-871820</_dlc_DocId>
    <_dlc_DocIdUrl xmlns="a76caa92-13e1-495c-b52e-eb1c65b750bb">
      <Url>https://azmultihousing.sharepoint.com/sites/CompanyShare/_layouts/15/DocIdRedir.aspx?ID=MY3SEVSXETDC-691839632-871820</Url>
      <Description>MY3SEVSXETDC-691839632-871820</Description>
    </_dlc_DocIdUrl>
  </documentManagement>
</p:properties>
</file>

<file path=customXml/itemProps1.xml><?xml version="1.0" encoding="utf-8"?>
<ds:datastoreItem xmlns:ds="http://schemas.openxmlformats.org/officeDocument/2006/customXml" ds:itemID="{4818F9E2-DAC4-427E-B1F3-03AA2AFE82A2}"/>
</file>

<file path=customXml/itemProps2.xml><?xml version="1.0" encoding="utf-8"?>
<ds:datastoreItem xmlns:ds="http://schemas.openxmlformats.org/officeDocument/2006/customXml" ds:itemID="{BE70D939-824A-475D-BF85-B57B55271C9B}"/>
</file>

<file path=customXml/itemProps3.xml><?xml version="1.0" encoding="utf-8"?>
<ds:datastoreItem xmlns:ds="http://schemas.openxmlformats.org/officeDocument/2006/customXml" ds:itemID="{1743163F-2A70-4033-B992-A88941E4DCED}"/>
</file>

<file path=customXml/itemProps4.xml><?xml version="1.0" encoding="utf-8"?>
<ds:datastoreItem xmlns:ds="http://schemas.openxmlformats.org/officeDocument/2006/customXml" ds:itemID="{7C837EDA-313D-4044-94D7-4949CDBD39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1171</Words>
  <Characters>6902</Characters>
  <Application>Microsoft Office Word</Application>
  <DocSecurity>0</DocSecurity>
  <Lines>140</Lines>
  <Paragraphs>98</Paragraphs>
  <ScaleCrop>false</ScaleCrop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Lanouette</dc:creator>
  <cp:keywords/>
  <dc:description/>
  <cp:lastModifiedBy>Melissa Lanouette</cp:lastModifiedBy>
  <cp:revision>1</cp:revision>
  <dcterms:created xsi:type="dcterms:W3CDTF">2025-12-22T15:22:00Z</dcterms:created>
  <dcterms:modified xsi:type="dcterms:W3CDTF">2025-12-22T15:27:00Z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0x0101006769C8FB433D0D4FA95D09EB505A8D65</vt:lpwstr>
  </property>
  <property fmtid="{D5CDD505-2E9C-101B-9397-08002B2CF9AE}" pid="3" name="_dlc_DocIdItemGuid">
    <vt:lpwstr>c055adf4-8764-4fb9-bec0-ca6e9c2d2829</vt:lpwstr>
  </property>
</Properties>
</file>