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3F55" w14:textId="77777777" w:rsidR="00F0432C" w:rsidRDefault="00F0432C" w:rsidP="00F0432C">
      <w:pPr>
        <w:pStyle w:val="NormalWeb"/>
      </w:pPr>
      <w:r>
        <w:t xml:space="preserve">Services by Stouder </w:t>
      </w:r>
      <w:proofErr w:type="gramStart"/>
      <w:r>
        <w:t>is</w:t>
      </w:r>
      <w:proofErr w:type="gramEnd"/>
      <w:r>
        <w:t xml:space="preserve"> seeking a C-1b or C-1c Wastewater Operator for the Wayland, MI area. Immediate opening available.</w:t>
      </w:r>
    </w:p>
    <w:p w14:paraId="02C95C46" w14:textId="77777777" w:rsidR="00F0432C" w:rsidRDefault="00F0432C" w:rsidP="00F0432C">
      <w:pPr>
        <w:pStyle w:val="NormalWeb"/>
      </w:pPr>
      <w:r>
        <w:t xml:space="preserve">Successful </w:t>
      </w:r>
      <w:proofErr w:type="gramStart"/>
      <w:r>
        <w:t>candidate</w:t>
      </w:r>
      <w:proofErr w:type="gramEnd"/>
      <w:r>
        <w:t xml:space="preserve"> must like to travel, have the listed licenses for wastewater, be knowledgeable in both water and wastewater operations with a willingness to work hard and independently. Water certifications are a plus.</w:t>
      </w:r>
    </w:p>
    <w:p w14:paraId="01E5AC58" w14:textId="4B7C8976" w:rsidR="00F0432C" w:rsidRDefault="00F0432C" w:rsidP="00F0432C">
      <w:pPr>
        <w:pStyle w:val="NormalWeb"/>
      </w:pPr>
      <w:r>
        <w:t>Competitive pay, company vehicle, and several other benefits. Rate of pay is based on experience ($</w:t>
      </w:r>
      <w:r w:rsidR="00F912D8">
        <w:t>3</w:t>
      </w:r>
      <w:r>
        <w:t>0K-$</w:t>
      </w:r>
      <w:r w:rsidR="00F912D8">
        <w:t>90K</w:t>
      </w:r>
      <w:r>
        <w:t>) and qualifications plus experience. Please email or call/text 260 316-2098 for further information and application. An application may be requested by email as well.</w:t>
      </w:r>
    </w:p>
    <w:p w14:paraId="287D3189" w14:textId="77777777" w:rsidR="009100A1" w:rsidRDefault="009100A1"/>
    <w:sectPr w:rsidR="00910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2C"/>
    <w:rsid w:val="003D5894"/>
    <w:rsid w:val="009100A1"/>
    <w:rsid w:val="00D0463E"/>
    <w:rsid w:val="00E40083"/>
    <w:rsid w:val="00F0432C"/>
    <w:rsid w:val="00F441E1"/>
    <w:rsid w:val="00F912D8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513AF"/>
  <w15:chartTrackingRefBased/>
  <w15:docId w15:val="{1EA84988-40BE-4DF7-A61D-057B9819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3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3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3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3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3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3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3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3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3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3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32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04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merril stouder</dc:creator>
  <cp:keywords/>
  <dc:description/>
  <cp:lastModifiedBy>merril stouder</cp:lastModifiedBy>
  <cp:revision>2</cp:revision>
  <dcterms:created xsi:type="dcterms:W3CDTF">2025-06-09T16:58:00Z</dcterms:created>
  <dcterms:modified xsi:type="dcterms:W3CDTF">2025-06-09T16:58:00Z</dcterms:modified>
</cp:coreProperties>
</file>