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0F07" w14:textId="77777777" w:rsidR="00700B0E" w:rsidRPr="00B60D58" w:rsidRDefault="00700B0E" w:rsidP="00700B0E">
      <w:pPr>
        <w:tabs>
          <w:tab w:val="right" w:pos="9360"/>
        </w:tabs>
        <w:autoSpaceDE w:val="0"/>
        <w:autoSpaceDN w:val="0"/>
        <w:adjustRightInd w:val="0"/>
        <w:jc w:val="center"/>
        <w:rPr>
          <w:rFonts w:ascii="Arial" w:hAnsi="Arial" w:cs="Arial"/>
        </w:rPr>
      </w:pPr>
      <w:bookmarkStart w:id="0" w:name="OLE_LINK3"/>
      <w:r w:rsidRPr="00B60D58">
        <w:rPr>
          <w:rFonts w:ascii="Arial" w:hAnsi="Arial" w:cs="Arial"/>
          <w:b/>
          <w:sz w:val="24"/>
        </w:rPr>
        <w:t>Best Practices: DMC Proposals</w:t>
      </w:r>
    </w:p>
    <w:p w14:paraId="5E1A3855" w14:textId="71AA174D" w:rsidR="0064705E" w:rsidRPr="00B60D58" w:rsidRDefault="00B60D58" w:rsidP="0064705E">
      <w:pPr>
        <w:jc w:val="both"/>
        <w:rPr>
          <w:rFonts w:ascii="Arial" w:hAnsi="Arial" w:cs="Arial"/>
          <w:b/>
          <w:bCs/>
          <w:sz w:val="20"/>
          <w:szCs w:val="20"/>
        </w:rPr>
      </w:pPr>
      <w:r w:rsidRPr="00B60D58">
        <w:rPr>
          <w:rFonts w:ascii="Arial" w:hAnsi="Arial" w:cs="Arial"/>
          <w:sz w:val="20"/>
          <w:szCs w:val="20"/>
        </w:rPr>
        <w:br/>
        <w:t>Strong partnerships are built on trust, transparency, and a shared understanding of expectations. This document, created by the Association of Destination Management Executives International (</w:t>
      </w:r>
      <w:hyperlink r:id="rId7" w:tgtFrame="_new" w:history="1">
        <w:r w:rsidRPr="00B60D58">
          <w:rPr>
            <w:rStyle w:val="Hyperlink"/>
            <w:rFonts w:ascii="Arial" w:hAnsi="Arial" w:cs="Arial"/>
            <w:sz w:val="20"/>
            <w:szCs w:val="20"/>
          </w:rPr>
          <w:t>www.admei.org</w:t>
        </w:r>
      </w:hyperlink>
      <w:r w:rsidRPr="00B60D58">
        <w:rPr>
          <w:rFonts w:ascii="Arial" w:hAnsi="Arial" w:cs="Arial"/>
          <w:sz w:val="20"/>
          <w:szCs w:val="20"/>
        </w:rPr>
        <w:t xml:space="preserve">), is meant to guide the proposal process in a way that respects both the client’s goals and the DMC’s creative investment. </w:t>
      </w:r>
      <w:r w:rsidRPr="00B60D58">
        <w:rPr>
          <w:rFonts w:ascii="Arial" w:hAnsi="Arial" w:cs="Arial"/>
          <w:b/>
          <w:bCs/>
          <w:sz w:val="20"/>
          <w:szCs w:val="20"/>
        </w:rPr>
        <w:t>While not a binding agreement, it helps set the stage for a collaborative and ethical working relationship.</w:t>
      </w:r>
    </w:p>
    <w:p w14:paraId="0DF02FEA" w14:textId="77777777" w:rsidR="00B60D58" w:rsidRPr="00B60D58" w:rsidRDefault="00B60D58" w:rsidP="0064705E">
      <w:pPr>
        <w:jc w:val="both"/>
        <w:rPr>
          <w:rFonts w:ascii="Arial" w:hAnsi="Arial" w:cs="Arial"/>
          <w:sz w:val="20"/>
          <w:szCs w:val="20"/>
        </w:rPr>
      </w:pPr>
    </w:p>
    <w:p w14:paraId="2EEFFB3B" w14:textId="77777777" w:rsidR="0064705E" w:rsidRPr="00B60D58" w:rsidRDefault="0064705E" w:rsidP="0064705E">
      <w:pPr>
        <w:jc w:val="both"/>
        <w:rPr>
          <w:rFonts w:ascii="Arial" w:hAnsi="Arial" w:cs="Arial"/>
          <w:b/>
          <w:sz w:val="20"/>
          <w:szCs w:val="20"/>
          <w:u w:val="single"/>
        </w:rPr>
      </w:pPr>
      <w:r w:rsidRPr="00B60D58">
        <w:rPr>
          <w:rFonts w:ascii="Arial" w:hAnsi="Arial" w:cs="Arial"/>
          <w:b/>
          <w:sz w:val="20"/>
          <w:szCs w:val="20"/>
          <w:u w:val="single"/>
        </w:rPr>
        <w:t>Confidentiality</w:t>
      </w:r>
    </w:p>
    <w:p w14:paraId="4785E4EB" w14:textId="77777777" w:rsidR="00442F5F" w:rsidRPr="00B60D58" w:rsidRDefault="00442F5F" w:rsidP="00442F5F">
      <w:pPr>
        <w:jc w:val="both"/>
        <w:rPr>
          <w:rFonts w:ascii="Arial" w:hAnsi="Arial" w:cs="Arial"/>
          <w:sz w:val="20"/>
          <w:szCs w:val="20"/>
        </w:rPr>
      </w:pPr>
      <w:r w:rsidRPr="00B60D58">
        <w:rPr>
          <w:rFonts w:ascii="Arial" w:hAnsi="Arial" w:cs="Arial"/>
          <w:color w:val="FF0000"/>
          <w:sz w:val="20"/>
          <w:szCs w:val="20"/>
        </w:rPr>
        <w:t>[DMC]</w:t>
      </w:r>
      <w:r w:rsidRPr="00B60D58">
        <w:rPr>
          <w:rFonts w:ascii="Arial" w:hAnsi="Arial" w:cs="Arial"/>
          <w:b/>
          <w:sz w:val="20"/>
          <w:szCs w:val="20"/>
        </w:rPr>
        <w:t xml:space="preserve"> </w:t>
      </w:r>
      <w:r w:rsidRPr="00B60D58">
        <w:rPr>
          <w:rFonts w:ascii="Arial" w:hAnsi="Arial" w:cs="Arial"/>
          <w:sz w:val="20"/>
          <w:szCs w:val="20"/>
        </w:rPr>
        <w:t xml:space="preserve">will invest time and resources researching and developing your proposal.  Our designs, ideas, and concepts (“Proprietary Information”) are essential to our business.  This information is being provided to you with your understanding and acceptance of </w:t>
      </w:r>
      <w:r w:rsidR="00F528BB" w:rsidRPr="00B60D58">
        <w:rPr>
          <w:rFonts w:ascii="Arial" w:hAnsi="Arial" w:cs="Arial"/>
          <w:sz w:val="20"/>
          <w:szCs w:val="20"/>
        </w:rPr>
        <w:t>its</w:t>
      </w:r>
      <w:r w:rsidRPr="00B60D58">
        <w:rPr>
          <w:rFonts w:ascii="Arial" w:hAnsi="Arial" w:cs="Arial"/>
          <w:sz w:val="20"/>
          <w:szCs w:val="20"/>
        </w:rPr>
        <w:t xml:space="preserve"> confidential nature.</w:t>
      </w:r>
    </w:p>
    <w:p w14:paraId="76ABE715" w14:textId="77777777" w:rsidR="00442F5F" w:rsidRPr="00B60D58" w:rsidRDefault="00442F5F" w:rsidP="00442F5F">
      <w:pPr>
        <w:jc w:val="both"/>
        <w:rPr>
          <w:rFonts w:ascii="Arial" w:hAnsi="Arial" w:cs="Arial"/>
          <w:i/>
          <w:color w:val="FF0000"/>
          <w:sz w:val="20"/>
          <w:szCs w:val="20"/>
        </w:rPr>
      </w:pPr>
    </w:p>
    <w:p w14:paraId="3BCCF70E" w14:textId="77777777" w:rsidR="00B50731" w:rsidRPr="00B60D58" w:rsidRDefault="00986211" w:rsidP="00442F5F">
      <w:pPr>
        <w:jc w:val="both"/>
        <w:rPr>
          <w:rFonts w:ascii="Arial" w:hAnsi="Arial" w:cs="Arial"/>
          <w:sz w:val="20"/>
          <w:szCs w:val="20"/>
        </w:rPr>
      </w:pPr>
      <w:r w:rsidRPr="00B60D58">
        <w:rPr>
          <w:rFonts w:ascii="Arial" w:hAnsi="Arial" w:cs="Arial"/>
          <w:color w:val="FF0000"/>
          <w:sz w:val="20"/>
          <w:szCs w:val="20"/>
        </w:rPr>
        <w:t>[DMC]</w:t>
      </w:r>
      <w:r w:rsidRPr="00B60D58">
        <w:rPr>
          <w:rFonts w:ascii="Arial" w:hAnsi="Arial" w:cs="Arial"/>
          <w:b/>
          <w:i/>
          <w:sz w:val="20"/>
          <w:szCs w:val="20"/>
        </w:rPr>
        <w:t xml:space="preserve"> </w:t>
      </w:r>
      <w:r w:rsidR="00B50731" w:rsidRPr="00B60D58">
        <w:rPr>
          <w:rFonts w:ascii="Arial" w:hAnsi="Arial" w:cs="Arial"/>
          <w:sz w:val="20"/>
          <w:szCs w:val="20"/>
        </w:rPr>
        <w:t xml:space="preserve">and </w:t>
      </w:r>
      <w:r w:rsidR="00B50731" w:rsidRPr="00B60D58">
        <w:rPr>
          <w:rFonts w:ascii="Arial" w:hAnsi="Arial" w:cs="Arial"/>
          <w:color w:val="FF0000"/>
          <w:sz w:val="20"/>
          <w:szCs w:val="20"/>
        </w:rPr>
        <w:t>[Client]</w:t>
      </w:r>
      <w:r w:rsidR="00B50731" w:rsidRPr="00B60D58">
        <w:rPr>
          <w:rFonts w:ascii="Arial" w:hAnsi="Arial" w:cs="Arial"/>
          <w:b/>
          <w:sz w:val="20"/>
          <w:szCs w:val="20"/>
        </w:rPr>
        <w:t xml:space="preserve"> </w:t>
      </w:r>
      <w:r w:rsidR="00B50731" w:rsidRPr="00B60D58">
        <w:rPr>
          <w:rFonts w:ascii="Arial" w:hAnsi="Arial" w:cs="Arial"/>
          <w:sz w:val="20"/>
          <w:szCs w:val="20"/>
        </w:rPr>
        <w:t>agree</w:t>
      </w:r>
      <w:r w:rsidR="00B50731" w:rsidRPr="00B60D58">
        <w:rPr>
          <w:rFonts w:ascii="Arial" w:hAnsi="Arial" w:cs="Arial"/>
          <w:b/>
          <w:sz w:val="20"/>
          <w:szCs w:val="20"/>
        </w:rPr>
        <w:t xml:space="preserve"> </w:t>
      </w:r>
      <w:r w:rsidR="00B50731" w:rsidRPr="00B60D58">
        <w:rPr>
          <w:rFonts w:ascii="Arial" w:hAnsi="Arial" w:cs="Arial"/>
          <w:sz w:val="20"/>
          <w:szCs w:val="20"/>
        </w:rPr>
        <w:t>that</w:t>
      </w:r>
      <w:r w:rsidR="00B50731" w:rsidRPr="00B60D58">
        <w:rPr>
          <w:rFonts w:ascii="Arial" w:hAnsi="Arial" w:cs="Arial"/>
          <w:b/>
          <w:sz w:val="20"/>
          <w:szCs w:val="20"/>
        </w:rPr>
        <w:t xml:space="preserve"> </w:t>
      </w:r>
      <w:r w:rsidRPr="00B60D58">
        <w:rPr>
          <w:rFonts w:ascii="Arial" w:hAnsi="Arial" w:cs="Arial"/>
          <w:sz w:val="20"/>
          <w:szCs w:val="20"/>
        </w:rPr>
        <w:t>i</w:t>
      </w:r>
      <w:r w:rsidR="00B50731" w:rsidRPr="00B60D58">
        <w:rPr>
          <w:rFonts w:ascii="Arial" w:hAnsi="Arial" w:cs="Arial"/>
          <w:sz w:val="20"/>
          <w:szCs w:val="20"/>
        </w:rPr>
        <w:t>nformation obtained from the other party will be accepted and maintained as confidential</w:t>
      </w:r>
      <w:r w:rsidR="00F528BB" w:rsidRPr="00B60D58">
        <w:rPr>
          <w:rFonts w:ascii="Arial" w:hAnsi="Arial" w:cs="Arial"/>
          <w:sz w:val="20"/>
          <w:szCs w:val="20"/>
        </w:rPr>
        <w:t>,</w:t>
      </w:r>
      <w:r w:rsidRPr="00B60D58">
        <w:rPr>
          <w:rFonts w:ascii="Arial" w:hAnsi="Arial" w:cs="Arial"/>
          <w:sz w:val="20"/>
          <w:szCs w:val="20"/>
        </w:rPr>
        <w:t xml:space="preserve"> and that a</w:t>
      </w:r>
      <w:r w:rsidR="00B50731" w:rsidRPr="00B60D58">
        <w:rPr>
          <w:rFonts w:ascii="Arial" w:hAnsi="Arial" w:cs="Arial"/>
          <w:sz w:val="20"/>
          <w:szCs w:val="20"/>
        </w:rPr>
        <w:t xml:space="preserve">ll </w:t>
      </w:r>
      <w:r w:rsidRPr="00B60D58">
        <w:rPr>
          <w:rFonts w:ascii="Arial" w:hAnsi="Arial" w:cs="Arial"/>
          <w:sz w:val="20"/>
          <w:szCs w:val="20"/>
        </w:rPr>
        <w:t>i</w:t>
      </w:r>
      <w:r w:rsidR="00B50731" w:rsidRPr="00B60D58">
        <w:rPr>
          <w:rFonts w:ascii="Arial" w:hAnsi="Arial" w:cs="Arial"/>
          <w:sz w:val="20"/>
          <w:szCs w:val="20"/>
        </w:rPr>
        <w:t xml:space="preserve">nformation and documentation shared </w:t>
      </w:r>
      <w:r w:rsidRPr="00B60D58">
        <w:rPr>
          <w:rFonts w:ascii="Arial" w:hAnsi="Arial" w:cs="Arial"/>
          <w:sz w:val="20"/>
          <w:szCs w:val="20"/>
        </w:rPr>
        <w:t xml:space="preserve">between the Parties </w:t>
      </w:r>
      <w:r w:rsidR="00B50731" w:rsidRPr="00B60D58">
        <w:rPr>
          <w:rFonts w:ascii="Arial" w:hAnsi="Arial" w:cs="Arial"/>
          <w:sz w:val="20"/>
          <w:szCs w:val="20"/>
        </w:rPr>
        <w:t>will remain the exclusive property of the originating party.</w:t>
      </w:r>
    </w:p>
    <w:p w14:paraId="412EB99D" w14:textId="77777777" w:rsidR="00B50731" w:rsidRPr="00B60D58" w:rsidRDefault="00B50731" w:rsidP="00B50731">
      <w:pPr>
        <w:jc w:val="both"/>
        <w:rPr>
          <w:rFonts w:ascii="Arial" w:hAnsi="Arial" w:cs="Arial"/>
          <w:sz w:val="20"/>
          <w:szCs w:val="20"/>
        </w:rPr>
      </w:pPr>
    </w:p>
    <w:p w14:paraId="38939A98" w14:textId="77777777" w:rsidR="0064705E" w:rsidRPr="00B60D58" w:rsidRDefault="0064705E" w:rsidP="0064705E">
      <w:pPr>
        <w:jc w:val="both"/>
        <w:rPr>
          <w:rFonts w:ascii="Arial" w:hAnsi="Arial" w:cs="Arial"/>
          <w:sz w:val="20"/>
          <w:szCs w:val="20"/>
        </w:rPr>
      </w:pPr>
      <w:r w:rsidRPr="00B60D58">
        <w:rPr>
          <w:rFonts w:ascii="Arial" w:hAnsi="Arial" w:cs="Arial"/>
          <w:sz w:val="20"/>
          <w:szCs w:val="20"/>
        </w:rPr>
        <w:t xml:space="preserve">In accordance with copyright, trademark, and professional practices, </w:t>
      </w:r>
      <w:r w:rsidR="00E86B4C" w:rsidRPr="00B60D58">
        <w:rPr>
          <w:rFonts w:ascii="Arial" w:hAnsi="Arial" w:cs="Arial"/>
          <w:sz w:val="20"/>
          <w:szCs w:val="20"/>
        </w:rPr>
        <w:t>Proprietary Information</w:t>
      </w:r>
      <w:r w:rsidR="00992F53" w:rsidRPr="00B60D58">
        <w:rPr>
          <w:rFonts w:ascii="Arial" w:hAnsi="Arial" w:cs="Arial"/>
          <w:sz w:val="20"/>
          <w:szCs w:val="20"/>
        </w:rPr>
        <w:t xml:space="preserve"> provided</w:t>
      </w:r>
      <w:r w:rsidRPr="00B60D58">
        <w:rPr>
          <w:rFonts w:ascii="Arial" w:hAnsi="Arial" w:cs="Arial"/>
          <w:sz w:val="20"/>
          <w:szCs w:val="20"/>
        </w:rPr>
        <w:t xml:space="preserve">, either electronically or </w:t>
      </w:r>
      <w:r w:rsidR="00992F53" w:rsidRPr="00B60D58">
        <w:rPr>
          <w:rFonts w:ascii="Arial" w:hAnsi="Arial" w:cs="Arial"/>
          <w:sz w:val="20"/>
          <w:szCs w:val="20"/>
        </w:rPr>
        <w:t>otherwise</w:t>
      </w:r>
      <w:r w:rsidRPr="00B60D58">
        <w:rPr>
          <w:rFonts w:ascii="Arial" w:hAnsi="Arial" w:cs="Arial"/>
          <w:sz w:val="20"/>
          <w:szCs w:val="20"/>
        </w:rPr>
        <w:t xml:space="preserve">, </w:t>
      </w:r>
      <w:r w:rsidR="00B50731" w:rsidRPr="00B60D58">
        <w:rPr>
          <w:rFonts w:ascii="Arial" w:hAnsi="Arial" w:cs="Arial"/>
          <w:sz w:val="20"/>
          <w:szCs w:val="20"/>
        </w:rPr>
        <w:t>is</w:t>
      </w:r>
      <w:r w:rsidRPr="00B60D58">
        <w:rPr>
          <w:rFonts w:ascii="Arial" w:hAnsi="Arial" w:cs="Arial"/>
          <w:sz w:val="20"/>
          <w:szCs w:val="20"/>
        </w:rPr>
        <w:t xml:space="preserve"> not to be </w:t>
      </w:r>
      <w:r w:rsidR="00B50731" w:rsidRPr="00B60D58">
        <w:rPr>
          <w:rFonts w:ascii="Arial" w:hAnsi="Arial" w:cs="Arial"/>
          <w:sz w:val="20"/>
          <w:szCs w:val="20"/>
        </w:rPr>
        <w:t xml:space="preserve">disclosed to others, copied, photographed, reproduced or transcribed </w:t>
      </w:r>
      <w:r w:rsidRPr="00B60D58">
        <w:rPr>
          <w:rFonts w:ascii="Arial" w:hAnsi="Arial" w:cs="Arial"/>
          <w:sz w:val="20"/>
          <w:szCs w:val="20"/>
        </w:rPr>
        <w:t xml:space="preserve">in any manner without written permission of </w:t>
      </w:r>
      <w:r w:rsidR="00B50731" w:rsidRPr="00B60D58">
        <w:rPr>
          <w:rFonts w:ascii="Arial" w:hAnsi="Arial" w:cs="Arial"/>
          <w:sz w:val="20"/>
          <w:szCs w:val="20"/>
        </w:rPr>
        <w:t>the originating party.</w:t>
      </w:r>
    </w:p>
    <w:p w14:paraId="119E9BE7" w14:textId="77777777" w:rsidR="0064705E" w:rsidRPr="00B60D58" w:rsidRDefault="0064705E" w:rsidP="0064705E">
      <w:pPr>
        <w:jc w:val="both"/>
        <w:rPr>
          <w:rFonts w:ascii="Arial" w:hAnsi="Arial" w:cs="Arial"/>
          <w:i/>
          <w:sz w:val="20"/>
          <w:szCs w:val="20"/>
        </w:rPr>
      </w:pPr>
    </w:p>
    <w:p w14:paraId="0CCFA8DD" w14:textId="77777777" w:rsidR="0064705E" w:rsidRPr="00B60D58" w:rsidRDefault="0064705E" w:rsidP="0064705E">
      <w:pPr>
        <w:jc w:val="both"/>
        <w:rPr>
          <w:rFonts w:ascii="Arial" w:hAnsi="Arial" w:cs="Arial"/>
          <w:b/>
          <w:sz w:val="20"/>
          <w:szCs w:val="20"/>
          <w:u w:val="single"/>
        </w:rPr>
      </w:pPr>
      <w:r w:rsidRPr="00B60D58">
        <w:rPr>
          <w:rFonts w:ascii="Arial" w:hAnsi="Arial" w:cs="Arial"/>
          <w:b/>
          <w:sz w:val="20"/>
          <w:szCs w:val="20"/>
          <w:u w:val="single"/>
        </w:rPr>
        <w:t>Proposal Commitment</w:t>
      </w:r>
    </w:p>
    <w:p w14:paraId="158DE5C1" w14:textId="77777777" w:rsidR="00473B4E" w:rsidRPr="00B60D58" w:rsidRDefault="0064705E" w:rsidP="006F1FD7">
      <w:pPr>
        <w:jc w:val="both"/>
        <w:rPr>
          <w:rFonts w:ascii="Arial" w:hAnsi="Arial" w:cs="Arial"/>
          <w:sz w:val="20"/>
          <w:szCs w:val="20"/>
        </w:rPr>
      </w:pPr>
      <w:r w:rsidRPr="00B60D58">
        <w:rPr>
          <w:rFonts w:ascii="Arial" w:hAnsi="Arial" w:cs="Arial"/>
          <w:sz w:val="20"/>
          <w:szCs w:val="20"/>
        </w:rPr>
        <w:t xml:space="preserve">We </w:t>
      </w:r>
      <w:r w:rsidR="00F528BB" w:rsidRPr="00B60D58">
        <w:rPr>
          <w:rFonts w:ascii="Arial" w:hAnsi="Arial" w:cs="Arial"/>
          <w:sz w:val="20"/>
          <w:szCs w:val="20"/>
        </w:rPr>
        <w:t>will conduct an initial needs evaluation and deliver</w:t>
      </w:r>
      <w:r w:rsidRPr="00B60D58">
        <w:rPr>
          <w:rFonts w:ascii="Arial" w:hAnsi="Arial" w:cs="Arial"/>
          <w:sz w:val="20"/>
          <w:szCs w:val="20"/>
        </w:rPr>
        <w:t xml:space="preserve"> a preliminary proposal</w:t>
      </w:r>
      <w:r w:rsidR="00F528BB" w:rsidRPr="00B60D58">
        <w:rPr>
          <w:rFonts w:ascii="Arial" w:hAnsi="Arial" w:cs="Arial"/>
          <w:sz w:val="20"/>
          <w:szCs w:val="20"/>
        </w:rPr>
        <w:t xml:space="preserve"> to you</w:t>
      </w:r>
      <w:r w:rsidRPr="00B60D58">
        <w:rPr>
          <w:rFonts w:ascii="Arial" w:hAnsi="Arial" w:cs="Arial"/>
          <w:sz w:val="20"/>
          <w:szCs w:val="20"/>
        </w:rPr>
        <w:t xml:space="preserve">.  </w:t>
      </w:r>
      <w:r w:rsidR="00F528BB" w:rsidRPr="00B60D58">
        <w:rPr>
          <w:rFonts w:ascii="Arial" w:hAnsi="Arial" w:cs="Arial"/>
          <w:sz w:val="20"/>
          <w:szCs w:val="20"/>
        </w:rPr>
        <w:t xml:space="preserve">Until </w:t>
      </w:r>
      <w:proofErr w:type="gramStart"/>
      <w:r w:rsidR="00F528BB" w:rsidRPr="00B60D58">
        <w:rPr>
          <w:rFonts w:ascii="Arial" w:hAnsi="Arial" w:cs="Arial"/>
          <w:sz w:val="20"/>
          <w:szCs w:val="20"/>
        </w:rPr>
        <w:t xml:space="preserve">a </w:t>
      </w:r>
      <w:r w:rsidR="00FC487B" w:rsidRPr="00B60D58">
        <w:rPr>
          <w:rFonts w:ascii="Arial" w:hAnsi="Arial" w:cs="Arial"/>
          <w:sz w:val="20"/>
          <w:szCs w:val="20"/>
        </w:rPr>
        <w:t xml:space="preserve"> </w:t>
      </w:r>
      <w:r w:rsidR="00FC487B" w:rsidRPr="00B60D58">
        <w:rPr>
          <w:rFonts w:ascii="Arial" w:hAnsi="Arial" w:cs="Arial"/>
          <w:color w:val="FF0000"/>
          <w:sz w:val="20"/>
          <w:szCs w:val="20"/>
        </w:rPr>
        <w:t>[</w:t>
      </w:r>
      <w:proofErr w:type="gramEnd"/>
      <w:r w:rsidR="00FC487B" w:rsidRPr="00B60D58">
        <w:rPr>
          <w:rFonts w:ascii="Arial" w:hAnsi="Arial" w:cs="Arial"/>
          <w:color w:val="FF0000"/>
          <w:sz w:val="20"/>
          <w:szCs w:val="20"/>
        </w:rPr>
        <w:t>DMC]</w:t>
      </w:r>
      <w:r w:rsidR="00FC487B" w:rsidRPr="00B60D58">
        <w:rPr>
          <w:rFonts w:ascii="Arial" w:hAnsi="Arial" w:cs="Arial"/>
          <w:sz w:val="20"/>
          <w:szCs w:val="20"/>
        </w:rPr>
        <w:t xml:space="preserve"> Services Agreement</w:t>
      </w:r>
      <w:r w:rsidR="00F528BB" w:rsidRPr="00B60D58">
        <w:rPr>
          <w:rFonts w:ascii="Arial" w:hAnsi="Arial" w:cs="Arial"/>
          <w:sz w:val="20"/>
          <w:szCs w:val="20"/>
        </w:rPr>
        <w:t xml:space="preserve"> is signed, </w:t>
      </w:r>
      <w:r w:rsidR="00F101F1" w:rsidRPr="00B60D58">
        <w:rPr>
          <w:rFonts w:ascii="Arial" w:hAnsi="Arial" w:cs="Arial"/>
          <w:color w:val="FF0000"/>
          <w:sz w:val="20"/>
          <w:szCs w:val="20"/>
        </w:rPr>
        <w:t>[DMC]</w:t>
      </w:r>
      <w:r w:rsidR="00F101F1" w:rsidRPr="00B60D58">
        <w:rPr>
          <w:rFonts w:ascii="Arial" w:hAnsi="Arial" w:cs="Arial"/>
          <w:b/>
          <w:sz w:val="20"/>
          <w:szCs w:val="20"/>
        </w:rPr>
        <w:t xml:space="preserve"> </w:t>
      </w:r>
      <w:r w:rsidR="00473B4E" w:rsidRPr="00B60D58">
        <w:rPr>
          <w:rFonts w:ascii="Arial" w:hAnsi="Arial" w:cs="Arial"/>
          <w:sz w:val="20"/>
          <w:szCs w:val="20"/>
        </w:rPr>
        <w:t xml:space="preserve">reserves the right to </w:t>
      </w:r>
      <w:r w:rsidR="008408EB" w:rsidRPr="00B60D58">
        <w:rPr>
          <w:rFonts w:ascii="Arial" w:hAnsi="Arial" w:cs="Arial"/>
          <w:sz w:val="20"/>
          <w:szCs w:val="20"/>
        </w:rPr>
        <w:t xml:space="preserve">charge </w:t>
      </w:r>
      <w:r w:rsidR="00473B4E" w:rsidRPr="00B60D58">
        <w:rPr>
          <w:rFonts w:ascii="Arial" w:hAnsi="Arial" w:cs="Arial"/>
          <w:sz w:val="20"/>
          <w:szCs w:val="20"/>
        </w:rPr>
        <w:t xml:space="preserve">for subsequent proposal </w:t>
      </w:r>
      <w:r w:rsidR="008408EB" w:rsidRPr="00B60D58">
        <w:rPr>
          <w:rFonts w:ascii="Arial" w:hAnsi="Arial" w:cs="Arial"/>
          <w:sz w:val="20"/>
          <w:szCs w:val="20"/>
        </w:rPr>
        <w:t>revisions</w:t>
      </w:r>
      <w:r w:rsidR="00473B4E" w:rsidRPr="00B60D58">
        <w:rPr>
          <w:rFonts w:ascii="Arial" w:hAnsi="Arial" w:cs="Arial"/>
          <w:sz w:val="20"/>
          <w:szCs w:val="20"/>
        </w:rPr>
        <w:t xml:space="preserve">.  </w:t>
      </w:r>
      <w:r w:rsidR="00431FE4" w:rsidRPr="00B60D58">
        <w:rPr>
          <w:rFonts w:ascii="Arial" w:hAnsi="Arial" w:cs="Arial"/>
          <w:sz w:val="20"/>
          <w:szCs w:val="20"/>
        </w:rPr>
        <w:t xml:space="preserve">You will be informed of potential </w:t>
      </w:r>
      <w:r w:rsidR="00473B4E" w:rsidRPr="00B60D58">
        <w:rPr>
          <w:rFonts w:ascii="Arial" w:hAnsi="Arial" w:cs="Arial"/>
          <w:sz w:val="20"/>
          <w:szCs w:val="20"/>
        </w:rPr>
        <w:t xml:space="preserve">charges </w:t>
      </w:r>
      <w:r w:rsidR="00431FE4" w:rsidRPr="00B60D58">
        <w:rPr>
          <w:rFonts w:ascii="Arial" w:hAnsi="Arial" w:cs="Arial"/>
          <w:sz w:val="20"/>
          <w:szCs w:val="20"/>
        </w:rPr>
        <w:t>before work commences.</w:t>
      </w:r>
      <w:r w:rsidR="008408EB" w:rsidRPr="00B60D58">
        <w:rPr>
          <w:rFonts w:ascii="Arial" w:hAnsi="Arial" w:cs="Arial"/>
          <w:sz w:val="20"/>
          <w:szCs w:val="20"/>
        </w:rPr>
        <w:t xml:space="preserve">  </w:t>
      </w:r>
      <w:bookmarkStart w:id="1" w:name="OLE_LINK2"/>
      <w:r w:rsidR="00473B4E" w:rsidRPr="00B60D58">
        <w:rPr>
          <w:rFonts w:ascii="Arial" w:hAnsi="Arial" w:cs="Arial"/>
          <w:sz w:val="20"/>
          <w:szCs w:val="20"/>
        </w:rPr>
        <w:t>DMC</w:t>
      </w:r>
      <w:r w:rsidR="008408EB" w:rsidRPr="00B60D58">
        <w:rPr>
          <w:rFonts w:ascii="Arial" w:hAnsi="Arial" w:cs="Arial"/>
          <w:sz w:val="20"/>
          <w:szCs w:val="20"/>
        </w:rPr>
        <w:t>s’</w:t>
      </w:r>
      <w:r w:rsidR="00473B4E" w:rsidRPr="00B60D58">
        <w:rPr>
          <w:rFonts w:ascii="Arial" w:hAnsi="Arial" w:cs="Arial"/>
          <w:sz w:val="20"/>
          <w:szCs w:val="20"/>
        </w:rPr>
        <w:t xml:space="preserve"> ideas </w:t>
      </w:r>
      <w:r w:rsidR="008408EB" w:rsidRPr="00B60D58">
        <w:rPr>
          <w:rFonts w:ascii="Arial" w:hAnsi="Arial" w:cs="Arial"/>
          <w:sz w:val="20"/>
          <w:szCs w:val="20"/>
        </w:rPr>
        <w:t>are</w:t>
      </w:r>
      <w:r w:rsidR="00473B4E" w:rsidRPr="00B60D58">
        <w:rPr>
          <w:rFonts w:ascii="Arial" w:hAnsi="Arial" w:cs="Arial"/>
          <w:sz w:val="20"/>
          <w:szCs w:val="20"/>
        </w:rPr>
        <w:t xml:space="preserve"> </w:t>
      </w:r>
      <w:r w:rsidR="008408EB" w:rsidRPr="00B60D58">
        <w:rPr>
          <w:rFonts w:ascii="Arial" w:hAnsi="Arial" w:cs="Arial"/>
          <w:sz w:val="20"/>
          <w:szCs w:val="20"/>
        </w:rPr>
        <w:t>P</w:t>
      </w:r>
      <w:r w:rsidR="00473B4E" w:rsidRPr="00B60D58">
        <w:rPr>
          <w:rFonts w:ascii="Arial" w:hAnsi="Arial" w:cs="Arial"/>
          <w:sz w:val="20"/>
          <w:szCs w:val="20"/>
        </w:rPr>
        <w:t xml:space="preserve">roprietary </w:t>
      </w:r>
      <w:proofErr w:type="gramStart"/>
      <w:r w:rsidR="008408EB" w:rsidRPr="00B60D58">
        <w:rPr>
          <w:rFonts w:ascii="Arial" w:hAnsi="Arial" w:cs="Arial"/>
          <w:sz w:val="20"/>
          <w:szCs w:val="20"/>
        </w:rPr>
        <w:t>I</w:t>
      </w:r>
      <w:r w:rsidR="00473B4E" w:rsidRPr="00B60D58">
        <w:rPr>
          <w:rFonts w:ascii="Arial" w:hAnsi="Arial" w:cs="Arial"/>
          <w:sz w:val="20"/>
          <w:szCs w:val="20"/>
        </w:rPr>
        <w:t>nformation</w:t>
      </w:r>
      <w:proofErr w:type="gramEnd"/>
      <w:r w:rsidR="008408EB" w:rsidRPr="00B60D58">
        <w:rPr>
          <w:rFonts w:ascii="Arial" w:hAnsi="Arial" w:cs="Arial"/>
          <w:sz w:val="20"/>
          <w:szCs w:val="20"/>
        </w:rPr>
        <w:t xml:space="preserve"> and i</w:t>
      </w:r>
      <w:r w:rsidR="00473B4E" w:rsidRPr="00B60D58">
        <w:rPr>
          <w:rFonts w:ascii="Arial" w:hAnsi="Arial" w:cs="Arial"/>
          <w:sz w:val="20"/>
          <w:szCs w:val="20"/>
        </w:rPr>
        <w:t>t is not ethical for one DMC to bid on another</w:t>
      </w:r>
      <w:r w:rsidR="00F746E5" w:rsidRPr="00B60D58">
        <w:rPr>
          <w:rFonts w:ascii="Arial" w:hAnsi="Arial" w:cs="Arial"/>
          <w:sz w:val="20"/>
          <w:szCs w:val="20"/>
        </w:rPr>
        <w:t xml:space="preserve"> DMC’s</w:t>
      </w:r>
      <w:r w:rsidR="00473B4E" w:rsidRPr="00B60D58">
        <w:rPr>
          <w:rFonts w:ascii="Arial" w:hAnsi="Arial" w:cs="Arial"/>
          <w:sz w:val="20"/>
          <w:szCs w:val="20"/>
        </w:rPr>
        <w:t xml:space="preserve"> ideas. </w:t>
      </w:r>
    </w:p>
    <w:p w14:paraId="7FB3CAD1" w14:textId="77777777" w:rsidR="00473B4E" w:rsidRPr="00B60D58" w:rsidRDefault="00473B4E" w:rsidP="0064705E">
      <w:pPr>
        <w:jc w:val="both"/>
        <w:rPr>
          <w:rFonts w:ascii="Arial" w:hAnsi="Arial" w:cs="Arial"/>
          <w:b/>
          <w:sz w:val="20"/>
          <w:szCs w:val="20"/>
          <w:u w:val="single"/>
        </w:rPr>
      </w:pPr>
    </w:p>
    <w:bookmarkEnd w:id="1"/>
    <w:p w14:paraId="2F78AC7D" w14:textId="77777777" w:rsidR="0064705E" w:rsidRPr="00B60D58" w:rsidRDefault="00804976" w:rsidP="0064705E">
      <w:pPr>
        <w:rPr>
          <w:rFonts w:ascii="Arial" w:hAnsi="Arial" w:cs="Arial"/>
          <w:b/>
          <w:sz w:val="20"/>
          <w:szCs w:val="20"/>
          <w:u w:val="single"/>
        </w:rPr>
      </w:pPr>
      <w:r w:rsidRPr="00B60D58">
        <w:rPr>
          <w:rFonts w:ascii="Arial" w:hAnsi="Arial" w:cs="Arial"/>
          <w:b/>
          <w:sz w:val="20"/>
          <w:szCs w:val="20"/>
          <w:u w:val="single"/>
        </w:rPr>
        <w:t>Venue Research</w:t>
      </w:r>
      <w:r w:rsidR="0064705E" w:rsidRPr="00B60D58">
        <w:rPr>
          <w:rFonts w:ascii="Arial" w:hAnsi="Arial" w:cs="Arial"/>
          <w:b/>
          <w:sz w:val="20"/>
          <w:szCs w:val="20"/>
          <w:u w:val="single"/>
        </w:rPr>
        <w:t xml:space="preserve"> &amp; </w:t>
      </w:r>
      <w:r w:rsidR="00043ED0" w:rsidRPr="00B60D58">
        <w:rPr>
          <w:rFonts w:ascii="Arial" w:hAnsi="Arial" w:cs="Arial"/>
          <w:b/>
          <w:sz w:val="20"/>
          <w:szCs w:val="20"/>
          <w:u w:val="single"/>
        </w:rPr>
        <w:t>Reservation</w:t>
      </w:r>
    </w:p>
    <w:p w14:paraId="437DF4ED" w14:textId="77777777" w:rsidR="0064705E" w:rsidRPr="00B60D58" w:rsidRDefault="0064705E" w:rsidP="0064705E">
      <w:pPr>
        <w:jc w:val="both"/>
        <w:rPr>
          <w:rFonts w:ascii="Arial" w:hAnsi="Arial" w:cs="Arial"/>
          <w:sz w:val="20"/>
          <w:szCs w:val="20"/>
        </w:rPr>
      </w:pPr>
      <w:r w:rsidRPr="00B60D58">
        <w:rPr>
          <w:rFonts w:ascii="Arial" w:hAnsi="Arial" w:cs="Arial"/>
          <w:sz w:val="20"/>
          <w:szCs w:val="20"/>
        </w:rPr>
        <w:t xml:space="preserve">Based on your program requirements, </w:t>
      </w:r>
      <w:r w:rsidRPr="00B60D58">
        <w:rPr>
          <w:rFonts w:ascii="Arial" w:hAnsi="Arial" w:cs="Arial"/>
          <w:color w:val="FF0000"/>
          <w:sz w:val="20"/>
          <w:szCs w:val="20"/>
        </w:rPr>
        <w:t>[DMC]</w:t>
      </w:r>
      <w:r w:rsidRPr="00B60D58">
        <w:rPr>
          <w:rFonts w:ascii="Arial" w:hAnsi="Arial" w:cs="Arial"/>
          <w:b/>
          <w:sz w:val="20"/>
          <w:szCs w:val="20"/>
        </w:rPr>
        <w:t xml:space="preserve"> </w:t>
      </w:r>
      <w:r w:rsidRPr="00B60D58">
        <w:rPr>
          <w:rFonts w:ascii="Arial" w:hAnsi="Arial" w:cs="Arial"/>
          <w:sz w:val="20"/>
          <w:szCs w:val="20"/>
        </w:rPr>
        <w:t xml:space="preserve">will research, reserve and present </w:t>
      </w:r>
      <w:r w:rsidR="0013361F" w:rsidRPr="00B60D58">
        <w:rPr>
          <w:rFonts w:ascii="Arial" w:hAnsi="Arial" w:cs="Arial"/>
          <w:sz w:val="20"/>
          <w:szCs w:val="20"/>
        </w:rPr>
        <w:t>program</w:t>
      </w:r>
      <w:r w:rsidR="002F70CA" w:rsidRPr="00B60D58">
        <w:rPr>
          <w:rFonts w:ascii="Arial" w:hAnsi="Arial" w:cs="Arial"/>
          <w:sz w:val="20"/>
          <w:szCs w:val="20"/>
        </w:rPr>
        <w:t xml:space="preserve"> </w:t>
      </w:r>
      <w:r w:rsidR="0099728E" w:rsidRPr="00B60D58">
        <w:rPr>
          <w:rFonts w:ascii="Arial" w:hAnsi="Arial" w:cs="Arial"/>
          <w:sz w:val="20"/>
          <w:szCs w:val="20"/>
        </w:rPr>
        <w:t>options</w:t>
      </w:r>
      <w:r w:rsidR="0013361F" w:rsidRPr="00B60D58">
        <w:rPr>
          <w:rFonts w:ascii="Arial" w:hAnsi="Arial" w:cs="Arial"/>
          <w:sz w:val="20"/>
          <w:szCs w:val="20"/>
        </w:rPr>
        <w:t xml:space="preserve">, such as venues and entertainers </w:t>
      </w:r>
      <w:r w:rsidR="002F70CA" w:rsidRPr="00B60D58">
        <w:rPr>
          <w:rFonts w:ascii="Arial" w:hAnsi="Arial" w:cs="Arial"/>
          <w:sz w:val="20"/>
          <w:szCs w:val="20"/>
        </w:rPr>
        <w:t>(“Proposed Options”)</w:t>
      </w:r>
      <w:r w:rsidR="0013361F" w:rsidRPr="00B60D58">
        <w:rPr>
          <w:rFonts w:ascii="Arial" w:hAnsi="Arial" w:cs="Arial"/>
          <w:sz w:val="20"/>
          <w:szCs w:val="20"/>
        </w:rPr>
        <w:t>,</w:t>
      </w:r>
      <w:r w:rsidR="002F70CA" w:rsidRPr="00B60D58">
        <w:rPr>
          <w:rFonts w:ascii="Arial" w:hAnsi="Arial" w:cs="Arial"/>
          <w:sz w:val="20"/>
          <w:szCs w:val="20"/>
        </w:rPr>
        <w:t xml:space="preserve"> that </w:t>
      </w:r>
      <w:r w:rsidRPr="00B60D58">
        <w:rPr>
          <w:rFonts w:ascii="Arial" w:hAnsi="Arial" w:cs="Arial"/>
          <w:sz w:val="20"/>
          <w:szCs w:val="20"/>
        </w:rPr>
        <w:t xml:space="preserve">best meet </w:t>
      </w:r>
      <w:r w:rsidR="002F70CA" w:rsidRPr="00B60D58">
        <w:rPr>
          <w:rFonts w:ascii="Arial" w:hAnsi="Arial" w:cs="Arial"/>
          <w:sz w:val="20"/>
          <w:szCs w:val="20"/>
        </w:rPr>
        <w:t xml:space="preserve">your </w:t>
      </w:r>
      <w:r w:rsidRPr="00B60D58">
        <w:rPr>
          <w:rFonts w:ascii="Arial" w:hAnsi="Arial" w:cs="Arial"/>
          <w:sz w:val="20"/>
          <w:szCs w:val="20"/>
        </w:rPr>
        <w:t xml:space="preserve">needs.  Should </w:t>
      </w:r>
      <w:r w:rsidR="00E72E43" w:rsidRPr="00B60D58">
        <w:rPr>
          <w:rFonts w:ascii="Arial" w:hAnsi="Arial" w:cs="Arial"/>
          <w:color w:val="FF0000"/>
          <w:sz w:val="20"/>
          <w:szCs w:val="20"/>
        </w:rPr>
        <w:t>[Client]</w:t>
      </w:r>
      <w:r w:rsidR="00E72E43" w:rsidRPr="00B60D58">
        <w:rPr>
          <w:rFonts w:ascii="Arial" w:hAnsi="Arial" w:cs="Arial"/>
          <w:sz w:val="20"/>
          <w:szCs w:val="20"/>
        </w:rPr>
        <w:t xml:space="preserve"> </w:t>
      </w:r>
      <w:r w:rsidR="002F70CA" w:rsidRPr="00B60D58">
        <w:rPr>
          <w:rFonts w:ascii="Arial" w:hAnsi="Arial" w:cs="Arial"/>
          <w:sz w:val="20"/>
          <w:szCs w:val="20"/>
        </w:rPr>
        <w:t xml:space="preserve">directly </w:t>
      </w:r>
      <w:r w:rsidR="00E72E43" w:rsidRPr="00B60D58">
        <w:rPr>
          <w:rFonts w:ascii="Arial" w:hAnsi="Arial" w:cs="Arial"/>
          <w:sz w:val="20"/>
          <w:szCs w:val="20"/>
        </w:rPr>
        <w:t xml:space="preserve">contract </w:t>
      </w:r>
      <w:r w:rsidRPr="00B60D58">
        <w:rPr>
          <w:rFonts w:ascii="Arial" w:hAnsi="Arial" w:cs="Arial"/>
          <w:sz w:val="20"/>
          <w:szCs w:val="20"/>
        </w:rPr>
        <w:t xml:space="preserve">any </w:t>
      </w:r>
      <w:r w:rsidR="00E72E43" w:rsidRPr="00B60D58">
        <w:rPr>
          <w:rFonts w:ascii="Arial" w:hAnsi="Arial" w:cs="Arial"/>
          <w:sz w:val="20"/>
          <w:szCs w:val="20"/>
        </w:rPr>
        <w:t xml:space="preserve">Proposed </w:t>
      </w:r>
      <w:r w:rsidR="0099728E" w:rsidRPr="00B60D58">
        <w:rPr>
          <w:rFonts w:ascii="Arial" w:hAnsi="Arial" w:cs="Arial"/>
          <w:sz w:val="20"/>
          <w:szCs w:val="20"/>
        </w:rPr>
        <w:t>Options</w:t>
      </w:r>
      <w:r w:rsidR="00E72E43" w:rsidRPr="00B60D58">
        <w:rPr>
          <w:rFonts w:ascii="Arial" w:hAnsi="Arial" w:cs="Arial"/>
          <w:sz w:val="20"/>
          <w:szCs w:val="20"/>
        </w:rPr>
        <w:t>,</w:t>
      </w:r>
      <w:r w:rsidRPr="00B60D58">
        <w:rPr>
          <w:rFonts w:ascii="Arial" w:hAnsi="Arial" w:cs="Arial"/>
          <w:sz w:val="20"/>
          <w:szCs w:val="20"/>
        </w:rPr>
        <w:t xml:space="preserve"> </w:t>
      </w:r>
      <w:r w:rsidR="00E72E43" w:rsidRPr="00B60D58">
        <w:rPr>
          <w:rFonts w:ascii="Arial" w:hAnsi="Arial" w:cs="Arial"/>
          <w:color w:val="FF0000"/>
          <w:sz w:val="20"/>
          <w:szCs w:val="20"/>
        </w:rPr>
        <w:t>[Client]</w:t>
      </w:r>
      <w:r w:rsidR="00E72E43" w:rsidRPr="00B60D58">
        <w:rPr>
          <w:rFonts w:ascii="Arial" w:hAnsi="Arial" w:cs="Arial"/>
          <w:b/>
          <w:sz w:val="20"/>
          <w:szCs w:val="20"/>
        </w:rPr>
        <w:t xml:space="preserve"> </w:t>
      </w:r>
      <w:r w:rsidR="0013361F" w:rsidRPr="00B60D58">
        <w:rPr>
          <w:rFonts w:ascii="Arial" w:hAnsi="Arial" w:cs="Arial"/>
          <w:sz w:val="20"/>
          <w:szCs w:val="20"/>
        </w:rPr>
        <w:t xml:space="preserve">agrees to pay </w:t>
      </w:r>
      <w:r w:rsidRPr="00B60D58">
        <w:rPr>
          <w:rFonts w:ascii="Arial" w:hAnsi="Arial" w:cs="Arial"/>
          <w:color w:val="FF0000"/>
          <w:sz w:val="20"/>
          <w:szCs w:val="20"/>
        </w:rPr>
        <w:t>[DMC]</w:t>
      </w:r>
      <w:r w:rsidRPr="00B60D58">
        <w:rPr>
          <w:rFonts w:ascii="Arial" w:hAnsi="Arial" w:cs="Arial"/>
          <w:i/>
          <w:sz w:val="20"/>
          <w:szCs w:val="20"/>
        </w:rPr>
        <w:t xml:space="preserve"> </w:t>
      </w:r>
      <w:r w:rsidR="0099728E" w:rsidRPr="00B60D58">
        <w:rPr>
          <w:rFonts w:ascii="Arial" w:hAnsi="Arial" w:cs="Arial"/>
          <w:sz w:val="20"/>
          <w:szCs w:val="20"/>
        </w:rPr>
        <w:t xml:space="preserve">a </w:t>
      </w:r>
      <w:r w:rsidR="002F70CA" w:rsidRPr="00B60D58">
        <w:rPr>
          <w:rFonts w:ascii="Arial" w:hAnsi="Arial" w:cs="Arial"/>
          <w:sz w:val="20"/>
          <w:szCs w:val="20"/>
        </w:rPr>
        <w:t xml:space="preserve">fee </w:t>
      </w:r>
      <w:r w:rsidR="0013361F" w:rsidRPr="00B60D58">
        <w:rPr>
          <w:rFonts w:ascii="Arial" w:hAnsi="Arial" w:cs="Arial"/>
          <w:sz w:val="20"/>
          <w:szCs w:val="20"/>
        </w:rPr>
        <w:t xml:space="preserve">not </w:t>
      </w:r>
      <w:r w:rsidR="0039538C" w:rsidRPr="00B60D58">
        <w:rPr>
          <w:rFonts w:ascii="Arial" w:hAnsi="Arial" w:cs="Arial"/>
          <w:sz w:val="20"/>
          <w:szCs w:val="20"/>
        </w:rPr>
        <w:t>to exceed</w:t>
      </w:r>
      <w:r w:rsidR="0013361F" w:rsidRPr="00B60D58">
        <w:rPr>
          <w:rFonts w:ascii="Arial" w:hAnsi="Arial" w:cs="Arial"/>
          <w:color w:val="FF0000"/>
          <w:sz w:val="20"/>
          <w:szCs w:val="20"/>
        </w:rPr>
        <w:t xml:space="preserve"> </w:t>
      </w:r>
      <w:r w:rsidR="008A2435" w:rsidRPr="00B60D58">
        <w:rPr>
          <w:rFonts w:ascii="Arial" w:hAnsi="Arial" w:cs="Arial"/>
          <w:color w:val="FF0000"/>
          <w:sz w:val="20"/>
          <w:szCs w:val="20"/>
        </w:rPr>
        <w:t>XX</w:t>
      </w:r>
      <w:r w:rsidR="0099728E" w:rsidRPr="00B60D58">
        <w:rPr>
          <w:rFonts w:ascii="Arial" w:hAnsi="Arial" w:cs="Arial"/>
          <w:sz w:val="20"/>
          <w:szCs w:val="20"/>
        </w:rPr>
        <w:t xml:space="preserve">% </w:t>
      </w:r>
      <w:r w:rsidRPr="00B60D58">
        <w:rPr>
          <w:rFonts w:ascii="Arial" w:hAnsi="Arial" w:cs="Arial"/>
          <w:sz w:val="20"/>
          <w:szCs w:val="20"/>
        </w:rPr>
        <w:t xml:space="preserve">of the </w:t>
      </w:r>
      <w:r w:rsidR="00043ED0" w:rsidRPr="00B60D58">
        <w:rPr>
          <w:rFonts w:ascii="Arial" w:hAnsi="Arial" w:cs="Arial"/>
          <w:sz w:val="20"/>
          <w:szCs w:val="20"/>
        </w:rPr>
        <w:t>contracted</w:t>
      </w:r>
      <w:r w:rsidR="00E72E43" w:rsidRPr="00B60D58">
        <w:rPr>
          <w:rFonts w:ascii="Arial" w:hAnsi="Arial" w:cs="Arial"/>
          <w:sz w:val="20"/>
          <w:szCs w:val="20"/>
        </w:rPr>
        <w:t xml:space="preserve"> amount</w:t>
      </w:r>
      <w:r w:rsidRPr="00B60D58">
        <w:rPr>
          <w:rFonts w:ascii="Arial" w:hAnsi="Arial" w:cs="Arial"/>
          <w:sz w:val="20"/>
          <w:szCs w:val="20"/>
        </w:rPr>
        <w:t xml:space="preserve">, as compensation for </w:t>
      </w:r>
      <w:r w:rsidR="00A075E8" w:rsidRPr="00B60D58">
        <w:rPr>
          <w:rFonts w:ascii="Arial" w:hAnsi="Arial" w:cs="Arial"/>
          <w:sz w:val="20"/>
          <w:szCs w:val="20"/>
        </w:rPr>
        <w:t>research</w:t>
      </w:r>
      <w:r w:rsidR="00043ED0" w:rsidRPr="00B60D58">
        <w:rPr>
          <w:rFonts w:ascii="Arial" w:hAnsi="Arial" w:cs="Arial"/>
          <w:sz w:val="20"/>
          <w:szCs w:val="20"/>
        </w:rPr>
        <w:t xml:space="preserve">, design </w:t>
      </w:r>
      <w:r w:rsidR="0039538C" w:rsidRPr="00B60D58">
        <w:rPr>
          <w:rFonts w:ascii="Arial" w:hAnsi="Arial" w:cs="Arial"/>
          <w:sz w:val="20"/>
          <w:szCs w:val="20"/>
        </w:rPr>
        <w:t>or</w:t>
      </w:r>
      <w:r w:rsidR="00043ED0" w:rsidRPr="00B60D58">
        <w:rPr>
          <w:rFonts w:ascii="Arial" w:hAnsi="Arial" w:cs="Arial"/>
          <w:sz w:val="20"/>
          <w:szCs w:val="20"/>
        </w:rPr>
        <w:t xml:space="preserve"> reservation</w:t>
      </w:r>
      <w:r w:rsidR="0039538C" w:rsidRPr="00B60D58">
        <w:rPr>
          <w:rFonts w:ascii="Arial" w:hAnsi="Arial" w:cs="Arial"/>
          <w:sz w:val="20"/>
          <w:szCs w:val="20"/>
        </w:rPr>
        <w:t xml:space="preserve"> services.</w:t>
      </w:r>
      <w:r w:rsidR="00043ED0" w:rsidRPr="00B60D58">
        <w:rPr>
          <w:rFonts w:ascii="Arial" w:hAnsi="Arial" w:cs="Arial"/>
          <w:sz w:val="20"/>
          <w:szCs w:val="20"/>
        </w:rPr>
        <w:t xml:space="preserve"> </w:t>
      </w:r>
      <w:r w:rsidRPr="00B60D58">
        <w:rPr>
          <w:rFonts w:ascii="Arial" w:hAnsi="Arial" w:cs="Arial"/>
          <w:sz w:val="20"/>
          <w:szCs w:val="20"/>
        </w:rPr>
        <w:t xml:space="preserve">Please </w:t>
      </w:r>
      <w:r w:rsidR="00043ED0" w:rsidRPr="00B60D58">
        <w:rPr>
          <w:rFonts w:ascii="Arial" w:hAnsi="Arial" w:cs="Arial"/>
          <w:sz w:val="20"/>
          <w:szCs w:val="20"/>
        </w:rPr>
        <w:t>notify us in writing of</w:t>
      </w:r>
      <w:r w:rsidRPr="00B60D58">
        <w:rPr>
          <w:rFonts w:ascii="Arial" w:hAnsi="Arial" w:cs="Arial"/>
          <w:sz w:val="20"/>
          <w:szCs w:val="20"/>
        </w:rPr>
        <w:t xml:space="preserve"> any venues </w:t>
      </w:r>
      <w:r w:rsidR="0039538C" w:rsidRPr="00B60D58">
        <w:rPr>
          <w:rFonts w:ascii="Arial" w:hAnsi="Arial" w:cs="Arial"/>
          <w:sz w:val="20"/>
          <w:szCs w:val="20"/>
        </w:rPr>
        <w:t xml:space="preserve">or entertainment </w:t>
      </w:r>
      <w:r w:rsidRPr="00B60D58">
        <w:rPr>
          <w:rFonts w:ascii="Arial" w:hAnsi="Arial" w:cs="Arial"/>
          <w:sz w:val="20"/>
          <w:szCs w:val="20"/>
        </w:rPr>
        <w:t>wh</w:t>
      </w:r>
      <w:r w:rsidR="0039538C" w:rsidRPr="00B60D58">
        <w:rPr>
          <w:rFonts w:ascii="Arial" w:hAnsi="Arial" w:cs="Arial"/>
          <w:sz w:val="20"/>
          <w:szCs w:val="20"/>
        </w:rPr>
        <w:t>ich</w:t>
      </w:r>
      <w:r w:rsidRPr="00B60D58">
        <w:rPr>
          <w:rFonts w:ascii="Arial" w:hAnsi="Arial" w:cs="Arial"/>
          <w:sz w:val="20"/>
          <w:szCs w:val="20"/>
        </w:rPr>
        <w:t xml:space="preserve"> you would like</w:t>
      </w:r>
      <w:r w:rsidR="00043ED0" w:rsidRPr="00B60D58">
        <w:rPr>
          <w:rFonts w:ascii="Arial" w:hAnsi="Arial" w:cs="Arial"/>
          <w:sz w:val="20"/>
          <w:szCs w:val="20"/>
        </w:rPr>
        <w:t xml:space="preserve"> </w:t>
      </w:r>
      <w:r w:rsidR="00781019" w:rsidRPr="00B60D58">
        <w:rPr>
          <w:rFonts w:ascii="Arial" w:hAnsi="Arial" w:cs="Arial"/>
          <w:color w:val="FF0000"/>
          <w:sz w:val="20"/>
          <w:szCs w:val="20"/>
        </w:rPr>
        <w:t>[DMC</w:t>
      </w:r>
      <w:r w:rsidR="00043ED0" w:rsidRPr="00B60D58">
        <w:rPr>
          <w:rFonts w:ascii="Arial" w:hAnsi="Arial" w:cs="Arial"/>
          <w:color w:val="FF0000"/>
          <w:sz w:val="20"/>
          <w:szCs w:val="20"/>
        </w:rPr>
        <w:t>]</w:t>
      </w:r>
      <w:r w:rsidRPr="00B60D58">
        <w:rPr>
          <w:rFonts w:ascii="Arial" w:hAnsi="Arial" w:cs="Arial"/>
          <w:sz w:val="20"/>
          <w:szCs w:val="20"/>
        </w:rPr>
        <w:t xml:space="preserve"> to </w:t>
      </w:r>
      <w:r w:rsidRPr="00B60D58">
        <w:rPr>
          <w:rFonts w:ascii="Arial" w:hAnsi="Arial" w:cs="Arial"/>
          <w:b/>
          <w:sz w:val="20"/>
          <w:szCs w:val="20"/>
        </w:rPr>
        <w:t>exclude</w:t>
      </w:r>
      <w:r w:rsidRPr="00B60D58">
        <w:rPr>
          <w:rFonts w:ascii="Arial" w:hAnsi="Arial" w:cs="Arial"/>
          <w:sz w:val="20"/>
          <w:szCs w:val="20"/>
        </w:rPr>
        <w:t xml:space="preserve"> from our research</w:t>
      </w:r>
      <w:r w:rsidR="00043ED0" w:rsidRPr="00B60D58">
        <w:rPr>
          <w:rFonts w:ascii="Arial" w:hAnsi="Arial" w:cs="Arial"/>
          <w:sz w:val="20"/>
          <w:szCs w:val="20"/>
        </w:rPr>
        <w:t>, design</w:t>
      </w:r>
      <w:r w:rsidRPr="00B60D58">
        <w:rPr>
          <w:rFonts w:ascii="Arial" w:hAnsi="Arial" w:cs="Arial"/>
          <w:sz w:val="20"/>
          <w:szCs w:val="20"/>
        </w:rPr>
        <w:t xml:space="preserve"> and </w:t>
      </w:r>
      <w:r w:rsidR="002F70CA" w:rsidRPr="00B60D58">
        <w:rPr>
          <w:rFonts w:ascii="Arial" w:hAnsi="Arial" w:cs="Arial"/>
          <w:sz w:val="20"/>
          <w:szCs w:val="20"/>
        </w:rPr>
        <w:t xml:space="preserve">procurement </w:t>
      </w:r>
      <w:r w:rsidR="00781019" w:rsidRPr="00B60D58">
        <w:rPr>
          <w:rFonts w:ascii="Arial" w:hAnsi="Arial" w:cs="Arial"/>
          <w:sz w:val="20"/>
          <w:szCs w:val="20"/>
        </w:rPr>
        <w:t>services</w:t>
      </w:r>
      <w:r w:rsidR="00043ED0" w:rsidRPr="00B60D58">
        <w:rPr>
          <w:rFonts w:ascii="Arial" w:hAnsi="Arial" w:cs="Arial"/>
          <w:sz w:val="20"/>
          <w:szCs w:val="20"/>
        </w:rPr>
        <w:t xml:space="preserve">. </w:t>
      </w:r>
      <w:r w:rsidR="0039538C" w:rsidRPr="00B60D58">
        <w:rPr>
          <w:rFonts w:ascii="Arial" w:hAnsi="Arial" w:cs="Arial"/>
          <w:sz w:val="20"/>
          <w:szCs w:val="20"/>
        </w:rPr>
        <w:t xml:space="preserve">The above fee does not apply if </w:t>
      </w:r>
      <w:r w:rsidR="0039538C" w:rsidRPr="00B60D58">
        <w:rPr>
          <w:rFonts w:ascii="Arial" w:hAnsi="Arial" w:cs="Arial"/>
          <w:color w:val="FF0000"/>
          <w:sz w:val="20"/>
          <w:szCs w:val="20"/>
        </w:rPr>
        <w:t>[Client]</w:t>
      </w:r>
      <w:r w:rsidR="0039538C" w:rsidRPr="00B60D58">
        <w:rPr>
          <w:rFonts w:ascii="Arial" w:hAnsi="Arial" w:cs="Arial"/>
          <w:sz w:val="20"/>
          <w:szCs w:val="20"/>
        </w:rPr>
        <w:t xml:space="preserve"> contracts with another DMC for </w:t>
      </w:r>
      <w:r w:rsidR="00043ED0" w:rsidRPr="00B60D58">
        <w:rPr>
          <w:rFonts w:ascii="Arial" w:hAnsi="Arial" w:cs="Arial"/>
          <w:sz w:val="20"/>
          <w:szCs w:val="20"/>
        </w:rPr>
        <w:t xml:space="preserve">Proposed </w:t>
      </w:r>
      <w:r w:rsidR="00781019" w:rsidRPr="00B60D58">
        <w:rPr>
          <w:rFonts w:ascii="Arial" w:hAnsi="Arial" w:cs="Arial"/>
          <w:sz w:val="20"/>
          <w:szCs w:val="20"/>
        </w:rPr>
        <w:t>Options</w:t>
      </w:r>
      <w:r w:rsidR="0039538C" w:rsidRPr="00B60D58">
        <w:rPr>
          <w:rFonts w:ascii="Arial" w:hAnsi="Arial" w:cs="Arial"/>
          <w:sz w:val="20"/>
          <w:szCs w:val="20"/>
        </w:rPr>
        <w:t>.</w:t>
      </w:r>
    </w:p>
    <w:p w14:paraId="522A06CE" w14:textId="77777777" w:rsidR="0064705E" w:rsidRPr="00B60D58" w:rsidRDefault="0064705E" w:rsidP="0064705E">
      <w:pPr>
        <w:jc w:val="both"/>
        <w:rPr>
          <w:rFonts w:ascii="Arial" w:hAnsi="Arial" w:cs="Arial"/>
          <w:sz w:val="20"/>
          <w:szCs w:val="20"/>
        </w:rPr>
      </w:pPr>
    </w:p>
    <w:p w14:paraId="3153FD74" w14:textId="77777777" w:rsidR="0064705E" w:rsidRPr="00B60D58" w:rsidRDefault="0064705E" w:rsidP="0064705E">
      <w:pPr>
        <w:jc w:val="both"/>
        <w:rPr>
          <w:rFonts w:ascii="Arial" w:hAnsi="Arial" w:cs="Arial"/>
          <w:b/>
          <w:sz w:val="20"/>
          <w:szCs w:val="20"/>
          <w:u w:val="single"/>
        </w:rPr>
      </w:pPr>
      <w:r w:rsidRPr="00B60D58">
        <w:rPr>
          <w:rFonts w:ascii="Arial" w:hAnsi="Arial" w:cs="Arial"/>
          <w:b/>
          <w:sz w:val="20"/>
          <w:szCs w:val="20"/>
          <w:u w:val="single"/>
        </w:rPr>
        <w:t>Site Inspection Expenses</w:t>
      </w:r>
    </w:p>
    <w:p w14:paraId="7E2F2533" w14:textId="682CDDF7" w:rsidR="00947045" w:rsidRPr="00B60D58" w:rsidRDefault="00E43407" w:rsidP="0064705E">
      <w:pPr>
        <w:jc w:val="both"/>
        <w:rPr>
          <w:rFonts w:ascii="Arial" w:hAnsi="Arial" w:cs="Arial"/>
          <w:sz w:val="20"/>
          <w:szCs w:val="20"/>
        </w:rPr>
      </w:pPr>
      <w:r w:rsidRPr="00B60D58">
        <w:rPr>
          <w:rFonts w:ascii="Arial" w:hAnsi="Arial" w:cs="Arial"/>
          <w:color w:val="FF0000"/>
          <w:sz w:val="20"/>
          <w:szCs w:val="20"/>
        </w:rPr>
        <w:t>[DMC]</w:t>
      </w:r>
      <w:r w:rsidR="00043ED0" w:rsidRPr="00B60D58">
        <w:rPr>
          <w:rFonts w:ascii="Arial" w:hAnsi="Arial" w:cs="Arial"/>
          <w:sz w:val="20"/>
          <w:szCs w:val="20"/>
        </w:rPr>
        <w:t xml:space="preserve"> do</w:t>
      </w:r>
      <w:r w:rsidRPr="00B60D58">
        <w:rPr>
          <w:rFonts w:ascii="Arial" w:hAnsi="Arial" w:cs="Arial"/>
          <w:sz w:val="20"/>
          <w:szCs w:val="20"/>
        </w:rPr>
        <w:t>es</w:t>
      </w:r>
      <w:r w:rsidR="00043ED0" w:rsidRPr="00B60D58">
        <w:rPr>
          <w:rFonts w:ascii="Arial" w:hAnsi="Arial" w:cs="Arial"/>
          <w:sz w:val="20"/>
          <w:szCs w:val="20"/>
        </w:rPr>
        <w:t xml:space="preserve"> not charge for time during the </w:t>
      </w:r>
      <w:r w:rsidRPr="00B60D58">
        <w:rPr>
          <w:rFonts w:ascii="Arial" w:hAnsi="Arial" w:cs="Arial"/>
          <w:sz w:val="20"/>
          <w:szCs w:val="20"/>
        </w:rPr>
        <w:t xml:space="preserve">preparation and execution of the </w:t>
      </w:r>
      <w:r w:rsidR="00043ED0" w:rsidRPr="00B60D58">
        <w:rPr>
          <w:rFonts w:ascii="Arial" w:hAnsi="Arial" w:cs="Arial"/>
          <w:sz w:val="20"/>
          <w:szCs w:val="20"/>
        </w:rPr>
        <w:t>initial site inspection</w:t>
      </w:r>
      <w:r w:rsidRPr="00B60D58">
        <w:rPr>
          <w:rFonts w:ascii="Arial" w:hAnsi="Arial" w:cs="Arial"/>
          <w:sz w:val="20"/>
          <w:szCs w:val="20"/>
        </w:rPr>
        <w:t>.</w:t>
      </w:r>
      <w:r w:rsidR="00043ED0" w:rsidRPr="00B60D58">
        <w:rPr>
          <w:rFonts w:ascii="Arial" w:hAnsi="Arial" w:cs="Arial"/>
          <w:sz w:val="20"/>
          <w:szCs w:val="20"/>
        </w:rPr>
        <w:t xml:space="preserve"> </w:t>
      </w:r>
      <w:r w:rsidRPr="00B60D58">
        <w:rPr>
          <w:rFonts w:ascii="Arial" w:hAnsi="Arial" w:cs="Arial"/>
          <w:sz w:val="20"/>
          <w:szCs w:val="20"/>
        </w:rPr>
        <w:t xml:space="preserve"> E</w:t>
      </w:r>
      <w:r w:rsidR="0064705E" w:rsidRPr="00B60D58">
        <w:rPr>
          <w:rFonts w:ascii="Arial" w:hAnsi="Arial" w:cs="Arial"/>
          <w:sz w:val="20"/>
          <w:szCs w:val="20"/>
        </w:rPr>
        <w:t>xpenses associat</w:t>
      </w:r>
      <w:r w:rsidR="00781019" w:rsidRPr="00B60D58">
        <w:rPr>
          <w:rFonts w:ascii="Arial" w:hAnsi="Arial" w:cs="Arial"/>
          <w:sz w:val="20"/>
          <w:szCs w:val="20"/>
        </w:rPr>
        <w:t>ed</w:t>
      </w:r>
      <w:r w:rsidR="0064705E" w:rsidRPr="00B60D58">
        <w:rPr>
          <w:rFonts w:ascii="Arial" w:hAnsi="Arial" w:cs="Arial"/>
          <w:sz w:val="20"/>
          <w:szCs w:val="20"/>
        </w:rPr>
        <w:t xml:space="preserve"> with your</w:t>
      </w:r>
      <w:r w:rsidR="00A075E8" w:rsidRPr="00B60D58">
        <w:rPr>
          <w:rFonts w:ascii="Arial" w:hAnsi="Arial" w:cs="Arial"/>
          <w:sz w:val="20"/>
          <w:szCs w:val="20"/>
        </w:rPr>
        <w:t xml:space="preserve"> initial</w:t>
      </w:r>
      <w:r w:rsidR="0064705E" w:rsidRPr="00B60D58">
        <w:rPr>
          <w:rFonts w:ascii="Arial" w:hAnsi="Arial" w:cs="Arial"/>
          <w:sz w:val="20"/>
          <w:szCs w:val="20"/>
        </w:rPr>
        <w:t xml:space="preserve"> site inspection such as </w:t>
      </w:r>
      <w:r w:rsidR="00043ED0" w:rsidRPr="00B60D58">
        <w:rPr>
          <w:rFonts w:ascii="Arial" w:hAnsi="Arial" w:cs="Arial"/>
          <w:sz w:val="20"/>
          <w:szCs w:val="20"/>
        </w:rPr>
        <w:t>charter vehicles</w:t>
      </w:r>
      <w:r w:rsidR="0064705E" w:rsidRPr="00B60D58">
        <w:rPr>
          <w:rFonts w:ascii="Arial" w:hAnsi="Arial" w:cs="Arial"/>
          <w:sz w:val="20"/>
          <w:szCs w:val="20"/>
        </w:rPr>
        <w:t xml:space="preserve">, meals, admission fees, etc., </w:t>
      </w:r>
      <w:r w:rsidRPr="00B60D58">
        <w:rPr>
          <w:rFonts w:ascii="Arial" w:hAnsi="Arial" w:cs="Arial"/>
          <w:sz w:val="20"/>
          <w:szCs w:val="20"/>
        </w:rPr>
        <w:t>may</w:t>
      </w:r>
      <w:r w:rsidR="0064705E" w:rsidRPr="00B60D58">
        <w:rPr>
          <w:rFonts w:ascii="Arial" w:hAnsi="Arial" w:cs="Arial"/>
          <w:sz w:val="20"/>
          <w:szCs w:val="20"/>
        </w:rPr>
        <w:t xml:space="preserve"> be billed at cost.  </w:t>
      </w:r>
      <w:r w:rsidRPr="00B60D58">
        <w:rPr>
          <w:rFonts w:ascii="Arial" w:hAnsi="Arial" w:cs="Arial"/>
          <w:sz w:val="20"/>
          <w:szCs w:val="20"/>
        </w:rPr>
        <w:t>S</w:t>
      </w:r>
      <w:r w:rsidR="0064705E" w:rsidRPr="00B60D58">
        <w:rPr>
          <w:rFonts w:ascii="Arial" w:hAnsi="Arial" w:cs="Arial"/>
          <w:sz w:val="20"/>
          <w:szCs w:val="20"/>
        </w:rPr>
        <w:t xml:space="preserve">ubsequent site inspections </w:t>
      </w:r>
      <w:r w:rsidRPr="00B60D58">
        <w:rPr>
          <w:rFonts w:ascii="Arial" w:hAnsi="Arial" w:cs="Arial"/>
          <w:sz w:val="20"/>
          <w:szCs w:val="20"/>
        </w:rPr>
        <w:t>may</w:t>
      </w:r>
      <w:r w:rsidR="0064705E" w:rsidRPr="00B60D58">
        <w:rPr>
          <w:rFonts w:ascii="Arial" w:hAnsi="Arial" w:cs="Arial"/>
          <w:sz w:val="20"/>
          <w:szCs w:val="20"/>
        </w:rPr>
        <w:t xml:space="preserve"> be billed at a rate of </w:t>
      </w:r>
      <w:r w:rsidR="00781019" w:rsidRPr="00B60D58">
        <w:rPr>
          <w:rFonts w:ascii="Arial" w:hAnsi="Arial" w:cs="Arial"/>
          <w:sz w:val="20"/>
          <w:szCs w:val="20"/>
        </w:rPr>
        <w:t>$</w:t>
      </w:r>
      <w:r w:rsidR="00781019" w:rsidRPr="00B60D58">
        <w:rPr>
          <w:rFonts w:ascii="Arial" w:hAnsi="Arial" w:cs="Arial"/>
          <w:color w:val="FF0000"/>
          <w:sz w:val="20"/>
          <w:szCs w:val="20"/>
        </w:rPr>
        <w:t>[Number]</w:t>
      </w:r>
      <w:r w:rsidR="0064705E" w:rsidRPr="00B60D58">
        <w:rPr>
          <w:rFonts w:ascii="Arial" w:hAnsi="Arial" w:cs="Arial"/>
          <w:sz w:val="20"/>
          <w:szCs w:val="20"/>
        </w:rPr>
        <w:t xml:space="preserve"> per hour, inclusive of staff time</w:t>
      </w:r>
      <w:r w:rsidR="00043ED0" w:rsidRPr="00B60D58">
        <w:rPr>
          <w:rFonts w:ascii="Arial" w:hAnsi="Arial" w:cs="Arial"/>
          <w:sz w:val="20"/>
          <w:szCs w:val="20"/>
        </w:rPr>
        <w:t xml:space="preserve">, in addition to </w:t>
      </w:r>
      <w:r w:rsidR="00B60D58" w:rsidRPr="00B60D58">
        <w:rPr>
          <w:rFonts w:ascii="Arial" w:hAnsi="Arial" w:cs="Arial"/>
          <w:sz w:val="20"/>
          <w:szCs w:val="20"/>
        </w:rPr>
        <w:t>out-of-pocket</w:t>
      </w:r>
      <w:r w:rsidR="00043ED0" w:rsidRPr="00B60D58">
        <w:rPr>
          <w:rFonts w:ascii="Arial" w:hAnsi="Arial" w:cs="Arial"/>
          <w:sz w:val="20"/>
          <w:szCs w:val="20"/>
        </w:rPr>
        <w:t xml:space="preserve"> costs.</w:t>
      </w:r>
    </w:p>
    <w:p w14:paraId="71B32277" w14:textId="77777777" w:rsidR="00947045" w:rsidRPr="00B60D58" w:rsidRDefault="00947045" w:rsidP="0064705E">
      <w:pPr>
        <w:jc w:val="both"/>
        <w:rPr>
          <w:rFonts w:ascii="Arial" w:hAnsi="Arial" w:cs="Arial"/>
          <w:sz w:val="20"/>
          <w:szCs w:val="20"/>
        </w:rPr>
        <w:sectPr w:rsidR="00947045" w:rsidRPr="00B60D58" w:rsidSect="00947045">
          <w:headerReference w:type="default" r:id="rId8"/>
          <w:type w:val="continuous"/>
          <w:pgSz w:w="12240" w:h="15840"/>
          <w:pgMar w:top="1440" w:right="1267" w:bottom="1080" w:left="1267" w:header="720" w:footer="720" w:gutter="0"/>
          <w:cols w:space="360"/>
          <w:docGrid w:linePitch="360"/>
        </w:sectPr>
      </w:pPr>
    </w:p>
    <w:p w14:paraId="003E22B3" w14:textId="77777777" w:rsidR="00947045" w:rsidRPr="00B60D58" w:rsidRDefault="00947045" w:rsidP="0064705E">
      <w:pPr>
        <w:jc w:val="both"/>
        <w:rPr>
          <w:rFonts w:ascii="Arial" w:hAnsi="Arial" w:cs="Arial"/>
          <w:sz w:val="20"/>
          <w:szCs w:val="20"/>
        </w:rPr>
      </w:pPr>
    </w:p>
    <w:p w14:paraId="6AC5DD0E" w14:textId="77777777" w:rsidR="00947045" w:rsidRPr="00B60D58" w:rsidRDefault="00947045" w:rsidP="0064705E">
      <w:pPr>
        <w:jc w:val="both"/>
        <w:rPr>
          <w:rFonts w:ascii="Arial" w:hAnsi="Arial" w:cs="Arial"/>
          <w:sz w:val="20"/>
          <w:szCs w:val="20"/>
        </w:rPr>
      </w:pPr>
    </w:p>
    <w:p w14:paraId="357566E7" w14:textId="77777777" w:rsidR="00B60D58" w:rsidRDefault="00B60D58" w:rsidP="0064705E">
      <w:pPr>
        <w:jc w:val="both"/>
        <w:rPr>
          <w:rFonts w:ascii="Arial" w:hAnsi="Arial" w:cs="Arial"/>
          <w:sz w:val="20"/>
          <w:szCs w:val="20"/>
        </w:rPr>
      </w:pPr>
    </w:p>
    <w:p w14:paraId="46621717" w14:textId="77777777" w:rsidR="00B60D58" w:rsidRDefault="00B60D58" w:rsidP="0064705E">
      <w:pPr>
        <w:jc w:val="both"/>
        <w:rPr>
          <w:rFonts w:ascii="Arial" w:hAnsi="Arial" w:cs="Arial"/>
          <w:sz w:val="20"/>
          <w:szCs w:val="20"/>
        </w:rPr>
      </w:pPr>
    </w:p>
    <w:p w14:paraId="2FFC9538" w14:textId="77777777" w:rsidR="00B60D58" w:rsidRDefault="00B60D58" w:rsidP="0064705E">
      <w:pPr>
        <w:jc w:val="both"/>
        <w:rPr>
          <w:rFonts w:ascii="Arial" w:hAnsi="Arial" w:cs="Arial"/>
          <w:sz w:val="20"/>
          <w:szCs w:val="20"/>
        </w:rPr>
      </w:pPr>
    </w:p>
    <w:p w14:paraId="43BE4C7C" w14:textId="3C1C97E9" w:rsidR="00707BEF" w:rsidRPr="00B60D58" w:rsidRDefault="00707BEF" w:rsidP="0064705E">
      <w:pPr>
        <w:jc w:val="both"/>
        <w:rPr>
          <w:rFonts w:ascii="Arial" w:hAnsi="Arial" w:cs="Arial"/>
          <w:sz w:val="20"/>
          <w:szCs w:val="20"/>
        </w:rPr>
      </w:pPr>
      <w:r w:rsidRPr="00B60D58">
        <w:rPr>
          <w:rFonts w:ascii="Arial" w:hAnsi="Arial" w:cs="Arial"/>
          <w:sz w:val="20"/>
          <w:szCs w:val="20"/>
        </w:rPr>
        <w:t>Signature</w:t>
      </w:r>
    </w:p>
    <w:p w14:paraId="76891692" w14:textId="77777777" w:rsidR="00707BEF" w:rsidRPr="00B60D58" w:rsidRDefault="00707BEF" w:rsidP="0064705E">
      <w:pPr>
        <w:jc w:val="both"/>
        <w:rPr>
          <w:rFonts w:ascii="Arial" w:hAnsi="Arial" w:cs="Arial"/>
          <w:sz w:val="20"/>
          <w:szCs w:val="20"/>
        </w:rPr>
      </w:pPr>
    </w:p>
    <w:p w14:paraId="0433E3F7" w14:textId="77777777" w:rsidR="0064705E" w:rsidRPr="00B60D58" w:rsidRDefault="0064705E" w:rsidP="0064705E">
      <w:pPr>
        <w:jc w:val="both"/>
        <w:rPr>
          <w:rFonts w:ascii="Arial" w:hAnsi="Arial" w:cs="Arial"/>
          <w:b/>
          <w:sz w:val="20"/>
          <w:szCs w:val="20"/>
        </w:rPr>
      </w:pPr>
      <w:r w:rsidRPr="00B60D58">
        <w:rPr>
          <w:rFonts w:ascii="Arial" w:hAnsi="Arial" w:cs="Arial"/>
          <w:b/>
          <w:sz w:val="20"/>
          <w:szCs w:val="20"/>
        </w:rPr>
        <w:t xml:space="preserve">[DMC Representative] </w:t>
      </w:r>
    </w:p>
    <w:p w14:paraId="55BD370C" w14:textId="77777777" w:rsidR="00633190" w:rsidRPr="00B60D58" w:rsidRDefault="00633190" w:rsidP="0064705E">
      <w:pPr>
        <w:jc w:val="both"/>
        <w:rPr>
          <w:rFonts w:ascii="Arial" w:hAnsi="Arial" w:cs="Arial"/>
          <w:sz w:val="20"/>
          <w:szCs w:val="20"/>
        </w:rPr>
      </w:pPr>
    </w:p>
    <w:p w14:paraId="56F5A9AA" w14:textId="77777777" w:rsidR="0064705E" w:rsidRPr="00B60D58" w:rsidRDefault="002F751D" w:rsidP="0064705E">
      <w:pPr>
        <w:jc w:val="both"/>
        <w:rPr>
          <w:rFonts w:ascii="Arial" w:hAnsi="Arial" w:cs="Arial"/>
          <w:sz w:val="20"/>
          <w:szCs w:val="20"/>
        </w:rPr>
      </w:pPr>
      <w:r w:rsidRPr="00B60D58">
        <w:rPr>
          <w:rFonts w:ascii="Arial" w:hAnsi="Arial" w:cs="Arial"/>
          <w:sz w:val="20"/>
          <w:szCs w:val="20"/>
        </w:rPr>
        <w:t>[Title]</w:t>
      </w:r>
    </w:p>
    <w:p w14:paraId="297AC496" w14:textId="77777777" w:rsidR="00633190" w:rsidRPr="00B60D58" w:rsidRDefault="00633190" w:rsidP="0064705E">
      <w:pPr>
        <w:jc w:val="both"/>
        <w:rPr>
          <w:rFonts w:ascii="Arial" w:hAnsi="Arial" w:cs="Arial"/>
          <w:sz w:val="20"/>
          <w:szCs w:val="20"/>
        </w:rPr>
      </w:pPr>
    </w:p>
    <w:p w14:paraId="65D4828F" w14:textId="77777777" w:rsidR="00707BEF" w:rsidRPr="00B60D58" w:rsidRDefault="00707BEF" w:rsidP="0064705E">
      <w:pPr>
        <w:jc w:val="both"/>
        <w:rPr>
          <w:rFonts w:ascii="Arial" w:hAnsi="Arial" w:cs="Arial"/>
          <w:sz w:val="20"/>
          <w:szCs w:val="20"/>
        </w:rPr>
      </w:pPr>
      <w:r w:rsidRPr="00B60D58">
        <w:rPr>
          <w:rFonts w:ascii="Arial" w:hAnsi="Arial" w:cs="Arial"/>
          <w:sz w:val="20"/>
          <w:szCs w:val="20"/>
        </w:rPr>
        <w:t>Date</w:t>
      </w:r>
    </w:p>
    <w:p w14:paraId="24A1A083" w14:textId="77777777" w:rsidR="00633190" w:rsidRPr="00B60D58" w:rsidRDefault="00633190" w:rsidP="0064705E">
      <w:pPr>
        <w:jc w:val="both"/>
        <w:rPr>
          <w:rFonts w:ascii="Arial" w:hAnsi="Arial" w:cs="Arial"/>
          <w:sz w:val="20"/>
          <w:szCs w:val="20"/>
        </w:rPr>
      </w:pPr>
    </w:p>
    <w:p w14:paraId="39F12DA6" w14:textId="77777777" w:rsidR="00947045" w:rsidRPr="00B60D58" w:rsidRDefault="00947045" w:rsidP="0064705E">
      <w:pPr>
        <w:rPr>
          <w:rFonts w:ascii="Arial" w:hAnsi="Arial" w:cs="Arial"/>
          <w:sz w:val="20"/>
          <w:szCs w:val="20"/>
        </w:rPr>
      </w:pPr>
    </w:p>
    <w:p w14:paraId="747107AD" w14:textId="77777777" w:rsidR="0064705E" w:rsidRPr="00B60D58" w:rsidRDefault="0064705E" w:rsidP="0064705E">
      <w:pPr>
        <w:rPr>
          <w:rFonts w:ascii="Arial" w:hAnsi="Arial" w:cs="Arial"/>
          <w:b/>
          <w:sz w:val="20"/>
          <w:szCs w:val="20"/>
        </w:rPr>
      </w:pPr>
      <w:r w:rsidRPr="00B60D58">
        <w:rPr>
          <w:rFonts w:ascii="Arial" w:hAnsi="Arial" w:cs="Arial"/>
          <w:sz w:val="20"/>
          <w:szCs w:val="20"/>
        </w:rPr>
        <w:t>The undersigned warrants that he/she is duly authorized to execute this Agreement on behalf of</w:t>
      </w:r>
      <w:r w:rsidRPr="00B60D58">
        <w:rPr>
          <w:rFonts w:ascii="Arial" w:hAnsi="Arial" w:cs="Arial"/>
          <w:b/>
          <w:sz w:val="20"/>
          <w:szCs w:val="20"/>
        </w:rPr>
        <w:t xml:space="preserve"> </w:t>
      </w:r>
      <w:r w:rsidRPr="00B60D58">
        <w:rPr>
          <w:rFonts w:ascii="Arial" w:hAnsi="Arial" w:cs="Arial"/>
          <w:color w:val="FF0000"/>
          <w:sz w:val="20"/>
          <w:szCs w:val="20"/>
        </w:rPr>
        <w:t>[Client</w:t>
      </w:r>
      <w:r w:rsidR="002F751D" w:rsidRPr="00B60D58">
        <w:rPr>
          <w:rFonts w:ascii="Arial" w:hAnsi="Arial" w:cs="Arial"/>
          <w:color w:val="FF0000"/>
          <w:sz w:val="20"/>
          <w:szCs w:val="20"/>
        </w:rPr>
        <w:t>]</w:t>
      </w:r>
      <w:r w:rsidRPr="00B60D58">
        <w:rPr>
          <w:rFonts w:ascii="Arial" w:hAnsi="Arial" w:cs="Arial"/>
          <w:sz w:val="20"/>
          <w:szCs w:val="20"/>
        </w:rPr>
        <w:t>.</w:t>
      </w:r>
    </w:p>
    <w:p w14:paraId="2F4077E7" w14:textId="77777777" w:rsidR="0064705E" w:rsidRPr="00B60D58" w:rsidRDefault="0064705E" w:rsidP="0064705E">
      <w:pPr>
        <w:jc w:val="both"/>
        <w:rPr>
          <w:rFonts w:ascii="Arial" w:hAnsi="Arial" w:cs="Arial"/>
          <w:sz w:val="20"/>
          <w:szCs w:val="20"/>
        </w:rPr>
      </w:pPr>
    </w:p>
    <w:p w14:paraId="57449CBA" w14:textId="77777777" w:rsidR="0064705E" w:rsidRPr="00B60D58" w:rsidRDefault="0064705E" w:rsidP="00571190">
      <w:pPr>
        <w:tabs>
          <w:tab w:val="left" w:pos="1260"/>
          <w:tab w:val="right" w:pos="9360"/>
        </w:tabs>
        <w:spacing w:line="480" w:lineRule="auto"/>
        <w:rPr>
          <w:rFonts w:ascii="Arial" w:hAnsi="Arial" w:cs="Arial"/>
          <w:sz w:val="20"/>
          <w:szCs w:val="20"/>
          <w:u w:val="single"/>
        </w:rPr>
      </w:pPr>
      <w:r w:rsidRPr="00B60D58">
        <w:rPr>
          <w:rFonts w:ascii="Arial" w:hAnsi="Arial" w:cs="Arial"/>
          <w:sz w:val="20"/>
          <w:szCs w:val="20"/>
        </w:rPr>
        <w:t xml:space="preserve">Signature: </w:t>
      </w:r>
      <w:r w:rsidRPr="00B60D58">
        <w:rPr>
          <w:rFonts w:ascii="Arial" w:hAnsi="Arial" w:cs="Arial"/>
          <w:sz w:val="20"/>
          <w:szCs w:val="20"/>
        </w:rPr>
        <w:tab/>
      </w:r>
    </w:p>
    <w:p w14:paraId="7E3D742B" w14:textId="77777777" w:rsidR="0064705E" w:rsidRPr="00B60D58" w:rsidRDefault="0064705E" w:rsidP="00571190">
      <w:pPr>
        <w:tabs>
          <w:tab w:val="left" w:pos="1260"/>
          <w:tab w:val="right" w:pos="9360"/>
        </w:tabs>
        <w:spacing w:line="480" w:lineRule="auto"/>
        <w:rPr>
          <w:rFonts w:ascii="Arial" w:hAnsi="Arial" w:cs="Arial"/>
          <w:sz w:val="20"/>
          <w:szCs w:val="20"/>
          <w:u w:val="single"/>
        </w:rPr>
      </w:pPr>
      <w:r w:rsidRPr="00B60D58">
        <w:rPr>
          <w:rFonts w:ascii="Arial" w:hAnsi="Arial" w:cs="Arial"/>
          <w:sz w:val="20"/>
          <w:szCs w:val="20"/>
        </w:rPr>
        <w:t xml:space="preserve">Name: </w:t>
      </w:r>
      <w:r w:rsidRPr="00B60D58">
        <w:rPr>
          <w:rFonts w:ascii="Arial" w:hAnsi="Arial" w:cs="Arial"/>
          <w:sz w:val="20"/>
          <w:szCs w:val="20"/>
        </w:rPr>
        <w:tab/>
      </w:r>
    </w:p>
    <w:p w14:paraId="169E8558" w14:textId="77777777" w:rsidR="0064705E" w:rsidRPr="00B60D58" w:rsidRDefault="0064705E" w:rsidP="00571190">
      <w:pPr>
        <w:tabs>
          <w:tab w:val="left" w:pos="1260"/>
          <w:tab w:val="right" w:pos="9360"/>
        </w:tabs>
        <w:spacing w:line="480" w:lineRule="auto"/>
        <w:rPr>
          <w:rFonts w:ascii="Arial" w:hAnsi="Arial" w:cs="Arial"/>
          <w:sz w:val="20"/>
          <w:szCs w:val="20"/>
          <w:u w:val="single"/>
        </w:rPr>
      </w:pPr>
      <w:r w:rsidRPr="00B60D58">
        <w:rPr>
          <w:rFonts w:ascii="Arial" w:hAnsi="Arial" w:cs="Arial"/>
          <w:sz w:val="20"/>
          <w:szCs w:val="20"/>
        </w:rPr>
        <w:t xml:space="preserve">Title: </w:t>
      </w:r>
      <w:r w:rsidRPr="00B60D58">
        <w:rPr>
          <w:rFonts w:ascii="Arial" w:hAnsi="Arial" w:cs="Arial"/>
          <w:sz w:val="20"/>
          <w:szCs w:val="20"/>
        </w:rPr>
        <w:tab/>
      </w:r>
    </w:p>
    <w:p w14:paraId="5A6E2DD9" w14:textId="77777777" w:rsidR="00947045" w:rsidRPr="00B60D58" w:rsidRDefault="0064705E" w:rsidP="00571190">
      <w:pPr>
        <w:tabs>
          <w:tab w:val="left" w:pos="1260"/>
          <w:tab w:val="right" w:pos="9360"/>
        </w:tabs>
        <w:spacing w:line="480" w:lineRule="auto"/>
        <w:rPr>
          <w:rFonts w:ascii="Arial" w:hAnsi="Arial" w:cs="Arial"/>
          <w:sz w:val="20"/>
          <w:szCs w:val="20"/>
        </w:rPr>
      </w:pPr>
      <w:r w:rsidRPr="00B60D58">
        <w:rPr>
          <w:rFonts w:ascii="Arial" w:hAnsi="Arial" w:cs="Arial"/>
          <w:sz w:val="20"/>
          <w:szCs w:val="20"/>
        </w:rPr>
        <w:t>Date:</w:t>
      </w:r>
    </w:p>
    <w:p w14:paraId="4FE1D677" w14:textId="77777777" w:rsidR="00947045" w:rsidRPr="00700B0E" w:rsidRDefault="00947045" w:rsidP="00571190">
      <w:pPr>
        <w:tabs>
          <w:tab w:val="left" w:pos="1260"/>
          <w:tab w:val="right" w:pos="9360"/>
        </w:tabs>
        <w:spacing w:line="480" w:lineRule="auto"/>
        <w:rPr>
          <w:rFonts w:ascii="Gill Sans MT" w:hAnsi="Gill Sans MT"/>
          <w:sz w:val="20"/>
          <w:szCs w:val="20"/>
        </w:rPr>
        <w:sectPr w:rsidR="00947045" w:rsidRPr="00700B0E" w:rsidSect="00DC7FA8">
          <w:type w:val="continuous"/>
          <w:pgSz w:w="12240" w:h="15840"/>
          <w:pgMar w:top="1440" w:right="1260" w:bottom="900" w:left="1260" w:header="720" w:footer="720" w:gutter="0"/>
          <w:cols w:num="2" w:space="720"/>
          <w:docGrid w:linePitch="360"/>
        </w:sectPr>
      </w:pPr>
    </w:p>
    <w:bookmarkEnd w:id="0"/>
    <w:p w14:paraId="25ED7E01" w14:textId="77777777" w:rsidR="008F08DF" w:rsidRPr="00700B0E" w:rsidRDefault="008F08DF" w:rsidP="00800412">
      <w:pPr>
        <w:tabs>
          <w:tab w:val="left" w:pos="1260"/>
          <w:tab w:val="right" w:pos="9360"/>
        </w:tabs>
        <w:spacing w:line="480" w:lineRule="auto"/>
        <w:rPr>
          <w:sz w:val="20"/>
          <w:szCs w:val="20"/>
        </w:rPr>
      </w:pPr>
    </w:p>
    <w:sectPr w:rsidR="008F08DF" w:rsidRPr="00700B0E" w:rsidSect="0094704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81A7" w14:textId="77777777" w:rsidR="003042BB" w:rsidRDefault="003042BB">
      <w:r>
        <w:separator/>
      </w:r>
    </w:p>
  </w:endnote>
  <w:endnote w:type="continuationSeparator" w:id="0">
    <w:p w14:paraId="76401E6A" w14:textId="77777777" w:rsidR="003042BB" w:rsidRDefault="0030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lobale">
    <w:altName w:val="Courier New"/>
    <w:panose1 w:val="020B0604020202020204"/>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C69E" w14:textId="77777777" w:rsidR="003042BB" w:rsidRDefault="003042BB">
      <w:r>
        <w:separator/>
      </w:r>
    </w:p>
  </w:footnote>
  <w:footnote w:type="continuationSeparator" w:id="0">
    <w:p w14:paraId="5A48DBC8" w14:textId="77777777" w:rsidR="003042BB" w:rsidRDefault="0030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6AB3" w14:textId="05F4C5B4" w:rsidR="00633190" w:rsidRDefault="00B60D58">
    <w:pPr>
      <w:pStyle w:val="Header"/>
    </w:pPr>
    <w:r>
      <w:rPr>
        <w:noProof/>
      </w:rPr>
      <w:drawing>
        <wp:inline distT="0" distB="0" distL="0" distR="0" wp14:anchorId="1A513374" wp14:editId="5A190042">
          <wp:extent cx="1665326" cy="880533"/>
          <wp:effectExtent l="0" t="0" r="0" b="0"/>
          <wp:docPr id="1995321097"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21097" name="Picture 1" descr="A black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9132" cy="9089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B8"/>
    <w:rsid w:val="00031825"/>
    <w:rsid w:val="00043ED0"/>
    <w:rsid w:val="0005041B"/>
    <w:rsid w:val="000A7F64"/>
    <w:rsid w:val="000C0955"/>
    <w:rsid w:val="001170E6"/>
    <w:rsid w:val="0013361F"/>
    <w:rsid w:val="001473D8"/>
    <w:rsid w:val="001E242D"/>
    <w:rsid w:val="002013C6"/>
    <w:rsid w:val="0025333E"/>
    <w:rsid w:val="002535B8"/>
    <w:rsid w:val="002D3485"/>
    <w:rsid w:val="002F70CA"/>
    <w:rsid w:val="002F751D"/>
    <w:rsid w:val="003042BB"/>
    <w:rsid w:val="0032167D"/>
    <w:rsid w:val="0039423E"/>
    <w:rsid w:val="00395151"/>
    <w:rsid w:val="0039538C"/>
    <w:rsid w:val="003B2BAB"/>
    <w:rsid w:val="003C7271"/>
    <w:rsid w:val="0040718B"/>
    <w:rsid w:val="004102BE"/>
    <w:rsid w:val="00416AE8"/>
    <w:rsid w:val="00423278"/>
    <w:rsid w:val="00425144"/>
    <w:rsid w:val="00431FE4"/>
    <w:rsid w:val="00442F5F"/>
    <w:rsid w:val="004560FE"/>
    <w:rsid w:val="00473B4E"/>
    <w:rsid w:val="00483A4C"/>
    <w:rsid w:val="005002A2"/>
    <w:rsid w:val="00525AD0"/>
    <w:rsid w:val="00546DCE"/>
    <w:rsid w:val="00571190"/>
    <w:rsid w:val="0058339A"/>
    <w:rsid w:val="005C2A90"/>
    <w:rsid w:val="005E2718"/>
    <w:rsid w:val="00627D5E"/>
    <w:rsid w:val="00633190"/>
    <w:rsid w:val="0064705E"/>
    <w:rsid w:val="0067003C"/>
    <w:rsid w:val="006B19DD"/>
    <w:rsid w:val="006F1FD7"/>
    <w:rsid w:val="00700B0E"/>
    <w:rsid w:val="00707BEF"/>
    <w:rsid w:val="00745824"/>
    <w:rsid w:val="00747770"/>
    <w:rsid w:val="00762944"/>
    <w:rsid w:val="0076352D"/>
    <w:rsid w:val="00781019"/>
    <w:rsid w:val="007D2507"/>
    <w:rsid w:val="00800412"/>
    <w:rsid w:val="00804976"/>
    <w:rsid w:val="008408EB"/>
    <w:rsid w:val="008A2435"/>
    <w:rsid w:val="008B1E94"/>
    <w:rsid w:val="008B7B80"/>
    <w:rsid w:val="008F08DF"/>
    <w:rsid w:val="00910F32"/>
    <w:rsid w:val="009139D6"/>
    <w:rsid w:val="00936EB1"/>
    <w:rsid w:val="009376A9"/>
    <w:rsid w:val="00946F84"/>
    <w:rsid w:val="00947045"/>
    <w:rsid w:val="009520E5"/>
    <w:rsid w:val="00952F42"/>
    <w:rsid w:val="00986211"/>
    <w:rsid w:val="00992F53"/>
    <w:rsid w:val="0099728E"/>
    <w:rsid w:val="00A075E8"/>
    <w:rsid w:val="00A12E56"/>
    <w:rsid w:val="00A2445B"/>
    <w:rsid w:val="00A25173"/>
    <w:rsid w:val="00A37387"/>
    <w:rsid w:val="00A704DE"/>
    <w:rsid w:val="00A817AB"/>
    <w:rsid w:val="00AA2B4C"/>
    <w:rsid w:val="00AB16F7"/>
    <w:rsid w:val="00AF02F1"/>
    <w:rsid w:val="00B20502"/>
    <w:rsid w:val="00B27023"/>
    <w:rsid w:val="00B50731"/>
    <w:rsid w:val="00B60D58"/>
    <w:rsid w:val="00BA33BA"/>
    <w:rsid w:val="00C00FE5"/>
    <w:rsid w:val="00C124E9"/>
    <w:rsid w:val="00C4563A"/>
    <w:rsid w:val="00C74840"/>
    <w:rsid w:val="00CB09F0"/>
    <w:rsid w:val="00CB627C"/>
    <w:rsid w:val="00CE7393"/>
    <w:rsid w:val="00D357BE"/>
    <w:rsid w:val="00D757CC"/>
    <w:rsid w:val="00D77F24"/>
    <w:rsid w:val="00D81CB7"/>
    <w:rsid w:val="00D84225"/>
    <w:rsid w:val="00DC7FA8"/>
    <w:rsid w:val="00DD74F0"/>
    <w:rsid w:val="00E26E14"/>
    <w:rsid w:val="00E43407"/>
    <w:rsid w:val="00E72E43"/>
    <w:rsid w:val="00E8282D"/>
    <w:rsid w:val="00E86B4C"/>
    <w:rsid w:val="00E97C6B"/>
    <w:rsid w:val="00EC5434"/>
    <w:rsid w:val="00EF7DDB"/>
    <w:rsid w:val="00F01DF6"/>
    <w:rsid w:val="00F101F1"/>
    <w:rsid w:val="00F43A0C"/>
    <w:rsid w:val="00F528BB"/>
    <w:rsid w:val="00F553EC"/>
    <w:rsid w:val="00F557D4"/>
    <w:rsid w:val="00F743DD"/>
    <w:rsid w:val="00F746E5"/>
    <w:rsid w:val="00F74D23"/>
    <w:rsid w:val="00F82FE4"/>
    <w:rsid w:val="00F85064"/>
    <w:rsid w:val="00F86D70"/>
    <w:rsid w:val="00FB7A8E"/>
    <w:rsid w:val="00FC487B"/>
    <w:rsid w:val="00FD6614"/>
    <w:rsid w:val="00FF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FF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5E"/>
    <w:rPr>
      <w:rFonts w:ascii="Globale" w:hAnsi="Globale"/>
      <w:sz w:val="18"/>
      <w:szCs w:val="24"/>
    </w:rPr>
  </w:style>
  <w:style w:type="paragraph" w:styleId="Heading2">
    <w:name w:val="heading 2"/>
    <w:basedOn w:val="Normal"/>
    <w:next w:val="Normal"/>
    <w:qFormat/>
    <w:rsid w:val="0064705E"/>
    <w:pPr>
      <w:keepNext/>
      <w:jc w:val="both"/>
      <w:outlineLvl w:val="1"/>
    </w:pPr>
    <w:rPr>
      <w:rFonts w:ascii="Times New Roman" w:hAnsi="Times New Roman"/>
      <w:i/>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4705E"/>
    <w:pPr>
      <w:tabs>
        <w:tab w:val="center" w:pos="4320"/>
        <w:tab w:val="right" w:pos="8640"/>
      </w:tabs>
    </w:pPr>
  </w:style>
  <w:style w:type="paragraph" w:styleId="Footer">
    <w:name w:val="footer"/>
    <w:basedOn w:val="Normal"/>
    <w:rsid w:val="0064705E"/>
    <w:pPr>
      <w:tabs>
        <w:tab w:val="center" w:pos="4320"/>
        <w:tab w:val="right" w:pos="8640"/>
      </w:tabs>
    </w:pPr>
  </w:style>
  <w:style w:type="character" w:styleId="Hyperlink">
    <w:name w:val="Hyperlink"/>
    <w:basedOn w:val="DefaultParagraphFont"/>
    <w:rsid w:val="0064705E"/>
    <w:rPr>
      <w:color w:val="0000FF"/>
      <w:u w:val="single"/>
    </w:rPr>
  </w:style>
  <w:style w:type="paragraph" w:styleId="BalloonText">
    <w:name w:val="Balloon Text"/>
    <w:basedOn w:val="Normal"/>
    <w:semiHidden/>
    <w:rsid w:val="00C00FE5"/>
    <w:rPr>
      <w:rFonts w:ascii="Tahoma" w:hAnsi="Tahoma" w:cs="Tahoma"/>
      <w:sz w:val="16"/>
      <w:szCs w:val="16"/>
    </w:rPr>
  </w:style>
  <w:style w:type="character" w:styleId="FollowedHyperlink">
    <w:name w:val="FollowedHyperlink"/>
    <w:basedOn w:val="DefaultParagraphFont"/>
    <w:uiPriority w:val="99"/>
    <w:semiHidden/>
    <w:unhideWhenUsed/>
    <w:rsid w:val="00B60D58"/>
    <w:rPr>
      <w:color w:val="96607D" w:themeColor="followedHyperlink"/>
      <w:u w:val="single"/>
    </w:rPr>
  </w:style>
  <w:style w:type="character" w:styleId="UnresolvedMention">
    <w:name w:val="Unresolved Mention"/>
    <w:basedOn w:val="DefaultParagraphFont"/>
    <w:uiPriority w:val="99"/>
    <w:semiHidden/>
    <w:unhideWhenUsed/>
    <w:rsid w:val="00B60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308">
      <w:bodyDiv w:val="1"/>
      <w:marLeft w:val="0"/>
      <w:marRight w:val="0"/>
      <w:marTop w:val="0"/>
      <w:marBottom w:val="0"/>
      <w:divBdr>
        <w:top w:val="none" w:sz="0" w:space="0" w:color="auto"/>
        <w:left w:val="none" w:sz="0" w:space="0" w:color="auto"/>
        <w:bottom w:val="none" w:sz="0" w:space="0" w:color="auto"/>
        <w:right w:val="none" w:sz="0" w:space="0" w:color="auto"/>
      </w:divBdr>
    </w:div>
    <w:div w:id="13411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e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A39B-9468-401E-A28E-06AE761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2604</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Links>
    <vt:vector size="6" baseType="variant">
      <vt:variant>
        <vt:i4>5439569</vt:i4>
      </vt:variant>
      <vt:variant>
        <vt:i4>0</vt:i4>
      </vt:variant>
      <vt:variant>
        <vt:i4>0</vt:i4>
      </vt:variant>
      <vt:variant>
        <vt:i4>5</vt:i4>
      </vt:variant>
      <vt:variant>
        <vt:lpwstr>http://www.dmcbestpractices.org/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2025-07-16T06:14:00Z</dcterms:created>
  <dcterms:modified xsi:type="dcterms:W3CDTF">2025-07-16T06:14:00Z</dcterms:modified>
</cp:coreProperties>
</file>