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95C4" w14:textId="77777777" w:rsidR="002F347C" w:rsidRDefault="002F347C" w:rsidP="002F347C">
      <w:pPr>
        <w:pStyle w:val="Title"/>
        <w:jc w:val="center"/>
      </w:pPr>
      <w:r>
        <w:t>AI in Publishing and Writing</w:t>
      </w:r>
    </w:p>
    <w:p w14:paraId="549E52BC" w14:textId="7D884150" w:rsidR="002F347C" w:rsidRPr="002F347C" w:rsidRDefault="002F347C" w:rsidP="002F347C">
      <w:pPr>
        <w:pStyle w:val="Title"/>
        <w:jc w:val="center"/>
        <w:rPr>
          <w:sz w:val="48"/>
          <w:szCs w:val="48"/>
        </w:rPr>
      </w:pPr>
      <w:r w:rsidRPr="002F347C">
        <w:rPr>
          <w:sz w:val="48"/>
          <w:szCs w:val="48"/>
        </w:rPr>
        <w:t>Use Cases and Examples</w:t>
      </w:r>
    </w:p>
    <w:p w14:paraId="58D8E56A" w14:textId="77777777" w:rsidR="002F347C" w:rsidRDefault="002F347C" w:rsidP="002F347C">
      <w:pPr>
        <w:pStyle w:val="Heading2"/>
      </w:pPr>
      <w:r>
        <w:t>Content Generation and Assistance:</w:t>
      </w:r>
    </w:p>
    <w:p w14:paraId="13E5FBA9" w14:textId="77777777" w:rsidR="002F347C" w:rsidRDefault="002F347C" w:rsidP="002F347C">
      <w:pPr>
        <w:numPr>
          <w:ilvl w:val="0"/>
          <w:numId w:val="1"/>
        </w:numPr>
      </w:pPr>
      <w:r>
        <w:rPr>
          <w:b/>
          <w:bCs/>
        </w:rPr>
        <w:t>Application:</w:t>
      </w:r>
      <w:r>
        <w:t xml:space="preserve"> AI-driven tools are used for generating articles, stories, and even entire books based on specific prompts or themes.</w:t>
      </w:r>
    </w:p>
    <w:p w14:paraId="78F4484D" w14:textId="77777777" w:rsidR="002F347C" w:rsidRDefault="002F347C" w:rsidP="002F347C">
      <w:pPr>
        <w:numPr>
          <w:ilvl w:val="0"/>
          <w:numId w:val="1"/>
        </w:numPr>
      </w:pPr>
      <w:r>
        <w:rPr>
          <w:b/>
          <w:bCs/>
        </w:rPr>
        <w:t>Example:</w:t>
      </w:r>
      <w:r>
        <w:t xml:space="preserve"> OpenAI's GPT series has been utilized by authors for first drafts, creative inspiration, and overcoming writer's block. Publishers use AI to generate marketing copy and book summaries.</w:t>
      </w:r>
    </w:p>
    <w:p w14:paraId="4E869DDE" w14:textId="77777777" w:rsidR="002F347C" w:rsidRDefault="002F347C" w:rsidP="002F347C">
      <w:pPr>
        <w:numPr>
          <w:ilvl w:val="0"/>
          <w:numId w:val="1"/>
        </w:numPr>
      </w:pPr>
      <w:r>
        <w:rPr>
          <w:b/>
          <w:bCs/>
        </w:rPr>
        <w:t>Case Study:</w:t>
      </w:r>
      <w:r>
        <w:t xml:space="preserve"> A novelist uses GPT-3 to draft chapters of a science fiction novel, significantly speeding up the writing process while ensuring creativity through human-AI collaboration.</w:t>
      </w:r>
    </w:p>
    <w:p w14:paraId="1D633D12" w14:textId="77777777" w:rsidR="002F347C" w:rsidRDefault="002F347C" w:rsidP="002F347C">
      <w:pPr>
        <w:pStyle w:val="Heading2"/>
      </w:pPr>
      <w:r>
        <w:t>Editorial and Submissions Automation:</w:t>
      </w:r>
    </w:p>
    <w:p w14:paraId="032A92D7" w14:textId="77777777" w:rsidR="002F347C" w:rsidRDefault="002F347C" w:rsidP="002F347C">
      <w:pPr>
        <w:numPr>
          <w:ilvl w:val="0"/>
          <w:numId w:val="2"/>
        </w:numPr>
      </w:pPr>
      <w:r>
        <w:rPr>
          <w:b/>
          <w:bCs/>
        </w:rPr>
        <w:t>Application:</w:t>
      </w:r>
      <w:r>
        <w:t xml:space="preserve"> AI automates the editorial process, including grammar checks, style suggestions, and even the evaluation of submissions for potential publication.</w:t>
      </w:r>
    </w:p>
    <w:p w14:paraId="134FF788" w14:textId="77777777" w:rsidR="002F347C" w:rsidRDefault="002F347C" w:rsidP="002F347C">
      <w:pPr>
        <w:numPr>
          <w:ilvl w:val="0"/>
          <w:numId w:val="2"/>
        </w:numPr>
      </w:pPr>
      <w:r>
        <w:rPr>
          <w:b/>
          <w:bCs/>
        </w:rPr>
        <w:t>Example:</w:t>
      </w:r>
      <w:r>
        <w:t xml:space="preserve"> Grammarly uses AI to offer real-time writing assistance, while publishing houses deploy AI to filter submissions based on predefined criteria, enhancing the efficiency of the selection process.</w:t>
      </w:r>
    </w:p>
    <w:p w14:paraId="7DD7E370" w14:textId="77777777" w:rsidR="002F347C" w:rsidRDefault="002F347C" w:rsidP="002F347C">
      <w:pPr>
        <w:numPr>
          <w:ilvl w:val="0"/>
          <w:numId w:val="2"/>
        </w:numPr>
      </w:pPr>
      <w:r>
        <w:rPr>
          <w:b/>
          <w:bCs/>
        </w:rPr>
        <w:t>Case Study:</w:t>
      </w:r>
      <w:r>
        <w:t xml:space="preserve"> A literary magazine employs an AI tool to analyze short story submissions, filtering out those that don't meet its thematic and stylistic guidelines, allowing editors to focus on high-potential works.</w:t>
      </w:r>
    </w:p>
    <w:p w14:paraId="5E3D3805" w14:textId="77777777" w:rsidR="002F347C" w:rsidRDefault="002F347C" w:rsidP="002F347C">
      <w:pPr>
        <w:pStyle w:val="Heading2"/>
      </w:pPr>
      <w:r>
        <w:t>Personalized Recommendations and Marketing:</w:t>
      </w:r>
    </w:p>
    <w:p w14:paraId="6D9B0D3A" w14:textId="77777777" w:rsidR="002F347C" w:rsidRDefault="002F347C" w:rsidP="002F347C">
      <w:pPr>
        <w:numPr>
          <w:ilvl w:val="0"/>
          <w:numId w:val="3"/>
        </w:numPr>
      </w:pPr>
      <w:r>
        <w:rPr>
          <w:b/>
          <w:bCs/>
        </w:rPr>
        <w:t>Application:</w:t>
      </w:r>
      <w:r>
        <w:t xml:space="preserve"> AI analyzes reader preferences and behaviors to provide personalized book recommendations and targeted marketing campaigns.</w:t>
      </w:r>
    </w:p>
    <w:p w14:paraId="70575C1C" w14:textId="77777777" w:rsidR="002F347C" w:rsidRDefault="002F347C" w:rsidP="002F347C">
      <w:pPr>
        <w:numPr>
          <w:ilvl w:val="0"/>
          <w:numId w:val="3"/>
        </w:numPr>
      </w:pPr>
      <w:r>
        <w:rPr>
          <w:b/>
          <w:bCs/>
        </w:rPr>
        <w:t>Example:</w:t>
      </w:r>
      <w:r>
        <w:t xml:space="preserve"> Amazon uses AI to recommend books to users based on their browsing and purchasing history, while publishers use AI to identify target audiences for new releases.</w:t>
      </w:r>
    </w:p>
    <w:p w14:paraId="627589B1" w14:textId="77777777" w:rsidR="002F347C" w:rsidRDefault="002F347C" w:rsidP="002F347C">
      <w:pPr>
        <w:numPr>
          <w:ilvl w:val="0"/>
          <w:numId w:val="3"/>
        </w:numPr>
      </w:pPr>
      <w:r>
        <w:rPr>
          <w:b/>
          <w:bCs/>
        </w:rPr>
        <w:t>Case Study:</w:t>
      </w:r>
      <w:r>
        <w:t xml:space="preserve"> An independent bookstore implements an AI recommendation system on its website, resulting in increased sales and customer engagement by suggesting titles aligned with individual user preferences.</w:t>
      </w:r>
    </w:p>
    <w:p w14:paraId="52303E51" w14:textId="77777777" w:rsidR="002F347C" w:rsidRDefault="002F347C" w:rsidP="002F347C">
      <w:pPr>
        <w:pStyle w:val="Heading2"/>
      </w:pPr>
      <w:r>
        <w:t>Audiobooks and Voice Technology:</w:t>
      </w:r>
    </w:p>
    <w:p w14:paraId="1FD37C4C" w14:textId="77777777" w:rsidR="002F347C" w:rsidRDefault="002F347C" w:rsidP="002F347C">
      <w:pPr>
        <w:numPr>
          <w:ilvl w:val="0"/>
          <w:numId w:val="4"/>
        </w:numPr>
      </w:pPr>
      <w:r>
        <w:rPr>
          <w:b/>
          <w:bCs/>
        </w:rPr>
        <w:t>Application:</w:t>
      </w:r>
      <w:r>
        <w:t xml:space="preserve"> AI is used to create audiobooks from text, offering realistic voice narration without the need for human readers.</w:t>
      </w:r>
    </w:p>
    <w:p w14:paraId="0F544568" w14:textId="77777777" w:rsidR="002F347C" w:rsidRDefault="002F347C" w:rsidP="002F347C">
      <w:pPr>
        <w:numPr>
          <w:ilvl w:val="0"/>
          <w:numId w:val="4"/>
        </w:numPr>
      </w:pPr>
      <w:r>
        <w:rPr>
          <w:b/>
          <w:bCs/>
        </w:rPr>
        <w:t>Example:</w:t>
      </w:r>
      <w:r>
        <w:t xml:space="preserve"> Companies like Google and Amazon offer text-to-speech services that transform </w:t>
      </w:r>
      <w:proofErr w:type="spellStart"/>
      <w:r>
        <w:t>ebooks</w:t>
      </w:r>
      <w:proofErr w:type="spellEnd"/>
      <w:r>
        <w:t xml:space="preserve"> into audiobooks, making literature more accessible.</w:t>
      </w:r>
    </w:p>
    <w:p w14:paraId="2EF7596F" w14:textId="77777777" w:rsidR="002F347C" w:rsidRDefault="002F347C" w:rsidP="002F347C">
      <w:pPr>
        <w:numPr>
          <w:ilvl w:val="0"/>
          <w:numId w:val="4"/>
        </w:numPr>
      </w:pPr>
      <w:r>
        <w:rPr>
          <w:b/>
          <w:bCs/>
        </w:rPr>
        <w:lastRenderedPageBreak/>
        <w:t>Case Study:</w:t>
      </w:r>
      <w:r>
        <w:t xml:space="preserve"> A children's book publisher uses AI narration to produce audiobook versions of its titles, expanding its market to include young readers with learning differences.</w:t>
      </w:r>
    </w:p>
    <w:p w14:paraId="622EC912" w14:textId="77777777" w:rsidR="002F347C" w:rsidRDefault="002F347C" w:rsidP="002F347C">
      <w:pPr>
        <w:pStyle w:val="Heading2"/>
      </w:pPr>
      <w:r>
        <w:t>Translations and Global Reach:</w:t>
      </w:r>
    </w:p>
    <w:p w14:paraId="37E497E6" w14:textId="77777777" w:rsidR="002F347C" w:rsidRDefault="002F347C" w:rsidP="002F347C">
      <w:pPr>
        <w:numPr>
          <w:ilvl w:val="0"/>
          <w:numId w:val="5"/>
        </w:numPr>
      </w:pPr>
      <w:r>
        <w:rPr>
          <w:b/>
          <w:bCs/>
        </w:rPr>
        <w:t>Application:</w:t>
      </w:r>
      <w:r>
        <w:t xml:space="preserve"> AI-driven translation tools enable publishers to offer books in multiple languages, broadening their global reach.</w:t>
      </w:r>
    </w:p>
    <w:p w14:paraId="57A41CA8" w14:textId="77777777" w:rsidR="002F347C" w:rsidRDefault="002F347C" w:rsidP="002F347C">
      <w:pPr>
        <w:numPr>
          <w:ilvl w:val="0"/>
          <w:numId w:val="5"/>
        </w:numPr>
      </w:pPr>
      <w:r>
        <w:rPr>
          <w:b/>
          <w:bCs/>
        </w:rPr>
        <w:t>Example:</w:t>
      </w:r>
      <w:r>
        <w:t xml:space="preserve"> AI translation services, such as those offered by </w:t>
      </w:r>
      <w:proofErr w:type="spellStart"/>
      <w:r>
        <w:t>DeepL</w:t>
      </w:r>
      <w:proofErr w:type="spellEnd"/>
      <w:r>
        <w:t>, provide high-quality translations that maintain the nuance of the original text.</w:t>
      </w:r>
    </w:p>
    <w:p w14:paraId="4DEC4B85" w14:textId="77777777" w:rsidR="002F347C" w:rsidRDefault="002F347C" w:rsidP="002F347C">
      <w:pPr>
        <w:numPr>
          <w:ilvl w:val="0"/>
          <w:numId w:val="5"/>
        </w:numPr>
      </w:pPr>
      <w:r>
        <w:rPr>
          <w:b/>
          <w:bCs/>
        </w:rPr>
        <w:t>Case Study:</w:t>
      </w:r>
      <w:r>
        <w:t xml:space="preserve"> A publisher uses AI to translate a popular series into several languages, opening up new international markets and significantly increasing sales.</w:t>
      </w:r>
    </w:p>
    <w:p w14:paraId="02916CEB" w14:textId="77777777" w:rsidR="002F347C" w:rsidRDefault="002F347C"/>
    <w:p w14:paraId="23E69E5D" w14:textId="6E3BCAE0" w:rsidR="002F347C" w:rsidRPr="002F347C" w:rsidRDefault="002F347C" w:rsidP="002F347C">
      <w:pPr>
        <w:rPr>
          <w:rFonts w:ascii="Lucida Calligraphy" w:hAnsi="Lucida Calligraphy"/>
          <w:sz w:val="28"/>
          <w:szCs w:val="28"/>
        </w:rPr>
      </w:pPr>
      <w:r w:rsidRPr="002F347C">
        <w:rPr>
          <w:rFonts w:ascii="Lucida Calligraphy" w:hAnsi="Lucida Calligraphy"/>
          <w:sz w:val="28"/>
          <w:szCs w:val="28"/>
        </w:rPr>
        <w:t>AI will be a tool and ally for authors of the future. It will help them better understand and transmit their experiences and emotions to the rest of humanity.</w:t>
      </w:r>
    </w:p>
    <w:p w14:paraId="615613E6" w14:textId="76747F12" w:rsidR="002F347C" w:rsidRPr="002F347C" w:rsidRDefault="002F347C" w:rsidP="002F347C">
      <w:pPr>
        <w:rPr>
          <w:rFonts w:ascii="Lucida Calligraphy" w:hAnsi="Lucida Calligraphy"/>
          <w:sz w:val="28"/>
          <w:szCs w:val="28"/>
        </w:rPr>
      </w:pPr>
      <w:r w:rsidRPr="002F347C">
        <w:rPr>
          <w:rFonts w:ascii="Lucida Calligraphy" w:hAnsi="Lucida Calligraphy"/>
          <w:sz w:val="28"/>
          <w:szCs w:val="28"/>
        </w:rPr>
        <w:t>It has the potential ability to make us even more empathetic if we are able to combine our experience with its ability to see beyond them.</w:t>
      </w:r>
    </w:p>
    <w:p w14:paraId="3E464EA6" w14:textId="77777777" w:rsidR="002F347C" w:rsidRPr="002F347C" w:rsidRDefault="002F347C" w:rsidP="002F347C">
      <w:pPr>
        <w:rPr>
          <w:rFonts w:ascii="Lucida Calligraphy" w:hAnsi="Lucida Calligraphy"/>
          <w:sz w:val="28"/>
          <w:szCs w:val="28"/>
        </w:rPr>
      </w:pPr>
      <w:r w:rsidRPr="002F347C">
        <w:rPr>
          <w:rFonts w:ascii="Lucida Calligraphy" w:hAnsi="Lucida Calligraphy"/>
          <w:sz w:val="28"/>
          <w:szCs w:val="28"/>
        </w:rPr>
        <w:t>As publishers this will allow us to use our words to create a better world.</w:t>
      </w:r>
    </w:p>
    <w:p w14:paraId="5D602917" w14:textId="77777777" w:rsidR="002F347C" w:rsidRDefault="002F347C"/>
    <w:p w14:paraId="29B05CBA" w14:textId="77777777" w:rsidR="002F347C" w:rsidRPr="00831FB6" w:rsidRDefault="002F347C" w:rsidP="002F347C">
      <w:pPr>
        <w:rPr>
          <w:sz w:val="24"/>
          <w:szCs w:val="24"/>
        </w:rPr>
      </w:pPr>
      <w:r w:rsidRPr="00831FB6">
        <w:rPr>
          <w:sz w:val="24"/>
          <w:szCs w:val="24"/>
        </w:rPr>
        <w:t xml:space="preserve">For more information, contact David White, </w:t>
      </w:r>
      <w:hyperlink r:id="rId5" w:history="1">
        <w:r w:rsidRPr="00831FB6">
          <w:rPr>
            <w:rStyle w:val="Hyperlink"/>
            <w:sz w:val="24"/>
            <w:szCs w:val="24"/>
          </w:rPr>
          <w:t>d.white@whitefire-publishing.com</w:t>
        </w:r>
      </w:hyperlink>
      <w:r w:rsidRPr="00831FB6">
        <w:rPr>
          <w:sz w:val="24"/>
          <w:szCs w:val="24"/>
        </w:rPr>
        <w:t xml:space="preserve">. </w:t>
      </w:r>
    </w:p>
    <w:p w14:paraId="0CA1791F" w14:textId="77777777" w:rsidR="002F347C" w:rsidRDefault="002F347C"/>
    <w:sectPr w:rsidR="002F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5C8"/>
    <w:multiLevelType w:val="multilevel"/>
    <w:tmpl w:val="9FC6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051203"/>
    <w:multiLevelType w:val="multilevel"/>
    <w:tmpl w:val="701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723930"/>
    <w:multiLevelType w:val="multilevel"/>
    <w:tmpl w:val="3ED4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260F97"/>
    <w:multiLevelType w:val="multilevel"/>
    <w:tmpl w:val="88B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A31A9C"/>
    <w:multiLevelType w:val="multilevel"/>
    <w:tmpl w:val="060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7682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29814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28168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6913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49922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C"/>
    <w:rsid w:val="002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FC31"/>
  <w15:chartTrackingRefBased/>
  <w15:docId w15:val="{71795DB4-E269-4257-A1E3-CEAE7470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7C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3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4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4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white@whitefire-publis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Fabian</dc:creator>
  <cp:keywords/>
  <dc:description/>
  <cp:lastModifiedBy>Karina Fabian</cp:lastModifiedBy>
  <cp:revision>1</cp:revision>
  <dcterms:created xsi:type="dcterms:W3CDTF">2024-05-07T16:56:00Z</dcterms:created>
  <dcterms:modified xsi:type="dcterms:W3CDTF">2024-05-07T17:02:00Z</dcterms:modified>
</cp:coreProperties>
</file>