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0B1E3" w14:textId="77777777" w:rsidR="00756A1C" w:rsidRDefault="00756A1C">
      <w:pPr>
        <w:sectPr w:rsidR="00756A1C" w:rsidSect="00E2104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540" w:right="540" w:bottom="540" w:left="540" w:header="0" w:footer="547" w:gutter="0"/>
          <w:cols w:space="720"/>
          <w:docGrid w:linePitch="360"/>
        </w:sectPr>
      </w:pPr>
    </w:p>
    <w:p w14:paraId="780506E3" w14:textId="77777777" w:rsidR="000E4D69" w:rsidRDefault="000E4D69" w:rsidP="000E4D69">
      <w:pPr>
        <w:sectPr w:rsidR="000E4D69" w:rsidSect="000E4D69">
          <w:headerReference w:type="default" r:id="rId12"/>
          <w:footerReference w:type="default" r:id="rId13"/>
          <w:type w:val="continuous"/>
          <w:pgSz w:w="12240" w:h="15840"/>
          <w:pgMar w:top="540" w:right="540" w:bottom="540" w:left="540" w:header="0" w:footer="547" w:gutter="0"/>
          <w:cols w:space="720"/>
          <w:docGrid w:linePitch="360"/>
        </w:sectPr>
      </w:pPr>
    </w:p>
    <w:p w14:paraId="73E61FDB" w14:textId="24F20251" w:rsidR="000E4D69" w:rsidRPr="00337D1C" w:rsidRDefault="000E4D69" w:rsidP="000E4D69">
      <w:pPr>
        <w:rPr>
          <w:b/>
          <w:i/>
        </w:rPr>
      </w:pPr>
      <w:r w:rsidRPr="00337D1C">
        <w:rPr>
          <w:b/>
          <w:i/>
        </w:rPr>
        <w:t xml:space="preserve">Orders Due by </w:t>
      </w:r>
      <w:r w:rsidR="00B46F62">
        <w:rPr>
          <w:b/>
          <w:i/>
        </w:rPr>
        <w:t>March 2</w:t>
      </w:r>
      <w:r w:rsidR="00890742">
        <w:rPr>
          <w:b/>
          <w:i/>
        </w:rPr>
        <w:t>1</w:t>
      </w:r>
      <w:r w:rsidR="006E7FB1">
        <w:rPr>
          <w:b/>
          <w:i/>
        </w:rPr>
        <w:t>, 20</w:t>
      </w:r>
      <w:r w:rsidR="00890742">
        <w:rPr>
          <w:b/>
          <w:i/>
        </w:rPr>
        <w:t>25</w:t>
      </w:r>
    </w:p>
    <w:p w14:paraId="5E611C41" w14:textId="77777777" w:rsidR="000E4D69" w:rsidRDefault="000E4D69" w:rsidP="000E4D69">
      <w:pPr>
        <w:jc w:val="right"/>
        <w:rPr>
          <w:b/>
        </w:rPr>
      </w:pPr>
    </w:p>
    <w:p w14:paraId="4E85C1A7" w14:textId="7423B295" w:rsidR="000E4D69" w:rsidRDefault="000E4D69" w:rsidP="000E4D69">
      <w:pPr>
        <w:jc w:val="center"/>
        <w:rPr>
          <w:b/>
        </w:rPr>
      </w:pPr>
      <w:r>
        <w:rPr>
          <w:b/>
        </w:rPr>
        <w:t>20</w:t>
      </w:r>
      <w:r w:rsidR="00953545">
        <w:rPr>
          <w:b/>
        </w:rPr>
        <w:t>2</w:t>
      </w:r>
      <w:r w:rsidR="00890742">
        <w:rPr>
          <w:b/>
        </w:rPr>
        <w:t>5</w:t>
      </w:r>
      <w:r>
        <w:rPr>
          <w:b/>
        </w:rPr>
        <w:t xml:space="preserve"> Engineering Excellence Awards</w:t>
      </w:r>
    </w:p>
    <w:p w14:paraId="7C630DEA" w14:textId="77777777" w:rsidR="000E4D69" w:rsidRDefault="000E4D69" w:rsidP="000E4D69">
      <w:pPr>
        <w:jc w:val="center"/>
        <w:rPr>
          <w:b/>
        </w:rPr>
      </w:pPr>
    </w:p>
    <w:p w14:paraId="7F19B993" w14:textId="77777777" w:rsidR="000E4D69" w:rsidRDefault="000E4D69" w:rsidP="000E4D69">
      <w:pPr>
        <w:jc w:val="center"/>
        <w:rPr>
          <w:b/>
        </w:rPr>
      </w:pPr>
      <w:r>
        <w:rPr>
          <w:b/>
        </w:rPr>
        <w:t xml:space="preserve">ADDITIONAL AWARD ORDER FORM </w:t>
      </w:r>
    </w:p>
    <w:p w14:paraId="18F12814" w14:textId="77777777" w:rsidR="000E4D69" w:rsidRDefault="000E4D69" w:rsidP="000E4D69">
      <w:pPr>
        <w:jc w:val="center"/>
        <w:rPr>
          <w:b/>
        </w:rPr>
      </w:pPr>
    </w:p>
    <w:p w14:paraId="769B3B7D" w14:textId="146F0406" w:rsidR="000E4D69" w:rsidRDefault="000E4D69" w:rsidP="000E4D69">
      <w:pPr>
        <w:ind w:right="-90"/>
      </w:pPr>
      <w:r>
        <w:t xml:space="preserve">Your award-winning project will be recognized during the </w:t>
      </w:r>
      <w:r w:rsidR="00890742">
        <w:t>May 2</w:t>
      </w:r>
      <w:r>
        <w:t xml:space="preserve"> Awards Banquet. Two award plaques are included in your project entry and will be presented at the banquet. The </w:t>
      </w:r>
      <w:r w:rsidRPr="00AE05D6">
        <w:t xml:space="preserve">Entering </w:t>
      </w:r>
      <w:r>
        <w:t>F</w:t>
      </w:r>
      <w:r w:rsidRPr="00AE05D6">
        <w:t xml:space="preserve">irm and Client (as listed on the official entry form) </w:t>
      </w:r>
      <w:r>
        <w:t xml:space="preserve">will each receive an award </w:t>
      </w:r>
    </w:p>
    <w:p w14:paraId="3C461B67" w14:textId="77777777" w:rsidR="000E4D69" w:rsidRDefault="000E4D69" w:rsidP="000E4D69">
      <w:pPr>
        <w:ind w:right="-90"/>
      </w:pPr>
    </w:p>
    <w:p w14:paraId="689614F5" w14:textId="0EC0C128" w:rsidR="000E4D69" w:rsidRDefault="000E4D69" w:rsidP="000E4D69">
      <w:pPr>
        <w:ind w:right="-90"/>
      </w:pPr>
      <w:r>
        <w:t xml:space="preserve">Firms often purchase additional awards to recognize a project partner, owner or another office. These awards will also be presented on stage, if ordered by </w:t>
      </w:r>
      <w:r w:rsidR="00B46F62">
        <w:t xml:space="preserve">March </w:t>
      </w:r>
      <w:r w:rsidR="006827D0">
        <w:t>2</w:t>
      </w:r>
      <w:r w:rsidR="00890742">
        <w:t>1</w:t>
      </w:r>
      <w:r>
        <w:t xml:space="preserve">. </w:t>
      </w:r>
    </w:p>
    <w:p w14:paraId="60AEF356" w14:textId="77777777" w:rsidR="000E4D69" w:rsidRDefault="000E4D69" w:rsidP="000E4D69">
      <w:pPr>
        <w:ind w:right="-90"/>
      </w:pPr>
    </w:p>
    <w:p w14:paraId="32BA1F82" w14:textId="77777777" w:rsidR="000E4D69" w:rsidRDefault="000E4D69" w:rsidP="000E4D69">
      <w:pPr>
        <w:ind w:right="-90"/>
      </w:pPr>
      <w:r>
        <w:t xml:space="preserve">The cost of the additional award(s) depends on the type of award and amount of engraving. A State Finalist Award is approximately </w:t>
      </w:r>
      <w:proofErr w:type="gramStart"/>
      <w:r>
        <w:t>$70</w:t>
      </w:r>
      <w:proofErr w:type="gramEnd"/>
      <w:r>
        <w:t xml:space="preserve"> and a Best of State Award is approximately $80.</w:t>
      </w:r>
    </w:p>
    <w:p w14:paraId="29577BF8" w14:textId="77777777" w:rsidR="000E4D69" w:rsidRDefault="000E4D69" w:rsidP="000E4D69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270"/>
        <w:gridCol w:w="6588"/>
      </w:tblGrid>
      <w:tr w:rsidR="000E4D69" w14:paraId="37696239" w14:textId="77777777" w:rsidTr="00727D70">
        <w:tc>
          <w:tcPr>
            <w:tcW w:w="9378" w:type="dxa"/>
            <w:gridSpan w:val="3"/>
          </w:tcPr>
          <w:p w14:paraId="1C3BA659" w14:textId="77777777" w:rsidR="000E4D69" w:rsidRPr="00EF65FD" w:rsidRDefault="000E4D69" w:rsidP="00727D70">
            <w:pPr>
              <w:spacing w:before="60" w:after="60"/>
              <w:ind w:right="-86"/>
              <w:rPr>
                <w:b/>
              </w:rPr>
            </w:pPr>
            <w:r w:rsidRPr="00EF65FD">
              <w:rPr>
                <w:b/>
              </w:rPr>
              <w:t>Award Plaque Information</w:t>
            </w:r>
          </w:p>
        </w:tc>
      </w:tr>
      <w:tr w:rsidR="000E4D69" w14:paraId="225E37FD" w14:textId="77777777" w:rsidTr="00727D70">
        <w:tc>
          <w:tcPr>
            <w:tcW w:w="2520" w:type="dxa"/>
            <w:tcBorders>
              <w:bottom w:val="single" w:sz="4" w:space="0" w:color="auto"/>
              <w:right w:val="nil"/>
            </w:tcBorders>
          </w:tcPr>
          <w:p w14:paraId="60E9FFE5" w14:textId="77777777" w:rsidR="000E4D69" w:rsidRDefault="000E4D69" w:rsidP="00727D70">
            <w:pPr>
              <w:spacing w:before="100" w:after="100"/>
              <w:ind w:right="-86"/>
              <w:jc w:val="right"/>
            </w:pPr>
            <w:r>
              <w:t>Plaque presented to</w:t>
            </w:r>
            <w:r>
              <w:br/>
            </w:r>
            <w:r>
              <w:rPr>
                <w:i/>
                <w:sz w:val="18"/>
                <w:szCs w:val="18"/>
              </w:rPr>
              <w:t>list firm receiving</w:t>
            </w:r>
            <w:r w:rsidRPr="00F03DD0">
              <w:rPr>
                <w:i/>
                <w:sz w:val="18"/>
                <w:szCs w:val="18"/>
              </w:rPr>
              <w:t xml:space="preserve"> the plaque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AD035" w14:textId="77777777" w:rsidR="000E4D69" w:rsidRDefault="000E4D69" w:rsidP="00727D70">
            <w:pPr>
              <w:spacing w:before="100" w:after="100"/>
              <w:ind w:right="-86"/>
            </w:pPr>
          </w:p>
        </w:tc>
        <w:tc>
          <w:tcPr>
            <w:tcW w:w="6588" w:type="dxa"/>
            <w:tcBorders>
              <w:left w:val="single" w:sz="4" w:space="0" w:color="auto"/>
            </w:tcBorders>
          </w:tcPr>
          <w:p w14:paraId="15E236D5" w14:textId="77777777" w:rsidR="000E4D69" w:rsidRDefault="000E4D69" w:rsidP="00727D70">
            <w:pPr>
              <w:spacing w:before="100" w:after="100"/>
              <w:ind w:right="-86"/>
            </w:pPr>
          </w:p>
        </w:tc>
      </w:tr>
      <w:tr w:rsidR="000E4D69" w14:paraId="7BC96B81" w14:textId="77777777" w:rsidTr="00727D70">
        <w:tc>
          <w:tcPr>
            <w:tcW w:w="2520" w:type="dxa"/>
            <w:tcBorders>
              <w:top w:val="single" w:sz="4" w:space="0" w:color="auto"/>
              <w:right w:val="nil"/>
            </w:tcBorders>
          </w:tcPr>
          <w:p w14:paraId="139697A4" w14:textId="77777777" w:rsidR="000E4D69" w:rsidRDefault="000E4D69" w:rsidP="00727D70">
            <w:pPr>
              <w:spacing w:before="100" w:after="100"/>
              <w:ind w:right="-86"/>
              <w:jc w:val="right"/>
            </w:pPr>
            <w:r>
              <w:t>Project name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4420EF" w14:textId="77777777" w:rsidR="000E4D69" w:rsidRDefault="000E4D69" w:rsidP="00727D70">
            <w:pPr>
              <w:spacing w:before="100" w:after="100"/>
              <w:ind w:right="-86"/>
            </w:pPr>
          </w:p>
        </w:tc>
        <w:tc>
          <w:tcPr>
            <w:tcW w:w="6588" w:type="dxa"/>
            <w:tcBorders>
              <w:left w:val="single" w:sz="4" w:space="0" w:color="auto"/>
            </w:tcBorders>
          </w:tcPr>
          <w:p w14:paraId="37B026B3" w14:textId="77777777" w:rsidR="000E4D69" w:rsidRDefault="000E4D69" w:rsidP="00727D70">
            <w:pPr>
              <w:spacing w:before="100" w:after="100"/>
              <w:ind w:right="-86"/>
            </w:pPr>
          </w:p>
        </w:tc>
      </w:tr>
      <w:tr w:rsidR="000E4D69" w14:paraId="79FB1FAA" w14:textId="77777777" w:rsidTr="00727D70">
        <w:tc>
          <w:tcPr>
            <w:tcW w:w="9378" w:type="dxa"/>
            <w:gridSpan w:val="3"/>
          </w:tcPr>
          <w:p w14:paraId="792E22D4" w14:textId="77777777" w:rsidR="000E4D69" w:rsidRPr="00EF65FD" w:rsidRDefault="000E4D69" w:rsidP="00727D70">
            <w:pPr>
              <w:spacing w:before="60" w:after="60"/>
              <w:ind w:right="-86"/>
              <w:rPr>
                <w:b/>
              </w:rPr>
            </w:pPr>
            <w:r w:rsidRPr="00EF65FD">
              <w:rPr>
                <w:b/>
              </w:rPr>
              <w:t>Billing Information</w:t>
            </w:r>
          </w:p>
        </w:tc>
      </w:tr>
      <w:tr w:rsidR="000E4D69" w14:paraId="1C4019BA" w14:textId="77777777" w:rsidTr="00727D70">
        <w:tc>
          <w:tcPr>
            <w:tcW w:w="2520" w:type="dxa"/>
            <w:tcBorders>
              <w:right w:val="nil"/>
            </w:tcBorders>
          </w:tcPr>
          <w:p w14:paraId="31FAB851" w14:textId="77777777" w:rsidR="000E4D69" w:rsidRDefault="000E4D69" w:rsidP="00727D70">
            <w:pPr>
              <w:spacing w:before="100" w:after="100"/>
              <w:ind w:right="-86"/>
              <w:jc w:val="right"/>
            </w:pPr>
            <w: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DC321" w14:textId="77777777" w:rsidR="000E4D69" w:rsidRDefault="000E4D69" w:rsidP="00727D70">
            <w:pPr>
              <w:spacing w:before="100" w:after="100"/>
              <w:ind w:right="-86"/>
            </w:pPr>
          </w:p>
        </w:tc>
        <w:tc>
          <w:tcPr>
            <w:tcW w:w="6588" w:type="dxa"/>
            <w:tcBorders>
              <w:left w:val="single" w:sz="4" w:space="0" w:color="auto"/>
            </w:tcBorders>
          </w:tcPr>
          <w:p w14:paraId="45B3C2AC" w14:textId="77777777" w:rsidR="000E4D69" w:rsidRDefault="000E4D69" w:rsidP="00727D70">
            <w:pPr>
              <w:spacing w:before="100" w:after="100"/>
              <w:ind w:right="-86"/>
            </w:pPr>
          </w:p>
        </w:tc>
      </w:tr>
      <w:tr w:rsidR="000E4D69" w14:paraId="021A7683" w14:textId="77777777" w:rsidTr="00727D70">
        <w:tc>
          <w:tcPr>
            <w:tcW w:w="2520" w:type="dxa"/>
            <w:tcBorders>
              <w:top w:val="single" w:sz="4" w:space="0" w:color="auto"/>
              <w:right w:val="nil"/>
            </w:tcBorders>
          </w:tcPr>
          <w:p w14:paraId="6227B4DB" w14:textId="77777777" w:rsidR="000E4D69" w:rsidRDefault="000E4D69" w:rsidP="00727D70">
            <w:pPr>
              <w:spacing w:before="100" w:after="100"/>
              <w:ind w:right="-86"/>
              <w:jc w:val="right"/>
            </w:pPr>
            <w:r>
              <w:t>Firm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22FEB" w14:textId="77777777" w:rsidR="000E4D69" w:rsidRDefault="000E4D69" w:rsidP="00727D70">
            <w:pPr>
              <w:spacing w:before="100" w:after="100"/>
              <w:ind w:right="-86"/>
            </w:pPr>
          </w:p>
        </w:tc>
        <w:tc>
          <w:tcPr>
            <w:tcW w:w="6588" w:type="dxa"/>
            <w:tcBorders>
              <w:left w:val="single" w:sz="4" w:space="0" w:color="auto"/>
            </w:tcBorders>
          </w:tcPr>
          <w:p w14:paraId="74051599" w14:textId="77777777" w:rsidR="000E4D69" w:rsidRDefault="000E4D69" w:rsidP="00727D70">
            <w:pPr>
              <w:spacing w:before="100" w:after="100"/>
              <w:ind w:right="-86"/>
            </w:pPr>
          </w:p>
        </w:tc>
      </w:tr>
      <w:tr w:rsidR="000E4D69" w14:paraId="458568DB" w14:textId="77777777" w:rsidTr="00727D70">
        <w:tc>
          <w:tcPr>
            <w:tcW w:w="2520" w:type="dxa"/>
            <w:tcBorders>
              <w:right w:val="nil"/>
            </w:tcBorders>
          </w:tcPr>
          <w:p w14:paraId="4C4130AB" w14:textId="77777777" w:rsidR="000E4D69" w:rsidRDefault="000E4D69" w:rsidP="00727D70">
            <w:pPr>
              <w:spacing w:before="100" w:after="100"/>
              <w:ind w:right="-86"/>
              <w:jc w:val="right"/>
            </w:pPr>
            <w:r>
              <w:t>Address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4E8FC" w14:textId="77777777" w:rsidR="000E4D69" w:rsidRDefault="000E4D69" w:rsidP="00727D70">
            <w:pPr>
              <w:spacing w:before="100" w:after="100"/>
              <w:ind w:right="-86"/>
            </w:pPr>
          </w:p>
        </w:tc>
        <w:tc>
          <w:tcPr>
            <w:tcW w:w="6588" w:type="dxa"/>
            <w:tcBorders>
              <w:left w:val="single" w:sz="4" w:space="0" w:color="auto"/>
            </w:tcBorders>
          </w:tcPr>
          <w:p w14:paraId="7D9B0CB8" w14:textId="77777777" w:rsidR="000E4D69" w:rsidRDefault="000E4D69" w:rsidP="00727D70">
            <w:pPr>
              <w:spacing w:before="100" w:after="100"/>
              <w:ind w:right="-86"/>
            </w:pPr>
          </w:p>
          <w:p w14:paraId="4043F4BE" w14:textId="77777777" w:rsidR="000E4D69" w:rsidRDefault="000E4D69" w:rsidP="00727D70">
            <w:pPr>
              <w:spacing w:before="100" w:after="100"/>
              <w:ind w:right="-86"/>
            </w:pPr>
          </w:p>
          <w:p w14:paraId="0A10E748" w14:textId="77777777" w:rsidR="000E4D69" w:rsidRDefault="000E4D69" w:rsidP="00727D70">
            <w:pPr>
              <w:spacing w:before="100" w:after="100"/>
              <w:ind w:right="-86"/>
            </w:pPr>
          </w:p>
        </w:tc>
      </w:tr>
      <w:tr w:rsidR="000E4D69" w14:paraId="387A6F23" w14:textId="77777777" w:rsidTr="00727D70">
        <w:tc>
          <w:tcPr>
            <w:tcW w:w="2520" w:type="dxa"/>
            <w:tcBorders>
              <w:right w:val="nil"/>
            </w:tcBorders>
          </w:tcPr>
          <w:p w14:paraId="2A148023" w14:textId="77777777" w:rsidR="000E4D69" w:rsidRDefault="000E4D69" w:rsidP="00727D70">
            <w:pPr>
              <w:spacing w:before="100" w:after="100"/>
              <w:ind w:right="-86"/>
              <w:jc w:val="right"/>
            </w:pPr>
            <w:r>
              <w:t>Phone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48BBD" w14:textId="77777777" w:rsidR="000E4D69" w:rsidRDefault="000E4D69" w:rsidP="00727D70">
            <w:pPr>
              <w:spacing w:before="100" w:after="100"/>
              <w:ind w:right="-86"/>
            </w:pPr>
          </w:p>
        </w:tc>
        <w:tc>
          <w:tcPr>
            <w:tcW w:w="6588" w:type="dxa"/>
            <w:tcBorders>
              <w:left w:val="single" w:sz="4" w:space="0" w:color="auto"/>
            </w:tcBorders>
          </w:tcPr>
          <w:p w14:paraId="4AF1C75F" w14:textId="77777777" w:rsidR="000E4D69" w:rsidRDefault="000E4D69" w:rsidP="00727D70">
            <w:pPr>
              <w:spacing w:before="100" w:after="100"/>
              <w:ind w:right="-86"/>
            </w:pPr>
          </w:p>
        </w:tc>
      </w:tr>
      <w:tr w:rsidR="000E4D69" w14:paraId="0543CB13" w14:textId="77777777" w:rsidTr="00727D70">
        <w:tc>
          <w:tcPr>
            <w:tcW w:w="2520" w:type="dxa"/>
            <w:tcBorders>
              <w:right w:val="nil"/>
            </w:tcBorders>
          </w:tcPr>
          <w:p w14:paraId="4C067392" w14:textId="77777777" w:rsidR="000E4D69" w:rsidRDefault="000E4D69" w:rsidP="00727D70">
            <w:pPr>
              <w:spacing w:before="100" w:after="100"/>
              <w:ind w:right="-86"/>
              <w:jc w:val="right"/>
            </w:pPr>
            <w:r>
              <w:t>Email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C8A6C" w14:textId="77777777" w:rsidR="000E4D69" w:rsidRDefault="000E4D69" w:rsidP="00727D70">
            <w:pPr>
              <w:spacing w:before="100" w:after="100"/>
              <w:ind w:right="-86"/>
            </w:pPr>
          </w:p>
        </w:tc>
        <w:tc>
          <w:tcPr>
            <w:tcW w:w="6588" w:type="dxa"/>
            <w:tcBorders>
              <w:left w:val="single" w:sz="4" w:space="0" w:color="auto"/>
            </w:tcBorders>
          </w:tcPr>
          <w:p w14:paraId="60A717AA" w14:textId="77777777" w:rsidR="000E4D69" w:rsidRDefault="000E4D69" w:rsidP="00727D70">
            <w:pPr>
              <w:spacing w:before="100" w:after="100"/>
              <w:ind w:right="-86"/>
            </w:pPr>
          </w:p>
        </w:tc>
      </w:tr>
    </w:tbl>
    <w:p w14:paraId="14D2441D" w14:textId="77777777" w:rsidR="000E4D69" w:rsidRDefault="000E4D69" w:rsidP="000E4D69"/>
    <w:p w14:paraId="618BC674" w14:textId="77777777" w:rsidR="000E4D69" w:rsidRDefault="000E4D69" w:rsidP="000E4D69"/>
    <w:p w14:paraId="4A4939A4" w14:textId="2A693A51" w:rsidR="000E4D69" w:rsidRDefault="000E4D69" w:rsidP="000E4D69">
      <w:pPr>
        <w:ind w:right="-90"/>
        <w:jc w:val="center"/>
      </w:pPr>
      <w:r>
        <w:rPr>
          <w:b/>
          <w:bCs/>
        </w:rPr>
        <w:t xml:space="preserve">Return order form by </w:t>
      </w:r>
      <w:r w:rsidR="00B46F62">
        <w:rPr>
          <w:b/>
        </w:rPr>
        <w:t>March 2</w:t>
      </w:r>
      <w:r w:rsidR="00890742">
        <w:rPr>
          <w:b/>
        </w:rPr>
        <w:t>1</w:t>
      </w:r>
      <w:r w:rsidR="006E7FB1">
        <w:rPr>
          <w:b/>
        </w:rPr>
        <w:t xml:space="preserve">, </w:t>
      </w:r>
      <w:proofErr w:type="gramStart"/>
      <w:r w:rsidR="006E7FB1">
        <w:rPr>
          <w:b/>
        </w:rPr>
        <w:t>20</w:t>
      </w:r>
      <w:r w:rsidR="00890742">
        <w:rPr>
          <w:b/>
        </w:rPr>
        <w:t>25</w:t>
      </w:r>
      <w:proofErr w:type="gramEnd"/>
      <w:r>
        <w:t xml:space="preserve"> </w:t>
      </w:r>
      <w:r>
        <w:rPr>
          <w:b/>
          <w:bCs/>
        </w:rPr>
        <w:t>to:</w:t>
      </w:r>
    </w:p>
    <w:p w14:paraId="763518D3" w14:textId="77777777" w:rsidR="000E4D69" w:rsidRDefault="000E4D69" w:rsidP="000E4D69">
      <w:pPr>
        <w:ind w:right="-90"/>
        <w:jc w:val="center"/>
      </w:pPr>
    </w:p>
    <w:p w14:paraId="6E064518" w14:textId="77777777" w:rsidR="000E4D69" w:rsidRDefault="000E4D69" w:rsidP="000E4D69">
      <w:pPr>
        <w:ind w:right="-90"/>
        <w:jc w:val="center"/>
      </w:pPr>
      <w:r>
        <w:t>American Council of Engineering Companies of Wisconsin (ACEC WI)</w:t>
      </w:r>
    </w:p>
    <w:p w14:paraId="0195A009" w14:textId="77777777" w:rsidR="000E4D69" w:rsidRDefault="00B258AA" w:rsidP="000E4D69">
      <w:pPr>
        <w:ind w:right="-90"/>
        <w:jc w:val="center"/>
      </w:pPr>
      <w:r>
        <w:t>316 W. Washington Ave, Ste 950</w:t>
      </w:r>
      <w:r w:rsidR="000E4D69">
        <w:t xml:space="preserve"> | Madison, WI 53703</w:t>
      </w:r>
    </w:p>
    <w:p w14:paraId="6429258D" w14:textId="77777777" w:rsidR="000E4D69" w:rsidRDefault="000E4D69" w:rsidP="000E4D69">
      <w:pPr>
        <w:ind w:right="-90"/>
        <w:jc w:val="center"/>
      </w:pPr>
      <w:r>
        <w:t>Phone 608-257-</w:t>
      </w:r>
      <w:proofErr w:type="gramStart"/>
      <w:r>
        <w:t>9223  |</w:t>
      </w:r>
      <w:proofErr w:type="gramEnd"/>
      <w:r>
        <w:t xml:space="preserve">  Fax 608-257-0009  |  acecwi@acecwi.org  |  www.acecwi.org</w:t>
      </w:r>
    </w:p>
    <w:p w14:paraId="1992797A" w14:textId="77777777" w:rsidR="000E4D69" w:rsidRPr="00337D1C" w:rsidRDefault="000E4D69" w:rsidP="000E4D69"/>
    <w:p w14:paraId="234B07CD" w14:textId="77777777" w:rsidR="00A63B33" w:rsidRDefault="00A63B33"/>
    <w:sectPr w:rsidR="00A63B33" w:rsidSect="00756A1C">
      <w:type w:val="continuous"/>
      <w:pgSz w:w="12240" w:h="15840"/>
      <w:pgMar w:top="1440" w:right="1440" w:bottom="1440" w:left="1440" w:header="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A106D" w14:textId="77777777" w:rsidR="005A1F87" w:rsidRDefault="005A1F87" w:rsidP="00E21042">
      <w:r>
        <w:separator/>
      </w:r>
    </w:p>
  </w:endnote>
  <w:endnote w:type="continuationSeparator" w:id="0">
    <w:p w14:paraId="7839361D" w14:textId="77777777" w:rsidR="005A1F87" w:rsidRDefault="005A1F87" w:rsidP="00E2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CA6C7" w14:textId="77777777" w:rsidR="00B1492F" w:rsidRDefault="00B14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D0CF3" w14:textId="77777777" w:rsidR="00E21042" w:rsidRDefault="00E21042">
    <w:pPr>
      <w:pStyle w:val="Footer"/>
    </w:pPr>
    <w:r>
      <w:rPr>
        <w:noProof/>
      </w:rPr>
      <w:drawing>
        <wp:inline distT="0" distB="0" distL="0" distR="0" wp14:anchorId="7FCDD9B0" wp14:editId="17252748">
          <wp:extent cx="7086600" cy="347472"/>
          <wp:effectExtent l="19050" t="0" r="0" b="0"/>
          <wp:docPr id="5" name="Picture 1" descr="Footer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Ar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6600" cy="34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50B6F" w14:textId="77777777" w:rsidR="00B1492F" w:rsidRDefault="00B1492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81FC" w14:textId="77777777" w:rsidR="000E4D69" w:rsidRDefault="000E4D69">
    <w:pPr>
      <w:pStyle w:val="Footer"/>
    </w:pPr>
    <w:r>
      <w:rPr>
        <w:noProof/>
      </w:rPr>
      <w:drawing>
        <wp:inline distT="0" distB="0" distL="0" distR="0" wp14:anchorId="527E4392" wp14:editId="50F32A3B">
          <wp:extent cx="7086600" cy="347472"/>
          <wp:effectExtent l="19050" t="0" r="0" b="0"/>
          <wp:docPr id="3" name="Picture 1" descr="Footer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Ar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6600" cy="34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DFE51" w14:textId="77777777" w:rsidR="005A1F87" w:rsidRDefault="005A1F87" w:rsidP="00E21042">
      <w:r>
        <w:separator/>
      </w:r>
    </w:p>
  </w:footnote>
  <w:footnote w:type="continuationSeparator" w:id="0">
    <w:p w14:paraId="5B20C218" w14:textId="77777777" w:rsidR="005A1F87" w:rsidRDefault="005A1F87" w:rsidP="00E2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93E63" w14:textId="77777777" w:rsidR="00B1492F" w:rsidRDefault="00B14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EFCE3" w14:textId="77777777" w:rsidR="00E21042" w:rsidRDefault="00B1492F">
    <w:pPr>
      <w:pStyle w:val="Header"/>
    </w:pPr>
    <w:r>
      <w:rPr>
        <w:noProof/>
      </w:rPr>
      <w:drawing>
        <wp:inline distT="0" distB="0" distL="0" distR="0" wp14:anchorId="6F0B75FE" wp14:editId="25BA86B0">
          <wp:extent cx="7086600" cy="11677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1167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2C675" w14:textId="77777777" w:rsidR="00B1492F" w:rsidRDefault="00B1492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E970E" w14:textId="77777777" w:rsidR="000E4D69" w:rsidRDefault="000E4D69">
    <w:pPr>
      <w:pStyle w:val="Header"/>
    </w:pPr>
    <w:r>
      <w:rPr>
        <w:noProof/>
      </w:rPr>
      <w:drawing>
        <wp:inline distT="0" distB="0" distL="0" distR="0" wp14:anchorId="0760AFD4" wp14:editId="2346141C">
          <wp:extent cx="7086600" cy="1289685"/>
          <wp:effectExtent l="19050" t="0" r="0" b="0"/>
          <wp:docPr id="2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6600" cy="128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D69"/>
    <w:rsid w:val="00047061"/>
    <w:rsid w:val="000E4D69"/>
    <w:rsid w:val="00124F5E"/>
    <w:rsid w:val="00192CA4"/>
    <w:rsid w:val="001E3BBE"/>
    <w:rsid w:val="0027622C"/>
    <w:rsid w:val="002E5D6E"/>
    <w:rsid w:val="003445EC"/>
    <w:rsid w:val="00455B6B"/>
    <w:rsid w:val="005A1F87"/>
    <w:rsid w:val="005D28B9"/>
    <w:rsid w:val="006827D0"/>
    <w:rsid w:val="006B06D2"/>
    <w:rsid w:val="006E7FB1"/>
    <w:rsid w:val="00743865"/>
    <w:rsid w:val="00756A1C"/>
    <w:rsid w:val="00817F61"/>
    <w:rsid w:val="00890742"/>
    <w:rsid w:val="00953545"/>
    <w:rsid w:val="009A204F"/>
    <w:rsid w:val="009A6C04"/>
    <w:rsid w:val="00A63B33"/>
    <w:rsid w:val="00AF5B43"/>
    <w:rsid w:val="00B1492F"/>
    <w:rsid w:val="00B258AA"/>
    <w:rsid w:val="00B46F62"/>
    <w:rsid w:val="00C235CB"/>
    <w:rsid w:val="00C415F1"/>
    <w:rsid w:val="00CE1C10"/>
    <w:rsid w:val="00D76FA6"/>
    <w:rsid w:val="00E21042"/>
    <w:rsid w:val="00F05F18"/>
    <w:rsid w:val="00F07E61"/>
    <w:rsid w:val="00F21648"/>
    <w:rsid w:val="00FB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42201"/>
  <w15:docId w15:val="{869E7275-1EA9-4833-9066-5D5683C3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D69"/>
  </w:style>
  <w:style w:type="paragraph" w:styleId="Heading1">
    <w:name w:val="heading 1"/>
    <w:basedOn w:val="Normal"/>
    <w:next w:val="Normal"/>
    <w:link w:val="Heading1Char"/>
    <w:uiPriority w:val="9"/>
    <w:qFormat/>
    <w:rsid w:val="009A204F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04F"/>
    <w:rPr>
      <w:rFonts w:eastAsiaTheme="majorEastAsia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210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042"/>
  </w:style>
  <w:style w:type="paragraph" w:styleId="Footer">
    <w:name w:val="footer"/>
    <w:basedOn w:val="Normal"/>
    <w:link w:val="FooterChar"/>
    <w:uiPriority w:val="99"/>
    <w:unhideWhenUsed/>
    <w:rsid w:val="00E21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042"/>
  </w:style>
  <w:style w:type="paragraph" w:styleId="BalloonText">
    <w:name w:val="Balloon Text"/>
    <w:basedOn w:val="Normal"/>
    <w:link w:val="BalloonTextChar"/>
    <w:uiPriority w:val="99"/>
    <w:semiHidden/>
    <w:unhideWhenUsed/>
    <w:rsid w:val="00E21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cwi\AppData\Roaming\Microsoft\Templates\E-letterhead2016_1p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E-letterhead2016_1pg</Template>
  <TotalTime>12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Heidtke</dc:creator>
  <cp:lastModifiedBy>Andrew Heidtke</cp:lastModifiedBy>
  <cp:revision>13</cp:revision>
  <cp:lastPrinted>2016-06-13T16:56:00Z</cp:lastPrinted>
  <dcterms:created xsi:type="dcterms:W3CDTF">2016-10-05T16:27:00Z</dcterms:created>
  <dcterms:modified xsi:type="dcterms:W3CDTF">2024-10-08T15:51:00Z</dcterms:modified>
</cp:coreProperties>
</file>